
<file path=[Content_Types].xml><?xml version="1.0" encoding="utf-8"?>
<Types xmlns="http://schemas.openxmlformats.org/package/2006/content-types">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6D4E" w:rsidRDefault="0010558D" w:rsidP="0010558D">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b/>
          <w:bCs/>
          <w:color w:val="000000"/>
          <w:sz w:val="29"/>
          <w:szCs w:val="29"/>
        </w:rPr>
      </w:pPr>
      <w:r>
        <w:rPr>
          <w:rFonts w:ascii="Trebuchet MS" w:hAnsi="Trebuchet MS"/>
          <w:b/>
          <w:bCs/>
          <w:color w:val="000000"/>
          <w:sz w:val="29"/>
          <w:szCs w:val="29"/>
        </w:rPr>
        <w:t xml:space="preserve">Question No: 31 </w:t>
      </w:r>
      <w:proofErr w:type="gramStart"/>
      <w:r>
        <w:rPr>
          <w:rFonts w:ascii="Trebuchet MS" w:hAnsi="Trebuchet MS"/>
          <w:b/>
          <w:bCs/>
          <w:color w:val="000000"/>
          <w:sz w:val="29"/>
          <w:szCs w:val="29"/>
        </w:rPr>
        <w:t>( Marks</w:t>
      </w:r>
      <w:proofErr w:type="gramEnd"/>
      <w:r>
        <w:rPr>
          <w:rFonts w:ascii="Trebuchet MS" w:hAnsi="Trebuchet MS"/>
          <w:b/>
          <w:bCs/>
          <w:color w:val="000000"/>
          <w:sz w:val="29"/>
          <w:szCs w:val="29"/>
        </w:rPr>
        <w:t>: 2 )</w:t>
      </w:r>
      <w:r>
        <w:rPr>
          <w:rFonts w:ascii="Trebuchet MS" w:hAnsi="Trebuchet MS"/>
          <w:b/>
          <w:bCs/>
          <w:color w:val="000000"/>
          <w:sz w:val="29"/>
          <w:szCs w:val="29"/>
        </w:rPr>
        <w:br/>
      </w:r>
      <w:r>
        <w:rPr>
          <w:rFonts w:ascii="Trebuchet MS" w:hAnsi="Trebuchet MS"/>
          <w:color w:val="000000"/>
          <w:sz w:val="29"/>
          <w:szCs w:val="29"/>
        </w:rPr>
        <w:t>What are the advantages of a multipoint connection over a point-to-point connection?</w:t>
      </w:r>
      <w:r>
        <w:rPr>
          <w:rFonts w:ascii="Trebuchet MS" w:hAnsi="Trebuchet MS"/>
          <w:color w:val="000000"/>
          <w:sz w:val="29"/>
          <w:szCs w:val="29"/>
        </w:rPr>
        <w:br/>
      </w:r>
      <w:r>
        <w:rPr>
          <w:rFonts w:ascii="Trebuchet MS" w:hAnsi="Trebuchet MS"/>
          <w:b/>
          <w:bCs/>
          <w:color w:val="000000"/>
          <w:sz w:val="29"/>
          <w:szCs w:val="29"/>
        </w:rPr>
        <w:t>Answer</w:t>
      </w:r>
      <w:proofErr w:type="gramStart"/>
      <w:r>
        <w:rPr>
          <w:rFonts w:ascii="Trebuchet MS" w:hAnsi="Trebuchet MS"/>
          <w:b/>
          <w:bCs/>
          <w:color w:val="000000"/>
          <w:sz w:val="29"/>
          <w:szCs w:val="29"/>
        </w:rPr>
        <w:t>:</w:t>
      </w:r>
      <w:proofErr w:type="gramEnd"/>
      <w:r>
        <w:rPr>
          <w:rFonts w:ascii="Trebuchet MS" w:hAnsi="Trebuchet MS"/>
          <w:b/>
          <w:bCs/>
          <w:color w:val="000000"/>
          <w:sz w:val="29"/>
          <w:szCs w:val="29"/>
        </w:rPr>
        <w:br/>
        <w:t>Point-to-point connection is limited to two devices, where else more than two devices share a single link in multipoint connection. Multipoint connection can be used for fail-over and reliability.</w:t>
      </w:r>
    </w:p>
    <w:p w:rsidR="0010558D" w:rsidRDefault="0010558D" w:rsidP="0010558D">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br/>
      </w:r>
      <w:r>
        <w:rPr>
          <w:rFonts w:ascii="Trebuchet MS" w:hAnsi="Trebuchet MS"/>
          <w:b/>
          <w:bCs/>
          <w:color w:val="000000"/>
          <w:sz w:val="29"/>
          <w:szCs w:val="29"/>
        </w:rPr>
        <w:t xml:space="preserve">Question No: 32 </w:t>
      </w:r>
      <w:proofErr w:type="gramStart"/>
      <w:r>
        <w:rPr>
          <w:rFonts w:ascii="Trebuchet MS" w:hAnsi="Trebuchet MS"/>
          <w:b/>
          <w:bCs/>
          <w:color w:val="000000"/>
          <w:sz w:val="29"/>
          <w:szCs w:val="29"/>
        </w:rPr>
        <w:t>( Marks</w:t>
      </w:r>
      <w:proofErr w:type="gramEnd"/>
      <w:r>
        <w:rPr>
          <w:rFonts w:ascii="Trebuchet MS" w:hAnsi="Trebuchet MS"/>
          <w:b/>
          <w:bCs/>
          <w:color w:val="000000"/>
          <w:sz w:val="29"/>
          <w:szCs w:val="29"/>
        </w:rPr>
        <w:t>: 2 )</w:t>
      </w:r>
      <w:r>
        <w:rPr>
          <w:rFonts w:ascii="Trebuchet MS" w:hAnsi="Trebuchet MS"/>
          <w:b/>
          <w:bCs/>
          <w:color w:val="000000"/>
          <w:sz w:val="29"/>
          <w:szCs w:val="29"/>
        </w:rPr>
        <w:br/>
      </w:r>
      <w:r>
        <w:rPr>
          <w:rFonts w:ascii="Trebuchet MS" w:hAnsi="Trebuchet MS"/>
          <w:color w:val="000000"/>
          <w:sz w:val="29"/>
          <w:szCs w:val="29"/>
        </w:rPr>
        <w:t>What's the name of the telephone service in which there is no need of dialing.</w:t>
      </w:r>
      <w:r>
        <w:rPr>
          <w:rFonts w:ascii="Trebuchet MS" w:hAnsi="Trebuchet MS"/>
          <w:color w:val="000000"/>
          <w:sz w:val="29"/>
          <w:szCs w:val="29"/>
        </w:rPr>
        <w:br/>
      </w:r>
      <w:r>
        <w:rPr>
          <w:rFonts w:ascii="Trebuchet MS" w:hAnsi="Trebuchet MS"/>
          <w:b/>
          <w:bCs/>
          <w:color w:val="000000"/>
          <w:sz w:val="29"/>
          <w:szCs w:val="29"/>
        </w:rPr>
        <w:t>Answer:</w:t>
      </w:r>
    </w:p>
    <w:p w:rsidR="00EC6D4E" w:rsidRDefault="0010558D" w:rsidP="0010558D">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b/>
          <w:bCs/>
          <w:color w:val="000000"/>
          <w:sz w:val="29"/>
          <w:szCs w:val="29"/>
        </w:rPr>
      </w:pPr>
      <w:r>
        <w:rPr>
          <w:rFonts w:ascii="Trebuchet MS" w:hAnsi="Trebuchet MS"/>
          <w:b/>
          <w:bCs/>
          <w:color w:val="000000"/>
          <w:sz w:val="29"/>
          <w:szCs w:val="29"/>
        </w:rPr>
        <w:t>\DSS (digital data service) is the telephone service in which there is no need of dialing.</w:t>
      </w:r>
    </w:p>
    <w:p w:rsidR="00413832" w:rsidRDefault="0010558D" w:rsidP="0010558D">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b/>
          <w:bCs/>
          <w:color w:val="000000"/>
          <w:sz w:val="29"/>
          <w:szCs w:val="29"/>
        </w:rPr>
      </w:pPr>
      <w:r>
        <w:rPr>
          <w:rFonts w:ascii="Trebuchet MS" w:hAnsi="Trebuchet MS"/>
          <w:color w:val="000000"/>
          <w:sz w:val="29"/>
          <w:szCs w:val="29"/>
        </w:rPr>
        <w:br/>
      </w:r>
      <w:r>
        <w:rPr>
          <w:rFonts w:ascii="Trebuchet MS" w:hAnsi="Trebuchet MS"/>
          <w:b/>
          <w:bCs/>
          <w:color w:val="000000"/>
          <w:sz w:val="29"/>
          <w:szCs w:val="29"/>
        </w:rPr>
        <w:t xml:space="preserve">Question No: 33 </w:t>
      </w:r>
      <w:proofErr w:type="gramStart"/>
      <w:r>
        <w:rPr>
          <w:rFonts w:ascii="Trebuchet MS" w:hAnsi="Trebuchet MS"/>
          <w:b/>
          <w:bCs/>
          <w:color w:val="000000"/>
          <w:sz w:val="29"/>
          <w:szCs w:val="29"/>
        </w:rPr>
        <w:t>( Marks</w:t>
      </w:r>
      <w:proofErr w:type="gramEnd"/>
      <w:r>
        <w:rPr>
          <w:rFonts w:ascii="Trebuchet MS" w:hAnsi="Trebuchet MS"/>
          <w:b/>
          <w:bCs/>
          <w:color w:val="000000"/>
          <w:sz w:val="29"/>
          <w:szCs w:val="29"/>
        </w:rPr>
        <w:t>: 2 )</w:t>
      </w:r>
      <w:r>
        <w:rPr>
          <w:rFonts w:ascii="Trebuchet MS" w:hAnsi="Trebuchet MS"/>
          <w:b/>
          <w:bCs/>
          <w:color w:val="000000"/>
          <w:sz w:val="29"/>
          <w:szCs w:val="29"/>
        </w:rPr>
        <w:br/>
      </w:r>
      <w:r>
        <w:rPr>
          <w:rFonts w:ascii="Trebuchet MS" w:hAnsi="Trebuchet MS"/>
          <w:color w:val="000000"/>
          <w:sz w:val="29"/>
          <w:szCs w:val="29"/>
        </w:rPr>
        <w:t>Which type of frames are present in BSC frames?</w:t>
      </w:r>
      <w:r>
        <w:rPr>
          <w:rFonts w:ascii="Trebuchet MS" w:hAnsi="Trebuchet MS"/>
          <w:b/>
          <w:bCs/>
          <w:color w:val="000000"/>
          <w:sz w:val="29"/>
          <w:szCs w:val="29"/>
        </w:rPr>
        <w:br/>
        <w:t>Answer</w:t>
      </w:r>
      <w:proofErr w:type="gramStart"/>
      <w:r>
        <w:rPr>
          <w:rFonts w:ascii="Trebuchet MS" w:hAnsi="Trebuchet MS"/>
          <w:b/>
          <w:bCs/>
          <w:color w:val="000000"/>
          <w:sz w:val="29"/>
          <w:szCs w:val="29"/>
        </w:rPr>
        <w:t>:</w:t>
      </w:r>
      <w:proofErr w:type="gramEnd"/>
      <w:r>
        <w:rPr>
          <w:rFonts w:ascii="Trebuchet MS" w:hAnsi="Trebuchet MS"/>
          <w:b/>
          <w:bCs/>
          <w:color w:val="000000"/>
          <w:sz w:val="29"/>
          <w:szCs w:val="29"/>
        </w:rPr>
        <w:br/>
        <w:t>There are two types of frames that are present in BSC.</w:t>
      </w:r>
      <w:r>
        <w:rPr>
          <w:rFonts w:ascii="Trebuchet MS" w:hAnsi="Trebuchet MS"/>
          <w:b/>
          <w:bCs/>
          <w:color w:val="000000"/>
          <w:sz w:val="29"/>
          <w:szCs w:val="29"/>
        </w:rPr>
        <w:br/>
        <w:t>1. Control Frames and</w:t>
      </w:r>
      <w:r>
        <w:rPr>
          <w:rFonts w:ascii="Trebuchet MS" w:hAnsi="Trebuchet MS"/>
          <w:b/>
          <w:bCs/>
          <w:color w:val="000000"/>
          <w:sz w:val="29"/>
          <w:szCs w:val="29"/>
        </w:rPr>
        <w:br/>
        <w:t>2. Data Frames</w:t>
      </w:r>
    </w:p>
    <w:p w:rsidR="00413832" w:rsidRDefault="0010558D" w:rsidP="0010558D">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br/>
      </w:r>
      <w:r>
        <w:rPr>
          <w:rFonts w:ascii="Trebuchet MS" w:hAnsi="Trebuchet MS"/>
          <w:b/>
          <w:bCs/>
          <w:color w:val="000000"/>
          <w:sz w:val="29"/>
          <w:szCs w:val="29"/>
        </w:rPr>
        <w:t xml:space="preserve">Question No: 34 </w:t>
      </w:r>
      <w:proofErr w:type="gramStart"/>
      <w:r>
        <w:rPr>
          <w:rFonts w:ascii="Trebuchet MS" w:hAnsi="Trebuchet MS"/>
          <w:b/>
          <w:bCs/>
          <w:color w:val="000000"/>
          <w:sz w:val="29"/>
          <w:szCs w:val="29"/>
        </w:rPr>
        <w:t>( Marks</w:t>
      </w:r>
      <w:proofErr w:type="gramEnd"/>
      <w:r>
        <w:rPr>
          <w:rFonts w:ascii="Trebuchet MS" w:hAnsi="Trebuchet MS"/>
          <w:b/>
          <w:bCs/>
          <w:color w:val="000000"/>
          <w:sz w:val="29"/>
          <w:szCs w:val="29"/>
        </w:rPr>
        <w:t>: 2 )</w:t>
      </w:r>
      <w:r>
        <w:rPr>
          <w:rFonts w:ascii="Trebuchet MS" w:hAnsi="Trebuchet MS"/>
          <w:b/>
          <w:bCs/>
          <w:color w:val="000000"/>
          <w:sz w:val="29"/>
          <w:szCs w:val="29"/>
        </w:rPr>
        <w:br/>
        <w:t>What methods of line discipline are used for peer to peer and primary secondary communication?</w:t>
      </w:r>
      <w:r>
        <w:rPr>
          <w:rFonts w:ascii="Trebuchet MS" w:hAnsi="Trebuchet MS"/>
          <w:color w:val="000000"/>
          <w:sz w:val="29"/>
          <w:szCs w:val="29"/>
        </w:rPr>
        <w:br/>
      </w:r>
      <w:r>
        <w:rPr>
          <w:rFonts w:ascii="Trebuchet MS" w:hAnsi="Trebuchet MS"/>
          <w:b/>
          <w:bCs/>
          <w:color w:val="000000"/>
          <w:sz w:val="29"/>
          <w:szCs w:val="29"/>
        </w:rPr>
        <w:t>Answer</w:t>
      </w:r>
      <w:proofErr w:type="gramStart"/>
      <w:r>
        <w:rPr>
          <w:rFonts w:ascii="Trebuchet MS" w:hAnsi="Trebuchet MS"/>
          <w:b/>
          <w:bCs/>
          <w:color w:val="000000"/>
          <w:sz w:val="29"/>
          <w:szCs w:val="29"/>
        </w:rPr>
        <w:t>:</w:t>
      </w:r>
      <w:proofErr w:type="gramEnd"/>
      <w:r>
        <w:rPr>
          <w:rFonts w:ascii="Trebuchet MS" w:hAnsi="Trebuchet MS"/>
          <w:b/>
          <w:bCs/>
          <w:color w:val="000000"/>
          <w:sz w:val="29"/>
          <w:szCs w:val="29"/>
        </w:rPr>
        <w:br/>
      </w:r>
      <w:r>
        <w:rPr>
          <w:rFonts w:ascii="Trebuchet MS" w:hAnsi="Trebuchet MS"/>
          <w:color w:val="000000"/>
          <w:sz w:val="29"/>
          <w:szCs w:val="29"/>
        </w:rPr>
        <w:t>Line discipline is done in two ways:</w:t>
      </w:r>
      <w:r>
        <w:rPr>
          <w:rFonts w:ascii="Trebuchet MS" w:hAnsi="Trebuchet MS"/>
          <w:color w:val="000000"/>
          <w:sz w:val="29"/>
          <w:szCs w:val="29"/>
        </w:rPr>
        <w:br/>
        <w:t>1. ENQ/ACK (Enquiry Acknowledgement)</w:t>
      </w:r>
      <w:r>
        <w:rPr>
          <w:rFonts w:ascii="Trebuchet MS" w:hAnsi="Trebuchet MS"/>
          <w:color w:val="000000"/>
          <w:sz w:val="29"/>
          <w:szCs w:val="29"/>
        </w:rPr>
        <w:br/>
        <w:t>This is used for peer to peer communication.</w:t>
      </w:r>
      <w:r>
        <w:rPr>
          <w:rFonts w:ascii="Trebuchet MS" w:hAnsi="Trebuchet MS"/>
          <w:color w:val="000000"/>
          <w:sz w:val="29"/>
          <w:szCs w:val="29"/>
        </w:rPr>
        <w:br/>
        <w:t>2. Poll/ Select</w:t>
      </w:r>
      <w:r>
        <w:rPr>
          <w:rFonts w:ascii="Trebuchet MS" w:hAnsi="Trebuchet MS"/>
          <w:color w:val="000000"/>
          <w:sz w:val="29"/>
          <w:szCs w:val="29"/>
        </w:rPr>
        <w:br/>
      </w:r>
      <w:proofErr w:type="gramStart"/>
      <w:r>
        <w:rPr>
          <w:rFonts w:ascii="Trebuchet MS" w:hAnsi="Trebuchet MS"/>
          <w:color w:val="000000"/>
          <w:sz w:val="29"/>
          <w:szCs w:val="29"/>
        </w:rPr>
        <w:t>This</w:t>
      </w:r>
      <w:proofErr w:type="gramEnd"/>
      <w:r>
        <w:rPr>
          <w:rFonts w:ascii="Trebuchet MS" w:hAnsi="Trebuchet MS"/>
          <w:color w:val="000000"/>
          <w:sz w:val="29"/>
          <w:szCs w:val="29"/>
        </w:rPr>
        <w:t xml:space="preserve"> method is used for primary secondary communication.</w:t>
      </w:r>
    </w:p>
    <w:p w:rsidR="0010558D" w:rsidRDefault="0010558D" w:rsidP="0010558D">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br/>
      </w:r>
      <w:r>
        <w:rPr>
          <w:rFonts w:ascii="Trebuchet MS" w:hAnsi="Trebuchet MS"/>
          <w:b/>
          <w:bCs/>
          <w:color w:val="000000"/>
          <w:sz w:val="29"/>
          <w:szCs w:val="29"/>
        </w:rPr>
        <w:t xml:space="preserve">Question No: 35 </w:t>
      </w:r>
      <w:proofErr w:type="gramStart"/>
      <w:r>
        <w:rPr>
          <w:rFonts w:ascii="Trebuchet MS" w:hAnsi="Trebuchet MS"/>
          <w:b/>
          <w:bCs/>
          <w:color w:val="000000"/>
          <w:sz w:val="29"/>
          <w:szCs w:val="29"/>
        </w:rPr>
        <w:t>( Marks</w:t>
      </w:r>
      <w:proofErr w:type="gramEnd"/>
      <w:r>
        <w:rPr>
          <w:rFonts w:ascii="Trebuchet MS" w:hAnsi="Trebuchet MS"/>
          <w:b/>
          <w:bCs/>
          <w:color w:val="000000"/>
          <w:sz w:val="29"/>
          <w:szCs w:val="29"/>
        </w:rPr>
        <w:t>: 3 )</w:t>
      </w:r>
    </w:p>
    <w:p w:rsidR="00057161" w:rsidRDefault="0010558D" w:rsidP="0010558D">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b/>
          <w:bCs/>
          <w:color w:val="000000"/>
          <w:sz w:val="29"/>
          <w:szCs w:val="29"/>
        </w:rPr>
      </w:pPr>
      <w:r>
        <w:rPr>
          <w:rFonts w:ascii="Trebuchet MS" w:hAnsi="Trebuchet MS"/>
          <w:b/>
          <w:bCs/>
          <w:color w:val="000000"/>
          <w:sz w:val="29"/>
          <w:szCs w:val="29"/>
        </w:rPr>
        <w:t>How does the checksum checker know that the received data unit is undamaged? [3</w:t>
      </w:r>
      <w:proofErr w:type="gramStart"/>
      <w:r>
        <w:rPr>
          <w:rFonts w:ascii="Trebuchet MS" w:hAnsi="Trebuchet MS"/>
          <w:b/>
          <w:bCs/>
          <w:color w:val="000000"/>
          <w:sz w:val="29"/>
          <w:szCs w:val="29"/>
        </w:rPr>
        <w:t>]</w:t>
      </w:r>
      <w:proofErr w:type="gramEnd"/>
      <w:r>
        <w:rPr>
          <w:rFonts w:ascii="Trebuchet MS" w:hAnsi="Trebuchet MS"/>
          <w:color w:val="000000"/>
          <w:sz w:val="29"/>
          <w:szCs w:val="29"/>
        </w:rPr>
        <w:br/>
      </w:r>
      <w:r>
        <w:rPr>
          <w:rFonts w:ascii="Trebuchet MS" w:hAnsi="Trebuchet MS"/>
          <w:b/>
          <w:bCs/>
          <w:color w:val="000000"/>
          <w:sz w:val="29"/>
          <w:szCs w:val="29"/>
        </w:rPr>
        <w:lastRenderedPageBreak/>
        <w:t>Answer:</w:t>
      </w:r>
      <w:r>
        <w:rPr>
          <w:rFonts w:ascii="Trebuchet MS" w:hAnsi="Trebuchet MS"/>
          <w:color w:val="000000"/>
          <w:sz w:val="29"/>
          <w:szCs w:val="29"/>
        </w:rPr>
        <w:br/>
        <w:t>Checksum Checker or generator:</w:t>
      </w:r>
      <w:r>
        <w:rPr>
          <w:rFonts w:ascii="Trebuchet MS" w:hAnsi="Trebuchet MS"/>
          <w:color w:val="000000"/>
          <w:sz w:val="29"/>
          <w:szCs w:val="29"/>
        </w:rPr>
        <w:br/>
        <w:t>The sender subdivides data units into equal segments of ‘n’ bits(16 bits)</w:t>
      </w:r>
      <w:r>
        <w:rPr>
          <w:rFonts w:ascii="Trebuchet MS" w:hAnsi="Trebuchet MS"/>
          <w:color w:val="000000"/>
          <w:sz w:val="29"/>
          <w:szCs w:val="29"/>
        </w:rPr>
        <w:br/>
        <w:t>1. These segments are added together using one’s complement.</w:t>
      </w:r>
      <w:r>
        <w:rPr>
          <w:rFonts w:ascii="Trebuchet MS" w:hAnsi="Trebuchet MS"/>
          <w:color w:val="000000"/>
          <w:sz w:val="29"/>
          <w:szCs w:val="29"/>
        </w:rPr>
        <w:br/>
        <w:t>2. The total (sum) is then complemented and appended to the end of the original data unit as redundancy bits called CHECKSUM.</w:t>
      </w:r>
      <w:r>
        <w:rPr>
          <w:rFonts w:ascii="Trebuchet MS" w:hAnsi="Trebuchet MS"/>
          <w:color w:val="000000"/>
          <w:sz w:val="29"/>
          <w:szCs w:val="29"/>
        </w:rPr>
        <w:br/>
        <w:t>3. The extended data unit is transmitted across the network.</w:t>
      </w:r>
      <w:r>
        <w:rPr>
          <w:rFonts w:ascii="Trebuchet MS" w:hAnsi="Trebuchet MS"/>
          <w:color w:val="000000"/>
          <w:sz w:val="29"/>
          <w:szCs w:val="29"/>
        </w:rPr>
        <w:br/>
        <w:t>4. The receiver subdivides data unit and adds all segments together and complement the result.</w:t>
      </w:r>
      <w:r>
        <w:rPr>
          <w:rFonts w:ascii="Trebuchet MS" w:hAnsi="Trebuchet MS"/>
          <w:color w:val="000000"/>
          <w:sz w:val="29"/>
          <w:szCs w:val="29"/>
        </w:rPr>
        <w:br/>
        <w:t>5. If the intended data unit is intact, total value found by adding the data segments and the checksum field should be zero.</w:t>
      </w:r>
      <w:r>
        <w:rPr>
          <w:rFonts w:ascii="Trebuchet MS" w:hAnsi="Trebuchet MS"/>
          <w:color w:val="000000"/>
          <w:sz w:val="29"/>
          <w:szCs w:val="29"/>
        </w:rPr>
        <w:br/>
        <w:t>6. If the result is not zero, the packet contains an error &amp; the receiver rejects it.</w:t>
      </w:r>
      <w:r>
        <w:rPr>
          <w:rFonts w:ascii="Trebuchet MS" w:hAnsi="Trebuchet MS"/>
          <w:color w:val="000000"/>
          <w:sz w:val="29"/>
          <w:szCs w:val="29"/>
        </w:rPr>
        <w:br/>
      </w:r>
    </w:p>
    <w:p w:rsidR="00BF14B6" w:rsidRDefault="0010558D" w:rsidP="0010558D">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b/>
          <w:bCs/>
          <w:color w:val="000000"/>
          <w:sz w:val="29"/>
          <w:szCs w:val="29"/>
        </w:rPr>
      </w:pPr>
      <w:r>
        <w:rPr>
          <w:rFonts w:ascii="Trebuchet MS" w:hAnsi="Trebuchet MS"/>
          <w:b/>
          <w:bCs/>
          <w:color w:val="000000"/>
          <w:sz w:val="29"/>
          <w:szCs w:val="29"/>
        </w:rPr>
        <w:t xml:space="preserve">Question No: 36 </w:t>
      </w:r>
      <w:proofErr w:type="gramStart"/>
      <w:r>
        <w:rPr>
          <w:rFonts w:ascii="Trebuchet MS" w:hAnsi="Trebuchet MS"/>
          <w:b/>
          <w:bCs/>
          <w:color w:val="000000"/>
          <w:sz w:val="29"/>
          <w:szCs w:val="29"/>
        </w:rPr>
        <w:t>( Marks</w:t>
      </w:r>
      <w:proofErr w:type="gramEnd"/>
      <w:r>
        <w:rPr>
          <w:rFonts w:ascii="Trebuchet MS" w:hAnsi="Trebuchet MS"/>
          <w:b/>
          <w:bCs/>
          <w:color w:val="000000"/>
          <w:sz w:val="29"/>
          <w:szCs w:val="29"/>
        </w:rPr>
        <w:t>: 3 )</w:t>
      </w:r>
      <w:r>
        <w:rPr>
          <w:rFonts w:ascii="Trebuchet MS" w:hAnsi="Trebuchet MS"/>
          <w:color w:val="000000"/>
          <w:sz w:val="29"/>
          <w:szCs w:val="29"/>
        </w:rPr>
        <w:br/>
      </w:r>
      <w:r>
        <w:rPr>
          <w:rFonts w:ascii="Trebuchet MS" w:hAnsi="Trebuchet MS"/>
          <w:b/>
          <w:bCs/>
          <w:color w:val="000000"/>
          <w:sz w:val="29"/>
          <w:szCs w:val="29"/>
        </w:rPr>
        <w:t>Which one has more overhead, a repeater or a bridge? Explain your answer. [3</w:t>
      </w:r>
      <w:proofErr w:type="gramStart"/>
      <w:r>
        <w:rPr>
          <w:rFonts w:ascii="Trebuchet MS" w:hAnsi="Trebuchet MS"/>
          <w:b/>
          <w:bCs/>
          <w:color w:val="000000"/>
          <w:sz w:val="29"/>
          <w:szCs w:val="29"/>
        </w:rPr>
        <w:t>]</w:t>
      </w:r>
      <w:proofErr w:type="gramEnd"/>
      <w:r>
        <w:rPr>
          <w:rFonts w:ascii="Trebuchet MS" w:hAnsi="Trebuchet MS"/>
          <w:b/>
          <w:bCs/>
          <w:color w:val="000000"/>
          <w:sz w:val="29"/>
          <w:szCs w:val="29"/>
        </w:rPr>
        <w:br/>
        <w:t>Answer:</w:t>
      </w:r>
      <w:r>
        <w:rPr>
          <w:rFonts w:ascii="Trebuchet MS" w:hAnsi="Trebuchet MS"/>
          <w:color w:val="000000"/>
          <w:sz w:val="29"/>
          <w:szCs w:val="29"/>
        </w:rPr>
        <w:br/>
        <w:t>A bridge has more overhead than a repeater. A bridge processes the packet at two</w:t>
      </w:r>
      <w:r>
        <w:rPr>
          <w:rFonts w:ascii="Trebuchet MS" w:hAnsi="Trebuchet MS"/>
          <w:color w:val="000000"/>
          <w:sz w:val="29"/>
          <w:szCs w:val="29"/>
        </w:rPr>
        <w:br/>
      </w:r>
      <w:proofErr w:type="gramStart"/>
      <w:r>
        <w:rPr>
          <w:rFonts w:ascii="Trebuchet MS" w:hAnsi="Trebuchet MS"/>
          <w:color w:val="000000"/>
          <w:sz w:val="29"/>
          <w:szCs w:val="29"/>
        </w:rPr>
        <w:t>layers ;</w:t>
      </w:r>
      <w:proofErr w:type="gramEnd"/>
      <w:r>
        <w:rPr>
          <w:rFonts w:ascii="Trebuchet MS" w:hAnsi="Trebuchet MS"/>
          <w:color w:val="000000"/>
          <w:sz w:val="29"/>
          <w:szCs w:val="29"/>
        </w:rPr>
        <w:t xml:space="preserve"> a repeater processes a frame at only one layer. A bridge needs to search a</w:t>
      </w:r>
      <w:r>
        <w:rPr>
          <w:rFonts w:ascii="Trebuchet MS" w:hAnsi="Trebuchet MS"/>
          <w:color w:val="000000"/>
          <w:sz w:val="29"/>
          <w:szCs w:val="29"/>
        </w:rPr>
        <w:br/>
        <w:t>table and find the forwarding port as well as to regenerate the signal; a repeater</w:t>
      </w:r>
      <w:r>
        <w:rPr>
          <w:rFonts w:ascii="Trebuchet MS" w:hAnsi="Trebuchet MS"/>
          <w:color w:val="000000"/>
          <w:sz w:val="29"/>
          <w:szCs w:val="29"/>
        </w:rPr>
        <w:br/>
        <w:t>only regenerates the signal. In other words, a bridge is also a repeater (and more); a</w:t>
      </w:r>
      <w:r>
        <w:rPr>
          <w:rFonts w:ascii="Trebuchet MS" w:hAnsi="Trebuchet MS"/>
          <w:color w:val="000000"/>
          <w:sz w:val="29"/>
          <w:szCs w:val="29"/>
        </w:rPr>
        <w:br/>
        <w:t>repeater is not a bridge.</w:t>
      </w:r>
      <w:r>
        <w:rPr>
          <w:rFonts w:ascii="Trebuchet MS" w:hAnsi="Trebuchet MS"/>
          <w:color w:val="000000"/>
          <w:sz w:val="29"/>
          <w:szCs w:val="29"/>
        </w:rPr>
        <w:br/>
      </w:r>
      <w:r>
        <w:rPr>
          <w:rFonts w:ascii="Trebuchet MS" w:hAnsi="Trebuchet MS"/>
          <w:b/>
          <w:bCs/>
          <w:color w:val="000000"/>
          <w:sz w:val="29"/>
          <w:szCs w:val="29"/>
        </w:rPr>
        <w:t xml:space="preserve">Question No: 37 </w:t>
      </w:r>
      <w:proofErr w:type="gramStart"/>
      <w:r>
        <w:rPr>
          <w:rFonts w:ascii="Trebuchet MS" w:hAnsi="Trebuchet MS"/>
          <w:b/>
          <w:bCs/>
          <w:color w:val="000000"/>
          <w:sz w:val="29"/>
          <w:szCs w:val="29"/>
        </w:rPr>
        <w:t>( Marks</w:t>
      </w:r>
      <w:proofErr w:type="gramEnd"/>
      <w:r>
        <w:rPr>
          <w:rFonts w:ascii="Trebuchet MS" w:hAnsi="Trebuchet MS"/>
          <w:b/>
          <w:bCs/>
          <w:color w:val="000000"/>
          <w:sz w:val="29"/>
          <w:szCs w:val="29"/>
        </w:rPr>
        <w:t>: 3 )</w:t>
      </w:r>
      <w:r>
        <w:rPr>
          <w:rFonts w:ascii="Trebuchet MS" w:hAnsi="Trebuchet MS"/>
          <w:b/>
          <w:bCs/>
          <w:color w:val="000000"/>
          <w:sz w:val="29"/>
          <w:szCs w:val="29"/>
        </w:rPr>
        <w:br/>
        <w:t>Write down disadvantages of Ring Topology.</w:t>
      </w:r>
      <w:r>
        <w:rPr>
          <w:rFonts w:ascii="Trebuchet MS" w:hAnsi="Trebuchet MS"/>
          <w:b/>
          <w:bCs/>
          <w:color w:val="000000"/>
          <w:sz w:val="29"/>
          <w:szCs w:val="29"/>
        </w:rPr>
        <w:br/>
        <w:t>Answer</w:t>
      </w:r>
      <w:proofErr w:type="gramStart"/>
      <w:r>
        <w:rPr>
          <w:rFonts w:ascii="Trebuchet MS" w:hAnsi="Trebuchet MS"/>
          <w:b/>
          <w:bCs/>
          <w:color w:val="000000"/>
          <w:sz w:val="29"/>
          <w:szCs w:val="29"/>
        </w:rPr>
        <w:t>:</w:t>
      </w:r>
      <w:proofErr w:type="gramEnd"/>
      <w:r>
        <w:rPr>
          <w:rFonts w:ascii="Trebuchet MS" w:hAnsi="Trebuchet MS"/>
          <w:color w:val="000000"/>
          <w:sz w:val="29"/>
          <w:szCs w:val="29"/>
        </w:rPr>
        <w:br/>
        <w:t>Disadvantages of Ring Topology</w:t>
      </w:r>
      <w:r>
        <w:rPr>
          <w:rFonts w:ascii="Trebuchet MS" w:hAnsi="Trebuchet MS"/>
          <w:color w:val="000000"/>
          <w:sz w:val="29"/>
          <w:szCs w:val="29"/>
        </w:rPr>
        <w:br/>
        <w:t>Unidirectional Traffic</w:t>
      </w:r>
      <w:r>
        <w:rPr>
          <w:rFonts w:ascii="Trebuchet MS" w:hAnsi="Trebuchet MS"/>
          <w:color w:val="000000"/>
          <w:sz w:val="29"/>
          <w:szCs w:val="29"/>
        </w:rPr>
        <w:br/>
        <w:t>A break in a ring that is a disabled station can disable the entire network</w:t>
      </w:r>
      <w:r>
        <w:rPr>
          <w:rFonts w:ascii="Trebuchet MS" w:hAnsi="Trebuchet MS"/>
          <w:color w:val="000000"/>
          <w:sz w:val="29"/>
          <w:szCs w:val="29"/>
        </w:rPr>
        <w:br/>
        <w:t>Can be solved by using:</w:t>
      </w:r>
      <w:r>
        <w:rPr>
          <w:rFonts w:ascii="Trebuchet MS" w:hAnsi="Trebuchet MS"/>
          <w:color w:val="000000"/>
          <w:sz w:val="29"/>
          <w:szCs w:val="29"/>
        </w:rPr>
        <w:br/>
        <w:t>Dual Ring or</w:t>
      </w:r>
      <w:r>
        <w:rPr>
          <w:rFonts w:ascii="Trebuchet MS" w:hAnsi="Trebuchet MS"/>
          <w:color w:val="000000"/>
          <w:sz w:val="29"/>
          <w:szCs w:val="29"/>
        </w:rPr>
        <w:br/>
      </w:r>
      <w:r>
        <w:rPr>
          <w:rFonts w:ascii="Trebuchet MS" w:hAnsi="Trebuchet MS"/>
          <w:color w:val="000000"/>
          <w:sz w:val="29"/>
          <w:szCs w:val="29"/>
        </w:rPr>
        <w:lastRenderedPageBreak/>
        <w:t>A switch capable of closing off the Break</w:t>
      </w:r>
      <w:r>
        <w:rPr>
          <w:rFonts w:ascii="Trebuchet MS" w:hAnsi="Trebuchet MS"/>
          <w:color w:val="000000"/>
          <w:sz w:val="29"/>
          <w:szCs w:val="29"/>
        </w:rPr>
        <w:br/>
      </w:r>
    </w:p>
    <w:p w:rsidR="00413832" w:rsidRDefault="0010558D" w:rsidP="0010558D">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b/>
          <w:bCs/>
          <w:color w:val="000000"/>
          <w:sz w:val="29"/>
          <w:szCs w:val="29"/>
        </w:rPr>
      </w:pPr>
      <w:r>
        <w:rPr>
          <w:rFonts w:ascii="Trebuchet MS" w:hAnsi="Trebuchet MS"/>
          <w:b/>
          <w:bCs/>
          <w:color w:val="000000"/>
          <w:sz w:val="29"/>
          <w:szCs w:val="29"/>
        </w:rPr>
        <w:t xml:space="preserve">Question No: 38 </w:t>
      </w:r>
      <w:proofErr w:type="gramStart"/>
      <w:r>
        <w:rPr>
          <w:rFonts w:ascii="Trebuchet MS" w:hAnsi="Trebuchet MS"/>
          <w:b/>
          <w:bCs/>
          <w:color w:val="000000"/>
          <w:sz w:val="29"/>
          <w:szCs w:val="29"/>
        </w:rPr>
        <w:t>( Marks</w:t>
      </w:r>
      <w:proofErr w:type="gramEnd"/>
      <w:r>
        <w:rPr>
          <w:rFonts w:ascii="Trebuchet MS" w:hAnsi="Trebuchet MS"/>
          <w:b/>
          <w:bCs/>
          <w:color w:val="000000"/>
          <w:sz w:val="29"/>
          <w:szCs w:val="29"/>
        </w:rPr>
        <w:t>: 3 )</w:t>
      </w:r>
      <w:r>
        <w:rPr>
          <w:rFonts w:ascii="Trebuchet MS" w:hAnsi="Trebuchet MS"/>
          <w:b/>
          <w:bCs/>
          <w:color w:val="000000"/>
          <w:sz w:val="29"/>
          <w:szCs w:val="29"/>
        </w:rPr>
        <w:br/>
        <w:t>How parity bits are counted in VRC error detection method technique in case of odd parity generator?</w:t>
      </w:r>
      <w:r>
        <w:rPr>
          <w:rFonts w:ascii="Trebuchet MS" w:hAnsi="Trebuchet MS"/>
          <w:b/>
          <w:bCs/>
          <w:color w:val="000000"/>
          <w:sz w:val="29"/>
          <w:szCs w:val="29"/>
        </w:rPr>
        <w:br/>
        <w:t>Answer:</w:t>
      </w:r>
      <w:r>
        <w:rPr>
          <w:rFonts w:ascii="Trebuchet MS" w:hAnsi="Trebuchet MS"/>
          <w:color w:val="000000"/>
          <w:sz w:val="29"/>
          <w:szCs w:val="29"/>
        </w:rPr>
        <w:br/>
        <w:t>For example:</w:t>
      </w:r>
      <w:r>
        <w:rPr>
          <w:rFonts w:ascii="Trebuchet MS" w:hAnsi="Trebuchet MS"/>
          <w:color w:val="000000"/>
          <w:sz w:val="29"/>
          <w:szCs w:val="29"/>
        </w:rPr>
        <w:br/>
        <w:t>We want to TX the binary data unit 1100001</w:t>
      </w:r>
      <w:r>
        <w:rPr>
          <w:rFonts w:ascii="Trebuchet MS" w:hAnsi="Trebuchet MS"/>
          <w:color w:val="000000"/>
          <w:sz w:val="29"/>
          <w:szCs w:val="29"/>
        </w:rPr>
        <w:br/>
        <w:t>Adding together the number of 1’s gives us 3, an odd number Before TX, we pass the data unit through a parity generator, which counts the 1’s and appends the parity bit (1) to the end The total number of 1’s is now 4, an even number The system now transfers the entire expanded across the network link When it reaches its destination, the RX puts all 8 bits through an even parity checking function</w:t>
      </w:r>
      <w:r>
        <w:rPr>
          <w:rFonts w:ascii="Trebuchet MS" w:hAnsi="Trebuchet MS"/>
          <w:color w:val="000000"/>
          <w:sz w:val="29"/>
          <w:szCs w:val="29"/>
        </w:rPr>
        <w:br/>
        <w:t>If the RX sees 11100001, it counts four ones, an even number and the data unit passes</w:t>
      </w:r>
      <w:r>
        <w:rPr>
          <w:rFonts w:ascii="Trebuchet MS" w:hAnsi="Trebuchet MS"/>
          <w:color w:val="000000"/>
          <w:sz w:val="29"/>
          <w:szCs w:val="29"/>
        </w:rPr>
        <w:br/>
        <w:t>When the parity checker counts the 1’s, it gets 5 an odd number The receiver knows that an error has occurred somewhere and therefore rejects the whole unit Some systems may also use ODD parity checking The principal is the same as even parity</w:t>
      </w:r>
      <w:r>
        <w:rPr>
          <w:rFonts w:ascii="Trebuchet MS" w:hAnsi="Trebuchet MS"/>
          <w:color w:val="000000"/>
          <w:sz w:val="29"/>
          <w:szCs w:val="29"/>
        </w:rPr>
        <w:br/>
      </w:r>
    </w:p>
    <w:p w:rsidR="0010558D" w:rsidRDefault="0010558D" w:rsidP="0010558D">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b/>
          <w:bCs/>
          <w:color w:val="000000"/>
          <w:sz w:val="29"/>
          <w:szCs w:val="29"/>
        </w:rPr>
        <w:t xml:space="preserve">Question No: 40 </w:t>
      </w:r>
      <w:proofErr w:type="gramStart"/>
      <w:r>
        <w:rPr>
          <w:rFonts w:ascii="Trebuchet MS" w:hAnsi="Trebuchet MS"/>
          <w:b/>
          <w:bCs/>
          <w:color w:val="000000"/>
          <w:sz w:val="29"/>
          <w:szCs w:val="29"/>
        </w:rPr>
        <w:t>( Marks</w:t>
      </w:r>
      <w:proofErr w:type="gramEnd"/>
      <w:r>
        <w:rPr>
          <w:rFonts w:ascii="Trebuchet MS" w:hAnsi="Trebuchet MS"/>
          <w:b/>
          <w:bCs/>
          <w:color w:val="000000"/>
          <w:sz w:val="29"/>
          <w:szCs w:val="29"/>
        </w:rPr>
        <w:t>: 5 )</w:t>
      </w:r>
      <w:r>
        <w:rPr>
          <w:rFonts w:ascii="Trebuchet MS" w:hAnsi="Trebuchet MS"/>
          <w:color w:val="000000"/>
          <w:sz w:val="29"/>
          <w:szCs w:val="29"/>
        </w:rPr>
        <w:br/>
      </w:r>
      <w:r>
        <w:rPr>
          <w:rFonts w:ascii="Trebuchet MS" w:hAnsi="Trebuchet MS"/>
          <w:b/>
          <w:bCs/>
          <w:color w:val="000000"/>
          <w:sz w:val="29"/>
          <w:szCs w:val="29"/>
        </w:rPr>
        <w:t>Explain Protocol Data Unit (PDU)?</w:t>
      </w:r>
      <w:r>
        <w:rPr>
          <w:rFonts w:ascii="Trebuchet MS" w:hAnsi="Trebuchet MS"/>
          <w:color w:val="000000"/>
          <w:sz w:val="29"/>
          <w:szCs w:val="29"/>
        </w:rPr>
        <w:br/>
      </w:r>
      <w:r>
        <w:rPr>
          <w:rFonts w:ascii="Trebuchet MS" w:hAnsi="Trebuchet MS"/>
          <w:b/>
          <w:bCs/>
          <w:color w:val="000000"/>
          <w:sz w:val="29"/>
          <w:szCs w:val="29"/>
        </w:rPr>
        <w:t>Answer:</w:t>
      </w:r>
      <w:r>
        <w:rPr>
          <w:rFonts w:ascii="Trebuchet MS" w:hAnsi="Trebuchet MS"/>
          <w:color w:val="000000"/>
          <w:sz w:val="29"/>
          <w:szCs w:val="29"/>
        </w:rPr>
        <w:t xml:space="preserve">  Protocol data unit (PDU) is an OSI term that refers generically to a group of information added or removed by a particular layer of the OSI model. In specific terms, an </w:t>
      </w:r>
      <w:proofErr w:type="spellStart"/>
      <w:r>
        <w:rPr>
          <w:rFonts w:ascii="Trebuchet MS" w:hAnsi="Trebuchet MS"/>
          <w:color w:val="000000"/>
          <w:sz w:val="29"/>
          <w:szCs w:val="29"/>
        </w:rPr>
        <w:t>LxPDU</w:t>
      </w:r>
      <w:proofErr w:type="spellEnd"/>
      <w:r>
        <w:rPr>
          <w:rFonts w:ascii="Trebuchet MS" w:hAnsi="Trebuchet MS"/>
          <w:color w:val="000000"/>
          <w:sz w:val="29"/>
          <w:szCs w:val="29"/>
        </w:rPr>
        <w:t xml:space="preserve"> implies the data and headers defined by layer x. Each layer uses the PDU to communicate and exchange information. The PDU information is only read by the peer layer on the receiving device and then stripped off, and data is handed over to the next upper layer.</w:t>
      </w:r>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u w:val="single"/>
        </w:rPr>
        <w:t xml:space="preserve">Question No: 21      </w:t>
      </w:r>
      <w:proofErr w:type="gramStart"/>
      <w:r>
        <w:rPr>
          <w:rFonts w:ascii="Trebuchet MS" w:hAnsi="Trebuchet MS"/>
          <w:color w:val="000000"/>
          <w:sz w:val="29"/>
          <w:szCs w:val="29"/>
          <w:u w:val="single"/>
        </w:rPr>
        <w:t>( Marks</w:t>
      </w:r>
      <w:proofErr w:type="gramEnd"/>
      <w:r>
        <w:rPr>
          <w:rFonts w:ascii="Trebuchet MS" w:hAnsi="Trebuchet MS"/>
          <w:color w:val="000000"/>
          <w:sz w:val="29"/>
          <w:szCs w:val="29"/>
          <w:u w:val="single"/>
        </w:rPr>
        <w:t>: 2 ) </w:t>
      </w:r>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u w:val="single"/>
        </w:rPr>
        <w:t xml:space="preserve">Is there a comparison between TCP/IP reference model and OSI reference </w:t>
      </w:r>
      <w:proofErr w:type="gramStart"/>
      <w:r>
        <w:rPr>
          <w:rFonts w:ascii="Trebuchet MS" w:hAnsi="Trebuchet MS"/>
          <w:color w:val="000000"/>
          <w:sz w:val="29"/>
          <w:szCs w:val="29"/>
          <w:u w:val="single"/>
        </w:rPr>
        <w:t>model.</w:t>
      </w:r>
      <w:proofErr w:type="gramEnd"/>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sidRPr="009E7DFC">
        <w:rPr>
          <w:rFonts w:ascii="Trebuchet MS" w:hAnsi="Trebuchet MS"/>
          <w:color w:val="000000"/>
          <w:sz w:val="29"/>
          <w:szCs w:val="29"/>
        </w:rPr>
        <w:t xml:space="preserve">Both the TCP/IP and OSI are international standards for data communication. Both use the concept of protocol layering. These </w:t>
      </w:r>
      <w:r w:rsidRPr="009E7DFC">
        <w:rPr>
          <w:rFonts w:ascii="Trebuchet MS" w:hAnsi="Trebuchet MS"/>
          <w:color w:val="000000"/>
          <w:sz w:val="29"/>
          <w:szCs w:val="29"/>
        </w:rPr>
        <w:lastRenderedPageBreak/>
        <w:t>are the</w:t>
      </w:r>
      <w:r w:rsidR="009E7DFC">
        <w:rPr>
          <w:rFonts w:ascii="Trebuchet MS" w:hAnsi="Trebuchet MS"/>
          <w:color w:val="000000"/>
          <w:sz w:val="29"/>
          <w:szCs w:val="29"/>
        </w:rPr>
        <w:t xml:space="preserve"> </w:t>
      </w:r>
      <w:r w:rsidRPr="009E7DFC">
        <w:rPr>
          <w:rFonts w:ascii="Trebuchet MS" w:hAnsi="Trebuchet MS"/>
          <w:color w:val="000000"/>
          <w:sz w:val="29"/>
          <w:szCs w:val="29"/>
        </w:rPr>
        <w:t>conceptual tools that is often used to show how various</w:t>
      </w:r>
      <w:r>
        <w:rPr>
          <w:rFonts w:ascii="Trebuchet MS" w:hAnsi="Trebuchet MS"/>
          <w:color w:val="000000"/>
          <w:sz w:val="29"/>
          <w:szCs w:val="29"/>
          <w:u w:val="single"/>
        </w:rPr>
        <w:t xml:space="preserve"> </w:t>
      </w:r>
      <w:r w:rsidRPr="009E7DFC">
        <w:rPr>
          <w:rFonts w:ascii="Trebuchet MS" w:hAnsi="Trebuchet MS"/>
          <w:color w:val="000000"/>
          <w:sz w:val="29"/>
          <w:szCs w:val="29"/>
        </w:rPr>
        <w:t>protocols and technologies fit together to implement networks.</w:t>
      </w:r>
      <w:r>
        <w:rPr>
          <w:rFonts w:ascii="Trebuchet MS" w:hAnsi="Trebuchet MS"/>
          <w:color w:val="000000"/>
          <w:sz w:val="29"/>
          <w:szCs w:val="29"/>
          <w:u w:val="single"/>
        </w:rPr>
        <w:t xml:space="preserve"> </w:t>
      </w:r>
      <w:r w:rsidRPr="000A4745">
        <w:rPr>
          <w:rFonts w:ascii="Trebuchet MS" w:hAnsi="Trebuchet MS"/>
          <w:color w:val="000000"/>
          <w:sz w:val="29"/>
          <w:szCs w:val="29"/>
        </w:rPr>
        <w:t>The functions that the model represents are much the same. This means that the TCP/IP and the OSI models are really quite similar in nature even if they don't carve up the network functionality pie in precisely the same way. There is a fairly natural correspondence between the TCP/IP and OSI layers; it just isn't always a “one-to-one” relationship. Since the OSI model is used so widely, it is common to explain the TCP/IP architecture both in terms of the TCP/IP layers and the corresponding OSI layers</w:t>
      </w:r>
      <w:r>
        <w:rPr>
          <w:rFonts w:ascii="Trebuchet MS" w:hAnsi="Trebuchet MS"/>
          <w:color w:val="000000"/>
          <w:sz w:val="29"/>
          <w:szCs w:val="29"/>
          <w:u w:val="single"/>
        </w:rPr>
        <w:t> </w:t>
      </w:r>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u w:val="single"/>
        </w:rPr>
        <w:t xml:space="preserve">Question No: 22      </w:t>
      </w:r>
      <w:proofErr w:type="gramStart"/>
      <w:r>
        <w:rPr>
          <w:rFonts w:ascii="Trebuchet MS" w:hAnsi="Trebuchet MS"/>
          <w:color w:val="000000"/>
          <w:sz w:val="29"/>
          <w:szCs w:val="29"/>
          <w:u w:val="single"/>
        </w:rPr>
        <w:t>( Marks</w:t>
      </w:r>
      <w:proofErr w:type="gramEnd"/>
      <w:r>
        <w:rPr>
          <w:rFonts w:ascii="Trebuchet MS" w:hAnsi="Trebuchet MS"/>
          <w:color w:val="000000"/>
          <w:sz w:val="29"/>
          <w:szCs w:val="29"/>
          <w:u w:val="single"/>
        </w:rPr>
        <w:t>: 2 ) </w:t>
      </w:r>
    </w:p>
    <w:p w:rsidR="000A02DB" w:rsidRPr="008466E8"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pPr>
      <w:r w:rsidRPr="008466E8">
        <w:t>How can a datagram be transmitted across a physical network that does not understand the datagram format?</w:t>
      </w:r>
    </w:p>
    <w:p w:rsidR="000A02DB" w:rsidRPr="008466E8"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pPr>
      <w:r w:rsidRPr="008466E8">
        <w:t>Encapsulate!</w:t>
      </w:r>
    </w:p>
    <w:p w:rsidR="000A02DB" w:rsidRPr="008466E8" w:rsidRDefault="000A02DB" w:rsidP="000A02DB">
      <w:pPr>
        <w:numPr>
          <w:ilvl w:val="0"/>
          <w:numId w:val="1"/>
        </w:numPr>
        <w:pBdr>
          <w:top w:val="single" w:sz="4" w:space="12" w:color="222222"/>
          <w:left w:val="single" w:sz="2" w:space="0" w:color="222222"/>
          <w:bottom w:val="single" w:sz="2" w:space="0" w:color="222222"/>
          <w:right w:val="single" w:sz="2" w:space="0" w:color="222222"/>
        </w:pBdr>
        <w:shd w:val="clear" w:color="auto" w:fill="FFFFFF"/>
        <w:spacing w:after="96" w:line="240" w:lineRule="auto"/>
      </w:pPr>
      <w:r w:rsidRPr="008466E8">
        <w:t>·                                 The network interface layer encapsulates an entire datagram in the data area of a hardware frame.</w:t>
      </w:r>
    </w:p>
    <w:p w:rsidR="000A02DB" w:rsidRPr="008466E8" w:rsidRDefault="000A02DB" w:rsidP="000A02DB">
      <w:pPr>
        <w:numPr>
          <w:ilvl w:val="0"/>
          <w:numId w:val="1"/>
        </w:numPr>
        <w:pBdr>
          <w:top w:val="single" w:sz="4" w:space="12" w:color="222222"/>
          <w:left w:val="single" w:sz="2" w:space="0" w:color="222222"/>
          <w:bottom w:val="single" w:sz="2" w:space="0" w:color="222222"/>
          <w:right w:val="single" w:sz="2" w:space="0" w:color="222222"/>
        </w:pBdr>
        <w:shd w:val="clear" w:color="auto" w:fill="FFFFFF"/>
        <w:spacing w:after="96" w:line="240" w:lineRule="auto"/>
      </w:pPr>
      <w:r w:rsidRPr="008466E8">
        <w:t>·                                 The network hardware ignores the datagram format.</w:t>
      </w:r>
    </w:p>
    <w:p w:rsidR="000A02DB" w:rsidRPr="008466E8" w:rsidRDefault="000A02DB" w:rsidP="000A02DB">
      <w:pPr>
        <w:numPr>
          <w:ilvl w:val="0"/>
          <w:numId w:val="1"/>
        </w:numPr>
        <w:pBdr>
          <w:top w:val="single" w:sz="4" w:space="12" w:color="222222"/>
          <w:left w:val="single" w:sz="2" w:space="0" w:color="222222"/>
          <w:bottom w:val="single" w:sz="2" w:space="0" w:color="222222"/>
          <w:right w:val="single" w:sz="2" w:space="0" w:color="222222"/>
        </w:pBdr>
        <w:shd w:val="clear" w:color="auto" w:fill="FFFFFF"/>
        <w:spacing w:after="96" w:line="240" w:lineRule="auto"/>
      </w:pPr>
      <w:r w:rsidRPr="008466E8">
        <w:t>·                                 The hardware treats a frame containing a datagram like any other frame.</w:t>
      </w:r>
    </w:p>
    <w:p w:rsidR="000A02DB" w:rsidRPr="008466E8" w:rsidRDefault="000A02DB" w:rsidP="000A02DB">
      <w:pPr>
        <w:numPr>
          <w:ilvl w:val="0"/>
          <w:numId w:val="1"/>
        </w:numPr>
        <w:pBdr>
          <w:top w:val="single" w:sz="4" w:space="12" w:color="222222"/>
          <w:left w:val="single" w:sz="2" w:space="0" w:color="222222"/>
          <w:bottom w:val="single" w:sz="2" w:space="0" w:color="222222"/>
          <w:right w:val="single" w:sz="2" w:space="0" w:color="222222"/>
        </w:pBdr>
        <w:shd w:val="clear" w:color="auto" w:fill="FFFFFF"/>
        <w:spacing w:after="96" w:line="240" w:lineRule="auto"/>
      </w:pPr>
      <w:r w:rsidRPr="008466E8">
        <w:t>·                                 The sender places a frame type in the frame header indicating that the frame contains a datagram.</w:t>
      </w:r>
    </w:p>
    <w:p w:rsidR="000A02DB" w:rsidRPr="008466E8" w:rsidRDefault="000A02DB" w:rsidP="000A02DB">
      <w:pPr>
        <w:numPr>
          <w:ilvl w:val="0"/>
          <w:numId w:val="1"/>
        </w:numPr>
        <w:pBdr>
          <w:top w:val="single" w:sz="4" w:space="12" w:color="222222"/>
          <w:left w:val="single" w:sz="2" w:space="0" w:color="222222"/>
          <w:bottom w:val="single" w:sz="2" w:space="0" w:color="222222"/>
          <w:right w:val="single" w:sz="2" w:space="0" w:color="222222"/>
        </w:pBdr>
        <w:shd w:val="clear" w:color="auto" w:fill="FFFFFF"/>
        <w:spacing w:after="96" w:line="240" w:lineRule="auto"/>
      </w:pPr>
      <w:r w:rsidRPr="008466E8">
        <w:t>·                                 The receiver reads the frame type and knows the frame contains a datagram.</w:t>
      </w:r>
    </w:p>
    <w:p w:rsidR="00B038AC" w:rsidRPr="008466E8" w:rsidRDefault="000A02DB" w:rsidP="00B038AC">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pPr>
      <w:r w:rsidRPr="008466E8">
        <w:t>  </w:t>
      </w:r>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 xml:space="preserve">No: 26      </w:t>
      </w:r>
      <w:proofErr w:type="gramStart"/>
      <w:r>
        <w:rPr>
          <w:rFonts w:ascii="Trebuchet MS" w:hAnsi="Trebuchet MS"/>
          <w:color w:val="000000"/>
          <w:sz w:val="29"/>
          <w:szCs w:val="29"/>
        </w:rPr>
        <w:t>( Marks</w:t>
      </w:r>
      <w:proofErr w:type="gramEnd"/>
      <w:r>
        <w:rPr>
          <w:rFonts w:ascii="Trebuchet MS" w:hAnsi="Trebuchet MS"/>
          <w:color w:val="000000"/>
          <w:sz w:val="29"/>
          <w:szCs w:val="29"/>
        </w:rPr>
        <w:t>: 3 )</w:t>
      </w:r>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 Why does IPv6 use separate Extension Headers?</w:t>
      </w:r>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 IPv6 use separate Extension Headers. Fragmentation information is kept in separate extension header. Each fragment has base header and (inserted) fragmentation header. Entire datagram including original</w:t>
      </w:r>
      <w:r w:rsidR="00192465">
        <w:rPr>
          <w:rFonts w:ascii="Trebuchet MS" w:hAnsi="Trebuchet MS"/>
          <w:color w:val="000000"/>
          <w:sz w:val="29"/>
          <w:szCs w:val="29"/>
        </w:rPr>
        <w:t xml:space="preserve"> </w:t>
      </w:r>
      <w:r>
        <w:rPr>
          <w:rFonts w:ascii="Trebuchet MS" w:hAnsi="Trebuchet MS"/>
          <w:color w:val="000000"/>
          <w:sz w:val="29"/>
          <w:szCs w:val="29"/>
        </w:rPr>
        <w:t>header may be fragmented.</w:t>
      </w:r>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 xml:space="preserve">  Question No: 27      </w:t>
      </w:r>
      <w:proofErr w:type="gramStart"/>
      <w:r>
        <w:rPr>
          <w:rFonts w:ascii="Trebuchet MS" w:hAnsi="Trebuchet MS"/>
          <w:color w:val="000000"/>
          <w:sz w:val="29"/>
          <w:szCs w:val="29"/>
        </w:rPr>
        <w:t>( Marks</w:t>
      </w:r>
      <w:proofErr w:type="gramEnd"/>
      <w:r>
        <w:rPr>
          <w:rFonts w:ascii="Trebuchet MS" w:hAnsi="Trebuchet MS"/>
          <w:color w:val="000000"/>
          <w:sz w:val="29"/>
          <w:szCs w:val="29"/>
        </w:rPr>
        <w:t>: 5 )</w:t>
      </w:r>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Consider the IP addresses: 178.200.127.5 and the corresponding subnet masks 255.255.255.0, then find out the following:</w:t>
      </w:r>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 xml:space="preserve">a.       The number of bits used for </w:t>
      </w:r>
      <w:proofErr w:type="spellStart"/>
      <w:r>
        <w:rPr>
          <w:rFonts w:ascii="Trebuchet MS" w:hAnsi="Trebuchet MS"/>
          <w:color w:val="000000"/>
          <w:sz w:val="29"/>
          <w:szCs w:val="29"/>
        </w:rPr>
        <w:t>subnetting</w:t>
      </w:r>
      <w:proofErr w:type="spellEnd"/>
      <w:proofErr w:type="gramStart"/>
      <w:r>
        <w:rPr>
          <w:rFonts w:ascii="Trebuchet MS" w:hAnsi="Trebuchet MS"/>
          <w:color w:val="000000"/>
          <w:sz w:val="29"/>
          <w:szCs w:val="29"/>
        </w:rPr>
        <w:t>  (</w:t>
      </w:r>
      <w:proofErr w:type="gramEnd"/>
      <w:r>
        <w:rPr>
          <w:rFonts w:ascii="Trebuchet MS" w:hAnsi="Trebuchet MS"/>
          <w:color w:val="000000"/>
          <w:sz w:val="29"/>
          <w:szCs w:val="29"/>
        </w:rPr>
        <w:t>Answer 8 bits)</w:t>
      </w:r>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b.      Total number of host in the subnet (Answer </w:t>
      </w:r>
      <w:proofErr w:type="gramStart"/>
      <w:r>
        <w:rPr>
          <w:rFonts w:ascii="Trebuchet MS" w:hAnsi="Trebuchet MS"/>
          <w:color w:val="000000"/>
          <w:sz w:val="29"/>
          <w:szCs w:val="29"/>
        </w:rPr>
        <w:t>254 )</w:t>
      </w:r>
      <w:proofErr w:type="gramEnd"/>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lastRenderedPageBreak/>
        <w:t>c.       The network address of the subnet. (Answer 178.200.127.0)</w:t>
      </w:r>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d.       The subnet address of the IP address.</w:t>
      </w:r>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 xml:space="preserve"> Here is the online calculator for </w:t>
      </w:r>
      <w:proofErr w:type="spellStart"/>
      <w:r>
        <w:rPr>
          <w:rFonts w:ascii="Trebuchet MS" w:hAnsi="Trebuchet MS"/>
          <w:color w:val="000000"/>
          <w:sz w:val="29"/>
          <w:szCs w:val="29"/>
        </w:rPr>
        <w:t>subnetting</w:t>
      </w:r>
      <w:proofErr w:type="spellEnd"/>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jc w:val="center"/>
        <w:rPr>
          <w:rFonts w:ascii="Trebuchet MS" w:hAnsi="Trebuchet MS"/>
          <w:color w:val="000000"/>
          <w:sz w:val="29"/>
          <w:szCs w:val="29"/>
        </w:rPr>
      </w:pPr>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NOTE. This is just for concept not included in the answer</w:t>
      </w:r>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 The subnet mask determines what portion of the TCP/IP address represents your network and what portion can be used for your hosts. The network number represents the street I live on, and the host portion is used for the numbers on all the houses on my street. </w:t>
      </w:r>
      <w:r>
        <w:rPr>
          <w:rFonts w:ascii="Trebuchet MS" w:hAnsi="Trebuchet MS"/>
          <w:color w:val="000000"/>
          <w:sz w:val="29"/>
          <w:szCs w:val="29"/>
        </w:rPr>
        <w:br/>
        <w:t>A subnet mask of 255.255.255.0 means that the first three octets of the address will be used for the network, and thus our network number is 192.168.1. This means we can have 254 computers on this network, because the fourth octet is not being used by the network portion of the address. We know this because of the 0 in the subnet mask (255.255.255.0).</w:t>
      </w:r>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 xml:space="preserve">Question No: 28      </w:t>
      </w:r>
      <w:proofErr w:type="gramStart"/>
      <w:r>
        <w:rPr>
          <w:rFonts w:ascii="Trebuchet MS" w:hAnsi="Trebuchet MS"/>
          <w:color w:val="000000"/>
          <w:sz w:val="29"/>
          <w:szCs w:val="29"/>
        </w:rPr>
        <w:t>( Marks</w:t>
      </w:r>
      <w:proofErr w:type="gramEnd"/>
      <w:r>
        <w:rPr>
          <w:rFonts w:ascii="Trebuchet MS" w:hAnsi="Trebuchet MS"/>
          <w:color w:val="000000"/>
          <w:sz w:val="29"/>
          <w:szCs w:val="29"/>
        </w:rPr>
        <w:t>: 5 )</w:t>
      </w:r>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How does IP software reassemble fragments that arrive out of order?</w:t>
      </w:r>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A unique ID number of each outgoing datagram</w:t>
      </w:r>
    </w:p>
    <w:p w:rsidR="000A02DB" w:rsidRDefault="000A02DB" w:rsidP="00DB3659">
      <w:pPr>
        <w:pBdr>
          <w:top w:val="single" w:sz="4" w:space="12" w:color="222222"/>
          <w:left w:val="single" w:sz="2" w:space="0" w:color="222222"/>
          <w:bottom w:val="single" w:sz="2" w:space="0" w:color="222222"/>
          <w:right w:val="single" w:sz="2" w:space="0" w:color="222222"/>
        </w:pBdr>
        <w:shd w:val="clear" w:color="auto" w:fill="FFFFFF"/>
        <w:spacing w:after="96" w:line="240" w:lineRule="auto"/>
        <w:ind w:left="360"/>
        <w:rPr>
          <w:rFonts w:ascii="Trebuchet MS" w:hAnsi="Trebuchet MS"/>
          <w:color w:val="000000"/>
          <w:sz w:val="29"/>
          <w:szCs w:val="29"/>
        </w:rPr>
      </w:pPr>
      <w:r>
        <w:rPr>
          <w:rFonts w:ascii="Trebuchet MS" w:hAnsi="Trebuchet MS"/>
          <w:color w:val="000000"/>
          <w:sz w:val="29"/>
          <w:szCs w:val="29"/>
        </w:rPr>
        <w:t>When a router fragments the datagram, the router copies the ID number into each fragment.</w:t>
      </w:r>
    </w:p>
    <w:p w:rsidR="000A02DB" w:rsidRDefault="000A02DB" w:rsidP="00DB3659">
      <w:pPr>
        <w:pBdr>
          <w:top w:val="single" w:sz="4" w:space="12" w:color="222222"/>
          <w:left w:val="single" w:sz="2" w:space="0" w:color="222222"/>
          <w:bottom w:val="single" w:sz="2" w:space="0" w:color="222222"/>
          <w:right w:val="single" w:sz="2" w:space="0" w:color="222222"/>
        </w:pBdr>
        <w:shd w:val="clear" w:color="auto" w:fill="FFFFFF"/>
        <w:spacing w:after="96" w:line="240" w:lineRule="auto"/>
        <w:ind w:left="360"/>
        <w:rPr>
          <w:rFonts w:ascii="Trebuchet MS" w:hAnsi="Trebuchet MS"/>
          <w:color w:val="000000"/>
          <w:sz w:val="29"/>
          <w:szCs w:val="29"/>
        </w:rPr>
      </w:pPr>
      <w:r>
        <w:rPr>
          <w:rFonts w:ascii="Trebuchet MS" w:hAnsi="Trebuchet MS"/>
          <w:color w:val="000000"/>
          <w:sz w:val="29"/>
          <w:szCs w:val="29"/>
        </w:rPr>
        <w:t>The fragment OFFSET field tells a receiver how to order fragments</w:t>
      </w:r>
      <w:r w:rsidR="001A0B29">
        <w:rPr>
          <w:rFonts w:ascii="Trebuchet MS" w:hAnsi="Trebuchet MS"/>
          <w:color w:val="000000"/>
          <w:sz w:val="29"/>
          <w:szCs w:val="29"/>
        </w:rPr>
        <w:t xml:space="preserve"> </w:t>
      </w:r>
      <w:r>
        <w:rPr>
          <w:rFonts w:ascii="Trebuchet MS" w:hAnsi="Trebuchet MS"/>
          <w:color w:val="000000"/>
          <w:sz w:val="29"/>
          <w:szCs w:val="29"/>
        </w:rPr>
        <w:t>within a given datagram</w:t>
      </w:r>
    </w:p>
    <w:p w:rsidR="000A02DB" w:rsidRDefault="000A02DB" w:rsidP="00DB3659">
      <w:pPr>
        <w:pBdr>
          <w:top w:val="single" w:sz="4" w:space="12" w:color="222222"/>
          <w:left w:val="single" w:sz="2" w:space="0" w:color="222222"/>
          <w:bottom w:val="single" w:sz="2" w:space="0" w:color="222222"/>
          <w:right w:val="single" w:sz="2" w:space="0" w:color="222222"/>
        </w:pBdr>
        <w:shd w:val="clear" w:color="auto" w:fill="FFFFFF"/>
        <w:spacing w:after="96" w:line="240" w:lineRule="auto"/>
        <w:ind w:left="360"/>
        <w:rPr>
          <w:rFonts w:ascii="Trebuchet MS" w:hAnsi="Trebuchet MS"/>
          <w:color w:val="000000"/>
          <w:sz w:val="29"/>
          <w:szCs w:val="29"/>
        </w:rPr>
      </w:pPr>
      <w:r>
        <w:rPr>
          <w:rFonts w:ascii="Trebuchet MS" w:hAnsi="Trebuchet MS"/>
          <w:color w:val="000000"/>
          <w:sz w:val="29"/>
          <w:szCs w:val="29"/>
        </w:rPr>
        <w:t>The process of creating a copy of the original datagram from fragments is called reassembly.</w:t>
      </w:r>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 xml:space="preserve">Question No: 29      </w:t>
      </w:r>
      <w:proofErr w:type="gramStart"/>
      <w:r>
        <w:rPr>
          <w:rFonts w:ascii="Trebuchet MS" w:hAnsi="Trebuchet MS"/>
          <w:color w:val="000000"/>
          <w:sz w:val="29"/>
          <w:szCs w:val="29"/>
        </w:rPr>
        <w:t>( Marks</w:t>
      </w:r>
      <w:proofErr w:type="gramEnd"/>
      <w:r>
        <w:rPr>
          <w:rFonts w:ascii="Trebuchet MS" w:hAnsi="Trebuchet MS"/>
          <w:color w:val="000000"/>
          <w:sz w:val="29"/>
          <w:szCs w:val="29"/>
        </w:rPr>
        <w:t>: 5 )</w:t>
      </w:r>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Write down the comparison of Distance- vector and Link – state algorithm?</w:t>
      </w:r>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COMPARISON:</w:t>
      </w:r>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lastRenderedPageBreak/>
        <w:t>DISTANCE-VECTOR ROUTING:</w:t>
      </w:r>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 It is very simple to implement.</w:t>
      </w:r>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 Packet switch updates its own routing table first.</w:t>
      </w:r>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 It is used in RIP.</w:t>
      </w:r>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LINK-STATE ALGORITHM:</w:t>
      </w:r>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 It is much more complex.</w:t>
      </w:r>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 Switches perform independent computations.</w:t>
      </w:r>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 It is used in OSPF.</w:t>
      </w:r>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 xml:space="preserve">Question No: 30      </w:t>
      </w:r>
      <w:proofErr w:type="gramStart"/>
      <w:r>
        <w:rPr>
          <w:rFonts w:ascii="Trebuchet MS" w:hAnsi="Trebuchet MS"/>
          <w:color w:val="000000"/>
          <w:sz w:val="29"/>
          <w:szCs w:val="29"/>
        </w:rPr>
        <w:t>( Marks</w:t>
      </w:r>
      <w:proofErr w:type="gramEnd"/>
      <w:r>
        <w:rPr>
          <w:rFonts w:ascii="Trebuchet MS" w:hAnsi="Trebuchet MS"/>
          <w:color w:val="000000"/>
          <w:sz w:val="29"/>
          <w:szCs w:val="29"/>
        </w:rPr>
        <w:t>: 10 )</w:t>
      </w:r>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proofErr w:type="spellStart"/>
      <w:r>
        <w:rPr>
          <w:rFonts w:ascii="Trebuchet MS" w:hAnsi="Trebuchet MS"/>
          <w:color w:val="000000"/>
          <w:sz w:val="29"/>
          <w:szCs w:val="29"/>
        </w:rPr>
        <w:t>Descibe</w:t>
      </w:r>
      <w:proofErr w:type="spellEnd"/>
      <w:r>
        <w:rPr>
          <w:rFonts w:ascii="Trebuchet MS" w:hAnsi="Trebuchet MS"/>
          <w:color w:val="000000"/>
          <w:sz w:val="29"/>
          <w:szCs w:val="29"/>
        </w:rPr>
        <w:t xml:space="preserve"> in detail what is the purpose of the following table? What sort of information can be extracted?</w:t>
      </w:r>
    </w:p>
    <w:tbl>
      <w:tblPr>
        <w:tblW w:w="0" w:type="auto"/>
        <w:tblInd w:w="720" w:type="dxa"/>
        <w:tblCellMar>
          <w:top w:w="15" w:type="dxa"/>
          <w:left w:w="15" w:type="dxa"/>
          <w:bottom w:w="15" w:type="dxa"/>
          <w:right w:w="15" w:type="dxa"/>
        </w:tblCellMar>
        <w:tblLook w:val="04A0"/>
      </w:tblPr>
      <w:tblGrid>
        <w:gridCol w:w="1965"/>
        <w:gridCol w:w="1965"/>
        <w:gridCol w:w="1965"/>
      </w:tblGrid>
      <w:tr w:rsidR="000A02DB" w:rsidTr="001A0B29">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First Four Bits Of address</w:t>
            </w:r>
          </w:p>
        </w:tc>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Table index in decimal</w:t>
            </w:r>
          </w:p>
        </w:tc>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Class of Address</w:t>
            </w:r>
          </w:p>
        </w:tc>
      </w:tr>
      <w:tr w:rsidR="000A02DB" w:rsidTr="001A0B29">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0000</w:t>
            </w:r>
          </w:p>
        </w:tc>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0</w:t>
            </w:r>
          </w:p>
        </w:tc>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A</w:t>
            </w:r>
          </w:p>
        </w:tc>
      </w:tr>
      <w:tr w:rsidR="000A02DB" w:rsidTr="001A0B29">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0001</w:t>
            </w:r>
          </w:p>
        </w:tc>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1</w:t>
            </w:r>
          </w:p>
        </w:tc>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A</w:t>
            </w:r>
          </w:p>
        </w:tc>
      </w:tr>
      <w:tr w:rsidR="000A02DB" w:rsidTr="001A0B29">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0010</w:t>
            </w:r>
          </w:p>
        </w:tc>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2</w:t>
            </w:r>
          </w:p>
        </w:tc>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A</w:t>
            </w:r>
          </w:p>
        </w:tc>
      </w:tr>
      <w:tr w:rsidR="000A02DB" w:rsidTr="001A0B29">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0011</w:t>
            </w:r>
          </w:p>
        </w:tc>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3</w:t>
            </w:r>
          </w:p>
        </w:tc>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A</w:t>
            </w:r>
          </w:p>
        </w:tc>
      </w:tr>
      <w:tr w:rsidR="000A02DB" w:rsidTr="001A0B29">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0100</w:t>
            </w:r>
          </w:p>
        </w:tc>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4</w:t>
            </w:r>
          </w:p>
        </w:tc>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A</w:t>
            </w:r>
          </w:p>
        </w:tc>
      </w:tr>
      <w:tr w:rsidR="000A02DB" w:rsidTr="001A0B29">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0101</w:t>
            </w:r>
          </w:p>
        </w:tc>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5</w:t>
            </w:r>
          </w:p>
        </w:tc>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A</w:t>
            </w:r>
          </w:p>
        </w:tc>
      </w:tr>
      <w:tr w:rsidR="000A02DB" w:rsidTr="001A0B29">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0110</w:t>
            </w:r>
          </w:p>
        </w:tc>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6</w:t>
            </w:r>
          </w:p>
        </w:tc>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A</w:t>
            </w:r>
          </w:p>
        </w:tc>
      </w:tr>
      <w:tr w:rsidR="000A02DB" w:rsidTr="001A0B29">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0111</w:t>
            </w:r>
          </w:p>
        </w:tc>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7</w:t>
            </w:r>
          </w:p>
        </w:tc>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A</w:t>
            </w:r>
          </w:p>
        </w:tc>
      </w:tr>
      <w:tr w:rsidR="000A02DB" w:rsidTr="001A0B29">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1000</w:t>
            </w:r>
          </w:p>
        </w:tc>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8</w:t>
            </w:r>
          </w:p>
        </w:tc>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B</w:t>
            </w:r>
          </w:p>
        </w:tc>
      </w:tr>
      <w:tr w:rsidR="000A02DB" w:rsidTr="001A0B29">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1001</w:t>
            </w:r>
          </w:p>
        </w:tc>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9</w:t>
            </w:r>
          </w:p>
        </w:tc>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B</w:t>
            </w:r>
          </w:p>
        </w:tc>
      </w:tr>
      <w:tr w:rsidR="000A02DB" w:rsidTr="001A0B29">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1010</w:t>
            </w:r>
          </w:p>
        </w:tc>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10</w:t>
            </w:r>
          </w:p>
        </w:tc>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B</w:t>
            </w:r>
          </w:p>
        </w:tc>
      </w:tr>
      <w:tr w:rsidR="000A02DB" w:rsidTr="001A0B29">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1011</w:t>
            </w:r>
          </w:p>
        </w:tc>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11</w:t>
            </w:r>
          </w:p>
        </w:tc>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B</w:t>
            </w:r>
          </w:p>
        </w:tc>
      </w:tr>
      <w:tr w:rsidR="000A02DB" w:rsidTr="001A0B29">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1100</w:t>
            </w:r>
          </w:p>
        </w:tc>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12</w:t>
            </w:r>
          </w:p>
        </w:tc>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C</w:t>
            </w:r>
          </w:p>
        </w:tc>
      </w:tr>
      <w:tr w:rsidR="000A02DB" w:rsidTr="001A0B29">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1101</w:t>
            </w:r>
          </w:p>
        </w:tc>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13</w:t>
            </w:r>
          </w:p>
        </w:tc>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C</w:t>
            </w:r>
          </w:p>
        </w:tc>
      </w:tr>
      <w:tr w:rsidR="000A02DB" w:rsidTr="001A0B29">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1110</w:t>
            </w:r>
          </w:p>
        </w:tc>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14</w:t>
            </w:r>
          </w:p>
        </w:tc>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D</w:t>
            </w:r>
          </w:p>
        </w:tc>
      </w:tr>
      <w:tr w:rsidR="000A02DB" w:rsidTr="001A0B29">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1111</w:t>
            </w:r>
          </w:p>
        </w:tc>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15</w:t>
            </w:r>
          </w:p>
        </w:tc>
        <w:tc>
          <w:tcPr>
            <w:tcW w:w="1965" w:type="dxa"/>
            <w:tcBorders>
              <w:top w:val="nil"/>
              <w:left w:val="nil"/>
              <w:bottom w:val="nil"/>
              <w:right w:val="nil"/>
            </w:tcBorders>
            <w:tcMar>
              <w:top w:w="35" w:type="dxa"/>
              <w:left w:w="58" w:type="dxa"/>
              <w:bottom w:w="35" w:type="dxa"/>
              <w:right w:w="58" w:type="dxa"/>
            </w:tcMar>
            <w:hideMark/>
          </w:tcPr>
          <w:p w:rsidR="000A02DB" w:rsidRDefault="000A02DB" w:rsidP="001A0B29">
            <w:pPr>
              <w:pStyle w:val="NormalWeb"/>
              <w:spacing w:before="0" w:beforeAutospacing="0" w:after="96" w:afterAutospacing="0"/>
              <w:jc w:val="center"/>
            </w:pPr>
            <w:r>
              <w:t>E</w:t>
            </w:r>
          </w:p>
        </w:tc>
      </w:tr>
    </w:tbl>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lastRenderedPageBreak/>
        <w:t> The table shows in the figure, how the class of address can be computed.</w:t>
      </w:r>
    </w:p>
    <w:p w:rsidR="009608CC"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 </w:t>
      </w:r>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 xml:space="preserve">Question No: 31      </w:t>
      </w:r>
      <w:proofErr w:type="gramStart"/>
      <w:r>
        <w:rPr>
          <w:rFonts w:ascii="Trebuchet MS" w:hAnsi="Trebuchet MS"/>
          <w:color w:val="000000"/>
          <w:sz w:val="29"/>
          <w:szCs w:val="29"/>
        </w:rPr>
        <w:t>( Marks</w:t>
      </w:r>
      <w:proofErr w:type="gramEnd"/>
      <w:r>
        <w:rPr>
          <w:rFonts w:ascii="Trebuchet MS" w:hAnsi="Trebuchet MS"/>
          <w:color w:val="000000"/>
          <w:sz w:val="29"/>
          <w:szCs w:val="29"/>
        </w:rPr>
        <w:t>: 10 )</w:t>
      </w:r>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 xml:space="preserve"> List down and describe </w:t>
      </w:r>
      <w:r w:rsidR="005A1D98">
        <w:rPr>
          <w:rFonts w:ascii="Trebuchet MS" w:hAnsi="Trebuchet MS"/>
          <w:color w:val="000000"/>
          <w:sz w:val="29"/>
          <w:szCs w:val="29"/>
        </w:rPr>
        <w:t>at least</w:t>
      </w:r>
      <w:r>
        <w:rPr>
          <w:rFonts w:ascii="Trebuchet MS" w:hAnsi="Trebuchet MS"/>
          <w:color w:val="000000"/>
          <w:sz w:val="29"/>
          <w:szCs w:val="29"/>
        </w:rPr>
        <w:t xml:space="preserve"> five </w:t>
      </w:r>
      <w:r w:rsidR="005A1D98">
        <w:rPr>
          <w:rFonts w:ascii="Trebuchet MS" w:hAnsi="Trebuchet MS"/>
          <w:color w:val="000000"/>
          <w:sz w:val="29"/>
          <w:szCs w:val="29"/>
        </w:rPr>
        <w:t>characteristics</w:t>
      </w:r>
      <w:r>
        <w:rPr>
          <w:rFonts w:ascii="Trebuchet MS" w:hAnsi="Trebuchet MS"/>
          <w:color w:val="000000"/>
          <w:sz w:val="29"/>
          <w:szCs w:val="29"/>
        </w:rPr>
        <w:t xml:space="preserve"> of Routing Information Protocol.</w:t>
      </w:r>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 ROUTING INFORMATION PROTOCOL (RIP):</w:t>
      </w:r>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It has the following characteristics:</w:t>
      </w:r>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"It is used for routing within an autonomous system (IGP).</w:t>
      </w:r>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"Hop Count Metric: RIP measures distance in network hops, where each network</w:t>
      </w:r>
    </w:p>
    <w:p w:rsidR="000A02DB" w:rsidRDefault="009608CC"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Between</w:t>
      </w:r>
      <w:r w:rsidR="000A02DB">
        <w:rPr>
          <w:rFonts w:ascii="Trebuchet MS" w:hAnsi="Trebuchet MS"/>
          <w:color w:val="000000"/>
          <w:sz w:val="29"/>
          <w:szCs w:val="29"/>
        </w:rPr>
        <w:t xml:space="preserve"> the source and destination counts as a single hop.</w:t>
      </w:r>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"It uses UDP for all message transmissions.</w:t>
      </w:r>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"RIP is used over LAN. Version 1 of RIP uses hardware broadcast and version 2 allows</w:t>
      </w:r>
    </w:p>
    <w:p w:rsidR="000A02DB" w:rsidRDefault="00CD267A"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Delivery</w:t>
      </w:r>
      <w:r w:rsidR="000A02DB">
        <w:rPr>
          <w:rFonts w:ascii="Trebuchet MS" w:hAnsi="Trebuchet MS"/>
          <w:color w:val="000000"/>
          <w:sz w:val="29"/>
          <w:szCs w:val="29"/>
        </w:rPr>
        <w:t xml:space="preserve"> via multicast.</w:t>
      </w:r>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"It can be used to advertise default route propagation. An organization can use RIP to</w:t>
      </w:r>
    </w:p>
    <w:p w:rsidR="000A02DB" w:rsidRDefault="00942858"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Install</w:t>
      </w:r>
      <w:r w:rsidR="000A02DB">
        <w:rPr>
          <w:rFonts w:ascii="Trebuchet MS" w:hAnsi="Trebuchet MS"/>
          <w:color w:val="000000"/>
          <w:sz w:val="29"/>
          <w:szCs w:val="29"/>
        </w:rPr>
        <w:t xml:space="preserve"> a default route in each router.</w:t>
      </w:r>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"It uses distance vector algorithm.</w:t>
      </w:r>
    </w:p>
    <w:p w:rsidR="000A02DB" w:rsidRDefault="000A02DB" w:rsidP="000A02DB">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"RIP allows hosts to listen passively and update its routing table </w:t>
      </w:r>
    </w:p>
    <w:p w:rsidR="000A02DB" w:rsidRDefault="000A02DB" w:rsidP="000A02DB">
      <w:pPr>
        <w:numPr>
          <w:ilvl w:val="0"/>
          <w:numId w:val="3"/>
        </w:numPr>
        <w:pBdr>
          <w:top w:val="single" w:sz="4" w:space="12" w:color="222222"/>
          <w:left w:val="single" w:sz="2" w:space="0" w:color="222222"/>
          <w:bottom w:val="single" w:sz="2" w:space="0" w:color="222222"/>
          <w:right w:val="single" w:sz="2" w:space="0" w:color="222222"/>
        </w:pBdr>
        <w:shd w:val="clear" w:color="auto" w:fill="FFFFFF"/>
        <w:spacing w:after="0" w:line="240" w:lineRule="auto"/>
        <w:ind w:right="240"/>
        <w:rPr>
          <w:rFonts w:ascii="Trebuchet MS" w:hAnsi="Trebuchet MS"/>
          <w:color w:val="000000"/>
          <w:sz w:val="28"/>
          <w:szCs w:val="28"/>
        </w:rPr>
      </w:pP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b/>
          <w:bCs/>
          <w:color w:val="000000"/>
          <w:sz w:val="29"/>
          <w:szCs w:val="29"/>
        </w:rPr>
        <w:t xml:space="preserve"> Question No: 22      </w:t>
      </w:r>
      <w:proofErr w:type="gramStart"/>
      <w:r>
        <w:rPr>
          <w:rFonts w:ascii="Trebuchet MS" w:hAnsi="Trebuchet MS"/>
          <w:b/>
          <w:bCs/>
          <w:color w:val="000000"/>
          <w:sz w:val="29"/>
          <w:szCs w:val="29"/>
        </w:rPr>
        <w:t>( Marks</w:t>
      </w:r>
      <w:proofErr w:type="gramEnd"/>
      <w:r>
        <w:rPr>
          <w:rFonts w:ascii="Trebuchet MS" w:hAnsi="Trebuchet MS"/>
          <w:b/>
          <w:bCs/>
          <w:color w:val="000000"/>
          <w:sz w:val="29"/>
          <w:szCs w:val="29"/>
        </w:rPr>
        <w:t>: 2 )</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b/>
          <w:bCs/>
          <w:color w:val="000000"/>
          <w:sz w:val="29"/>
          <w:szCs w:val="29"/>
        </w:rPr>
        <w:t> Does OSPF only share information within an area or does it allow communication between areas</w:t>
      </w:r>
      <w:r>
        <w:rPr>
          <w:rFonts w:ascii="Trebuchet MS" w:hAnsi="Trebuchet MS"/>
          <w:color w:val="000000"/>
          <w:sz w:val="29"/>
          <w:szCs w:val="29"/>
        </w:rPr>
        <w:t>?</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 xml:space="preserve">OSPF allows subdivision of Autonomous System into areas. The link-status information is propagated within an area. The routes are summarized before being propagated to another area. It reduces overhead (less broadcast traffic). Because it allows a manager to partition the routers and networks in an autonomous </w:t>
      </w:r>
      <w:r>
        <w:rPr>
          <w:rFonts w:ascii="Trebuchet MS" w:hAnsi="Trebuchet MS"/>
          <w:color w:val="000000"/>
          <w:sz w:val="29"/>
          <w:szCs w:val="29"/>
        </w:rPr>
        <w:lastRenderedPageBreak/>
        <w:t>system into multiple areas, OSPF</w:t>
      </w:r>
      <w:r w:rsidR="00EE03E8">
        <w:rPr>
          <w:rFonts w:ascii="Trebuchet MS" w:hAnsi="Trebuchet MS"/>
          <w:color w:val="000000"/>
          <w:sz w:val="29"/>
          <w:szCs w:val="29"/>
        </w:rPr>
        <w:t xml:space="preserve"> </w:t>
      </w:r>
      <w:r>
        <w:rPr>
          <w:rFonts w:ascii="Trebuchet MS" w:hAnsi="Trebuchet MS"/>
          <w:color w:val="000000"/>
          <w:sz w:val="29"/>
          <w:szCs w:val="29"/>
        </w:rPr>
        <w:t>can scale to handle a larger number of routers than other IGPs.</w:t>
      </w:r>
    </w:p>
    <w:p w:rsidR="007F4BFF" w:rsidRDefault="007F4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b/>
          <w:bCs/>
          <w:color w:val="000000"/>
          <w:sz w:val="29"/>
          <w:szCs w:val="29"/>
        </w:rPr>
        <w:t xml:space="preserve">Question No: 24      </w:t>
      </w:r>
      <w:proofErr w:type="gramStart"/>
      <w:r>
        <w:rPr>
          <w:rFonts w:ascii="Trebuchet MS" w:hAnsi="Trebuchet MS"/>
          <w:b/>
          <w:bCs/>
          <w:color w:val="000000"/>
          <w:sz w:val="29"/>
          <w:szCs w:val="29"/>
        </w:rPr>
        <w:t>( Marks</w:t>
      </w:r>
      <w:proofErr w:type="gramEnd"/>
      <w:r>
        <w:rPr>
          <w:rFonts w:ascii="Trebuchet MS" w:hAnsi="Trebuchet MS"/>
          <w:b/>
          <w:bCs/>
          <w:color w:val="000000"/>
          <w:sz w:val="29"/>
          <w:szCs w:val="29"/>
        </w:rPr>
        <w:t>: 3 )</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b/>
          <w:bCs/>
          <w:color w:val="000000"/>
          <w:sz w:val="29"/>
          <w:szCs w:val="29"/>
        </w:rPr>
        <w:t>Describe the difference between static and dynamic routing?</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b/>
          <w:bCs/>
          <w:color w:val="000000"/>
          <w:sz w:val="29"/>
          <w:szCs w:val="29"/>
        </w:rPr>
        <w:t>STATIC ROUTING:</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It is one of the forms of Internet routing. In Static routing, the table is initialized</w:t>
      </w:r>
    </w:p>
    <w:p w:rsidR="00DE2BFF" w:rsidRDefault="008F52AB"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When</w:t>
      </w:r>
      <w:r w:rsidR="00DE2BFF">
        <w:rPr>
          <w:rFonts w:ascii="Trebuchet MS" w:hAnsi="Trebuchet MS"/>
          <w:color w:val="000000"/>
          <w:sz w:val="29"/>
          <w:szCs w:val="29"/>
        </w:rPr>
        <w:t xml:space="preserve"> system boots and there is no further changes.</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b/>
          <w:bCs/>
          <w:color w:val="000000"/>
          <w:sz w:val="29"/>
          <w:szCs w:val="29"/>
        </w:rPr>
        <w:t>DYNAMIC ROUTING:</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In dynamic routing the table is initialized when system boots. It includes routing</w:t>
      </w:r>
    </w:p>
    <w:p w:rsidR="00DE2BFF" w:rsidRDefault="008F52AB"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proofErr w:type="gramStart"/>
      <w:r>
        <w:rPr>
          <w:rFonts w:ascii="Trebuchet MS" w:hAnsi="Trebuchet MS"/>
          <w:color w:val="000000"/>
          <w:sz w:val="29"/>
          <w:szCs w:val="29"/>
        </w:rPr>
        <w:t>Software</w:t>
      </w:r>
      <w:r w:rsidR="00DE2BFF">
        <w:rPr>
          <w:rFonts w:ascii="Trebuchet MS" w:hAnsi="Trebuchet MS"/>
          <w:color w:val="000000"/>
          <w:sz w:val="29"/>
          <w:szCs w:val="29"/>
        </w:rPr>
        <w:t xml:space="preserve"> which learns routes and updates table.</w:t>
      </w:r>
      <w:proofErr w:type="gramEnd"/>
      <w:r w:rsidR="00DE2BFF">
        <w:rPr>
          <w:rFonts w:ascii="Trebuchet MS" w:hAnsi="Trebuchet MS"/>
          <w:color w:val="000000"/>
          <w:sz w:val="29"/>
          <w:szCs w:val="29"/>
        </w:rPr>
        <w:t xml:space="preserve"> In this way continuous changes are</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proofErr w:type="gramStart"/>
      <w:r>
        <w:rPr>
          <w:rFonts w:ascii="Trebuchet MS" w:hAnsi="Trebuchet MS"/>
          <w:color w:val="000000"/>
          <w:sz w:val="29"/>
          <w:szCs w:val="29"/>
        </w:rPr>
        <w:t>possible</w:t>
      </w:r>
      <w:proofErr w:type="gramEnd"/>
      <w:r>
        <w:rPr>
          <w:rFonts w:ascii="Trebuchet MS" w:hAnsi="Trebuchet MS"/>
          <w:color w:val="000000"/>
          <w:sz w:val="29"/>
          <w:szCs w:val="29"/>
        </w:rPr>
        <w:t xml:space="preserve"> due to routing software.</w:t>
      </w:r>
    </w:p>
    <w:p w:rsidR="008F52AB" w:rsidRDefault="008F52AB"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b/>
          <w:bCs/>
          <w:color w:val="000000"/>
          <w:sz w:val="29"/>
          <w:szCs w:val="29"/>
        </w:rPr>
        <w:t xml:space="preserve">Question No: 25      </w:t>
      </w:r>
      <w:proofErr w:type="gramStart"/>
      <w:r>
        <w:rPr>
          <w:rFonts w:ascii="Trebuchet MS" w:hAnsi="Trebuchet MS"/>
          <w:b/>
          <w:bCs/>
          <w:color w:val="000000"/>
          <w:sz w:val="29"/>
          <w:szCs w:val="29"/>
        </w:rPr>
        <w:t>( Marks</w:t>
      </w:r>
      <w:proofErr w:type="gramEnd"/>
      <w:r>
        <w:rPr>
          <w:rFonts w:ascii="Trebuchet MS" w:hAnsi="Trebuchet MS"/>
          <w:b/>
          <w:bCs/>
          <w:color w:val="000000"/>
          <w:sz w:val="29"/>
          <w:szCs w:val="29"/>
        </w:rPr>
        <w:t>: 3 )</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b/>
          <w:bCs/>
          <w:color w:val="000000"/>
          <w:sz w:val="29"/>
          <w:szCs w:val="29"/>
        </w:rPr>
        <w:t>What is the first address in the block if one of the addresses is 140.120.84.24/20?</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b/>
          <w:bCs/>
          <w:color w:val="000000"/>
          <w:sz w:val="29"/>
          <w:szCs w:val="29"/>
        </w:rPr>
        <w:t>The first address in the block is 140.120.80.0/20</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WE can use the following short cut to find the first address</w:t>
      </w:r>
    </w:p>
    <w:p w:rsidR="00DE2BFF" w:rsidRDefault="00DE2BFF" w:rsidP="00DE2BFF">
      <w:pPr>
        <w:numPr>
          <w:ilvl w:val="0"/>
          <w:numId w:val="4"/>
        </w:numPr>
        <w:pBdr>
          <w:top w:val="single" w:sz="4" w:space="12" w:color="222222"/>
          <w:left w:val="single" w:sz="2" w:space="0" w:color="222222"/>
          <w:bottom w:val="single" w:sz="2" w:space="0" w:color="222222"/>
          <w:right w:val="single" w:sz="2" w:space="0" w:color="222222"/>
        </w:pBdr>
        <w:shd w:val="clear" w:color="auto" w:fill="FFFFFF"/>
        <w:spacing w:after="96" w:line="240" w:lineRule="auto"/>
        <w:rPr>
          <w:rFonts w:ascii="Trebuchet MS" w:hAnsi="Trebuchet MS"/>
          <w:color w:val="000000"/>
          <w:sz w:val="29"/>
          <w:szCs w:val="29"/>
        </w:rPr>
      </w:pPr>
      <w:r>
        <w:rPr>
          <w:rFonts w:ascii="Trebuchet MS" w:hAnsi="Trebuchet MS"/>
          <w:color w:val="000000"/>
          <w:sz w:val="29"/>
          <w:szCs w:val="29"/>
        </w:rPr>
        <w:t>divide the prefix length into four groups(corresponding to the four bytes in an address) and find the number of 1s in each group</w:t>
      </w:r>
    </w:p>
    <w:p w:rsidR="00DE2BFF" w:rsidRDefault="00DE2BFF" w:rsidP="00DE2BFF">
      <w:pPr>
        <w:numPr>
          <w:ilvl w:val="0"/>
          <w:numId w:val="4"/>
        </w:numPr>
        <w:pBdr>
          <w:top w:val="single" w:sz="4" w:space="12" w:color="222222"/>
          <w:left w:val="single" w:sz="2" w:space="0" w:color="222222"/>
          <w:bottom w:val="single" w:sz="2" w:space="0" w:color="222222"/>
          <w:right w:val="single" w:sz="2" w:space="0" w:color="222222"/>
        </w:pBdr>
        <w:shd w:val="clear" w:color="auto" w:fill="FFFFFF"/>
        <w:spacing w:after="96" w:line="240" w:lineRule="auto"/>
        <w:rPr>
          <w:rFonts w:ascii="Trebuchet MS" w:hAnsi="Trebuchet MS"/>
          <w:color w:val="000000"/>
          <w:sz w:val="29"/>
          <w:szCs w:val="29"/>
        </w:rPr>
      </w:pPr>
      <w:r>
        <w:rPr>
          <w:rFonts w:ascii="Trebuchet MS" w:hAnsi="Trebuchet MS"/>
          <w:color w:val="000000"/>
          <w:sz w:val="29"/>
          <w:szCs w:val="29"/>
        </w:rPr>
        <w:t>if the number of 1s in a group is 8 the corresponding byte in the first address is the same (no change)</w:t>
      </w:r>
    </w:p>
    <w:p w:rsidR="00DE2BFF" w:rsidRDefault="00DE2BFF" w:rsidP="00DE2BFF">
      <w:pPr>
        <w:numPr>
          <w:ilvl w:val="0"/>
          <w:numId w:val="4"/>
        </w:numPr>
        <w:pBdr>
          <w:top w:val="single" w:sz="4" w:space="12" w:color="222222"/>
          <w:left w:val="single" w:sz="2" w:space="0" w:color="222222"/>
          <w:bottom w:val="single" w:sz="2" w:space="0" w:color="222222"/>
          <w:right w:val="single" w:sz="2" w:space="0" w:color="222222"/>
        </w:pBdr>
        <w:shd w:val="clear" w:color="auto" w:fill="FFFFFF"/>
        <w:spacing w:after="96" w:line="240" w:lineRule="auto"/>
        <w:rPr>
          <w:rFonts w:ascii="Trebuchet MS" w:hAnsi="Trebuchet MS"/>
          <w:color w:val="000000"/>
          <w:sz w:val="29"/>
          <w:szCs w:val="29"/>
        </w:rPr>
      </w:pPr>
      <w:r>
        <w:rPr>
          <w:rFonts w:ascii="Trebuchet MS" w:hAnsi="Trebuchet MS"/>
          <w:color w:val="000000"/>
          <w:sz w:val="29"/>
          <w:szCs w:val="29"/>
        </w:rPr>
        <w:t>If the number of 1s in the group is zero (no1s), the corresponding byte in the first address is 0</w:t>
      </w:r>
    </w:p>
    <w:p w:rsidR="00DE2BFF" w:rsidRDefault="00DE2BFF" w:rsidP="00DE2BFF">
      <w:pPr>
        <w:numPr>
          <w:ilvl w:val="0"/>
          <w:numId w:val="4"/>
        </w:numPr>
        <w:pBdr>
          <w:top w:val="single" w:sz="4" w:space="12" w:color="222222"/>
          <w:left w:val="single" w:sz="2" w:space="0" w:color="222222"/>
          <w:bottom w:val="single" w:sz="2" w:space="0" w:color="222222"/>
          <w:right w:val="single" w:sz="2" w:space="0" w:color="222222"/>
        </w:pBdr>
        <w:shd w:val="clear" w:color="auto" w:fill="FFFFFF"/>
        <w:spacing w:after="96" w:line="240" w:lineRule="auto"/>
        <w:rPr>
          <w:rFonts w:ascii="Trebuchet MS" w:hAnsi="Trebuchet MS"/>
          <w:color w:val="000000"/>
          <w:sz w:val="29"/>
          <w:szCs w:val="29"/>
        </w:rPr>
      </w:pPr>
      <w:r>
        <w:rPr>
          <w:rFonts w:ascii="Trebuchet MS" w:hAnsi="Trebuchet MS"/>
          <w:color w:val="000000"/>
          <w:sz w:val="29"/>
          <w:szCs w:val="29"/>
        </w:rPr>
        <w:t>if the number of 1s in a group is between zero and eight, we keep the corresponding bits in that group</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b/>
          <w:bCs/>
          <w:color w:val="000000"/>
          <w:sz w:val="29"/>
          <w:szCs w:val="29"/>
        </w:rPr>
        <w:t xml:space="preserve">Question No: 26      </w:t>
      </w:r>
      <w:proofErr w:type="gramStart"/>
      <w:r>
        <w:rPr>
          <w:rFonts w:ascii="Trebuchet MS" w:hAnsi="Trebuchet MS"/>
          <w:b/>
          <w:bCs/>
          <w:color w:val="000000"/>
          <w:sz w:val="29"/>
          <w:szCs w:val="29"/>
        </w:rPr>
        <w:t>( Marks</w:t>
      </w:r>
      <w:proofErr w:type="gramEnd"/>
      <w:r>
        <w:rPr>
          <w:rFonts w:ascii="Trebuchet MS" w:hAnsi="Trebuchet MS"/>
          <w:b/>
          <w:bCs/>
          <w:color w:val="000000"/>
          <w:sz w:val="29"/>
          <w:szCs w:val="29"/>
        </w:rPr>
        <w:t>: 3 )</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b/>
          <w:bCs/>
          <w:color w:val="000000"/>
          <w:sz w:val="29"/>
          <w:szCs w:val="29"/>
        </w:rPr>
        <w:lastRenderedPageBreak/>
        <w:t> Write three new features of IPV6.</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 The new features of IPV6 are as follows:</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 IPV6 addresses are 128 bits.</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 Header format is entirely different.</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 Additional information is stored in optional extension headers, followed by data.</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 Flow label and quality of service allows audio and video applications to establish</w:t>
      </w:r>
    </w:p>
    <w:p w:rsidR="00DE2BFF" w:rsidRDefault="004F1B8B"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proofErr w:type="gramStart"/>
      <w:r>
        <w:rPr>
          <w:rFonts w:ascii="Trebuchet MS" w:hAnsi="Trebuchet MS"/>
          <w:color w:val="000000"/>
          <w:sz w:val="29"/>
          <w:szCs w:val="29"/>
        </w:rPr>
        <w:t>Appropriate</w:t>
      </w:r>
      <w:r w:rsidR="00DE2BFF">
        <w:rPr>
          <w:rFonts w:ascii="Trebuchet MS" w:hAnsi="Trebuchet MS"/>
          <w:color w:val="000000"/>
          <w:sz w:val="29"/>
          <w:szCs w:val="29"/>
        </w:rPr>
        <w:t xml:space="preserve"> connections.</w:t>
      </w:r>
      <w:proofErr w:type="gramEnd"/>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 New features can be added more easily. So it is extensible.</w:t>
      </w:r>
    </w:p>
    <w:p w:rsidR="00DB3956" w:rsidRDefault="00DB3956"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b/>
          <w:bCs/>
          <w:color w:val="000000"/>
          <w:sz w:val="29"/>
          <w:szCs w:val="29"/>
        </w:rPr>
        <w:t xml:space="preserve"> Question No: 27      </w:t>
      </w:r>
      <w:proofErr w:type="gramStart"/>
      <w:r>
        <w:rPr>
          <w:rFonts w:ascii="Trebuchet MS" w:hAnsi="Trebuchet MS"/>
          <w:b/>
          <w:bCs/>
          <w:color w:val="000000"/>
          <w:sz w:val="29"/>
          <w:szCs w:val="29"/>
        </w:rPr>
        <w:t>( Marks</w:t>
      </w:r>
      <w:proofErr w:type="gramEnd"/>
      <w:r>
        <w:rPr>
          <w:rFonts w:ascii="Trebuchet MS" w:hAnsi="Trebuchet MS"/>
          <w:b/>
          <w:bCs/>
          <w:color w:val="000000"/>
          <w:sz w:val="29"/>
          <w:szCs w:val="29"/>
        </w:rPr>
        <w:t>: 5 )</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b/>
          <w:bCs/>
          <w:color w:val="000000"/>
          <w:sz w:val="29"/>
          <w:szCs w:val="29"/>
        </w:rPr>
        <w:t> What is the difference between an interior gateway protocol and an exterior gateway protocol? Name an example of each.</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b/>
          <w:bCs/>
          <w:color w:val="000000"/>
          <w:sz w:val="29"/>
          <w:szCs w:val="29"/>
        </w:rPr>
        <w:t>INTERIOR GATEWAY PROTOCOLS (IGPs):</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It is used among routers within autonomous system. The destinations lie within IGP.</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b/>
          <w:bCs/>
          <w:color w:val="000000"/>
          <w:sz w:val="29"/>
          <w:szCs w:val="29"/>
        </w:rPr>
        <w:t>EXTERIOR GATEWAY PROTOCOLS (EGPs):</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It is used among autonomous systems. The destinations lie throughout Internet</w:t>
      </w:r>
    </w:p>
    <w:p w:rsidR="007A0631" w:rsidRDefault="007A0631"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b/>
          <w:bCs/>
          <w:color w:val="000000"/>
          <w:sz w:val="29"/>
          <w:szCs w:val="29"/>
        </w:rPr>
        <w:t xml:space="preserve">Question No: 29      </w:t>
      </w:r>
      <w:proofErr w:type="gramStart"/>
      <w:r>
        <w:rPr>
          <w:rFonts w:ascii="Trebuchet MS" w:hAnsi="Trebuchet MS"/>
          <w:b/>
          <w:bCs/>
          <w:color w:val="000000"/>
          <w:sz w:val="29"/>
          <w:szCs w:val="29"/>
        </w:rPr>
        <w:t>( Marks</w:t>
      </w:r>
      <w:proofErr w:type="gramEnd"/>
      <w:r>
        <w:rPr>
          <w:rFonts w:ascii="Trebuchet MS" w:hAnsi="Trebuchet MS"/>
          <w:b/>
          <w:bCs/>
          <w:color w:val="000000"/>
          <w:sz w:val="29"/>
          <w:szCs w:val="29"/>
        </w:rPr>
        <w:t>: 5 )</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b/>
          <w:bCs/>
          <w:color w:val="000000"/>
          <w:sz w:val="29"/>
          <w:szCs w:val="29"/>
        </w:rPr>
        <w:t xml:space="preserve"> What </w:t>
      </w:r>
      <w:proofErr w:type="gramStart"/>
      <w:r>
        <w:rPr>
          <w:rFonts w:ascii="Trebuchet MS" w:hAnsi="Trebuchet MS"/>
          <w:b/>
          <w:bCs/>
          <w:color w:val="000000"/>
          <w:sz w:val="29"/>
          <w:szCs w:val="29"/>
        </w:rPr>
        <w:t>are</w:t>
      </w:r>
      <w:proofErr w:type="gramEnd"/>
      <w:r>
        <w:rPr>
          <w:rFonts w:ascii="Trebuchet MS" w:hAnsi="Trebuchet MS"/>
          <w:b/>
          <w:bCs/>
          <w:color w:val="000000"/>
          <w:sz w:val="29"/>
          <w:szCs w:val="29"/>
        </w:rPr>
        <w:t xml:space="preserve"> IPv6 ADDRESS NOTATION?</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b/>
          <w:bCs/>
          <w:color w:val="000000"/>
          <w:sz w:val="29"/>
          <w:szCs w:val="29"/>
        </w:rPr>
        <w:t> IPv6 ADDRESS NOTATION:</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 xml:space="preserve">128-bit addresses </w:t>
      </w:r>
      <w:r w:rsidR="001C73B2">
        <w:rPr>
          <w:rFonts w:ascii="Trebuchet MS" w:hAnsi="Trebuchet MS"/>
          <w:color w:val="000000"/>
          <w:sz w:val="29"/>
          <w:szCs w:val="29"/>
        </w:rPr>
        <w:t>unwisely</w:t>
      </w:r>
      <w:r>
        <w:rPr>
          <w:rFonts w:ascii="Trebuchet MS" w:hAnsi="Trebuchet MS"/>
          <w:color w:val="000000"/>
          <w:sz w:val="29"/>
          <w:szCs w:val="29"/>
        </w:rPr>
        <w:t xml:space="preserve"> in dotted decimal; requires 16 numbers:</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105.220.136.100.255.255.255.255.0.0.18.128.140.10.255.255</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proofErr w:type="gramStart"/>
      <w:r>
        <w:rPr>
          <w:rFonts w:ascii="Trebuchet MS" w:hAnsi="Trebuchet MS"/>
          <w:color w:val="000000"/>
          <w:sz w:val="29"/>
          <w:szCs w:val="29"/>
        </w:rPr>
        <w:t>Groups of 16-bit numbers in hex separated by colons – colon hexadecimal (or colon hex).</w:t>
      </w:r>
      <w:proofErr w:type="gramEnd"/>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lastRenderedPageBreak/>
        <w:t>69DC: 8864</w:t>
      </w:r>
      <w:proofErr w:type="gramStart"/>
      <w:r>
        <w:rPr>
          <w:rFonts w:ascii="Trebuchet MS" w:hAnsi="Trebuchet MS"/>
          <w:color w:val="000000"/>
          <w:sz w:val="29"/>
          <w:szCs w:val="29"/>
        </w:rPr>
        <w:t>:FFFF</w:t>
      </w:r>
      <w:proofErr w:type="gramEnd"/>
      <w:r>
        <w:rPr>
          <w:rFonts w:ascii="Trebuchet MS" w:hAnsi="Trebuchet MS"/>
          <w:color w:val="000000"/>
          <w:sz w:val="29"/>
          <w:szCs w:val="29"/>
        </w:rPr>
        <w:t>: FFFF: 0:1280:8C0A:FFFF</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Zero-compression – series of zeroes indicated by two colons</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FF0C: 0:0:0:0:0:0:B1</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FF0C::B1</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IPv6 address with 96 leading zeros is interpreted to hold an IPv4 address.</w:t>
      </w:r>
    </w:p>
    <w:p w:rsidR="00A15D5E" w:rsidRDefault="00A15D5E"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b/>
          <w:bCs/>
          <w:color w:val="000000"/>
          <w:sz w:val="29"/>
          <w:szCs w:val="29"/>
        </w:rPr>
        <w:t xml:space="preserve"> Question No: 30      </w:t>
      </w:r>
      <w:proofErr w:type="gramStart"/>
      <w:r>
        <w:rPr>
          <w:rFonts w:ascii="Trebuchet MS" w:hAnsi="Trebuchet MS"/>
          <w:b/>
          <w:bCs/>
          <w:color w:val="000000"/>
          <w:sz w:val="29"/>
          <w:szCs w:val="29"/>
        </w:rPr>
        <w:t>( Marks</w:t>
      </w:r>
      <w:proofErr w:type="gramEnd"/>
      <w:r>
        <w:rPr>
          <w:rFonts w:ascii="Trebuchet MS" w:hAnsi="Trebuchet MS"/>
          <w:b/>
          <w:bCs/>
          <w:color w:val="000000"/>
          <w:sz w:val="29"/>
          <w:szCs w:val="29"/>
        </w:rPr>
        <w:t>: 10 )</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b/>
          <w:bCs/>
          <w:color w:val="000000"/>
          <w:sz w:val="29"/>
          <w:szCs w:val="29"/>
        </w:rPr>
        <w:t> LIST SOME CHARACTERISTICS OF A CLIENT.</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 </w:t>
      </w:r>
      <w:r>
        <w:rPr>
          <w:rFonts w:ascii="Trebuchet MS" w:hAnsi="Trebuchet MS"/>
          <w:b/>
          <w:bCs/>
          <w:color w:val="000000"/>
          <w:sz w:val="29"/>
          <w:szCs w:val="29"/>
        </w:rPr>
        <w:t>CHARACTERISTICS OF A CLIENT:</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The characteristics of a client are explained below:</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"Client is an arbitrary application program.</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"It becomes client temporarily.</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"It can also perform other computations.</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"It is invoked directly by the user.</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"It runs locally on the user’s computer.</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"It actively initiates contact with a server.</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"It contacts one server at a time.</w:t>
      </w:r>
    </w:p>
    <w:p w:rsidR="00A67129" w:rsidRDefault="00A67129"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b/>
          <w:bCs/>
          <w:color w:val="000000"/>
          <w:sz w:val="29"/>
          <w:szCs w:val="29"/>
        </w:rPr>
        <w:t xml:space="preserve"> Question No: 31      </w:t>
      </w:r>
      <w:proofErr w:type="gramStart"/>
      <w:r>
        <w:rPr>
          <w:rFonts w:ascii="Trebuchet MS" w:hAnsi="Trebuchet MS"/>
          <w:b/>
          <w:bCs/>
          <w:color w:val="000000"/>
          <w:sz w:val="29"/>
          <w:szCs w:val="29"/>
        </w:rPr>
        <w:t>( Marks</w:t>
      </w:r>
      <w:proofErr w:type="gramEnd"/>
      <w:r>
        <w:rPr>
          <w:rFonts w:ascii="Trebuchet MS" w:hAnsi="Trebuchet MS"/>
          <w:b/>
          <w:bCs/>
          <w:color w:val="000000"/>
          <w:sz w:val="29"/>
          <w:szCs w:val="29"/>
        </w:rPr>
        <w:t>: 10 )</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 </w:t>
      </w:r>
      <w:r>
        <w:rPr>
          <w:rFonts w:ascii="Trebuchet MS" w:hAnsi="Trebuchet MS"/>
          <w:b/>
          <w:bCs/>
          <w:color w:val="000000"/>
          <w:sz w:val="29"/>
          <w:szCs w:val="29"/>
        </w:rPr>
        <w:t>With help of the diagram below, explain TCP Segment Format:</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  </w:t>
      </w:r>
    </w:p>
    <w:p w:rsidR="00DE2BFF" w:rsidRDefault="00DE2BFF" w:rsidP="00DE2BFF">
      <w:pPr>
        <w:pStyle w:val="NormalWeb"/>
        <w:pBdr>
          <w:top w:val="single" w:sz="4" w:space="12" w:color="222222"/>
          <w:left w:val="single" w:sz="2" w:space="0" w:color="222222"/>
          <w:bottom w:val="single" w:sz="2" w:space="0" w:color="222222"/>
          <w:right w:val="single" w:sz="2" w:space="0" w:color="222222"/>
        </w:pBdr>
        <w:shd w:val="clear" w:color="auto" w:fill="FFFFFF"/>
        <w:spacing w:before="0" w:beforeAutospacing="0" w:after="96" w:afterAutospacing="0"/>
        <w:ind w:left="720"/>
        <w:rPr>
          <w:rFonts w:ascii="Trebuchet MS" w:hAnsi="Trebuchet MS"/>
          <w:color w:val="000000"/>
          <w:sz w:val="29"/>
          <w:szCs w:val="29"/>
        </w:rPr>
      </w:pPr>
      <w:r>
        <w:rPr>
          <w:rFonts w:ascii="Trebuchet MS" w:hAnsi="Trebuchet MS"/>
          <w:color w:val="000000"/>
          <w:sz w:val="29"/>
          <w:szCs w:val="29"/>
        </w:rPr>
        <w:t> TCP uses single format for all messages. TCP uses the term segment to refer to a message. Each message sent from TCP on one</w:t>
      </w:r>
      <w:r w:rsidR="00D077C7">
        <w:rPr>
          <w:rFonts w:ascii="Trebuchet MS" w:hAnsi="Trebuchet MS"/>
          <w:color w:val="000000"/>
          <w:sz w:val="29"/>
          <w:szCs w:val="29"/>
        </w:rPr>
        <w:t xml:space="preserve"> </w:t>
      </w:r>
      <w:r>
        <w:rPr>
          <w:rFonts w:ascii="Trebuchet MS" w:hAnsi="Trebuchet MS"/>
          <w:color w:val="000000"/>
          <w:sz w:val="29"/>
          <w:szCs w:val="29"/>
        </w:rPr>
        <w:t>machine to TCP on another machine uses this format including data and</w:t>
      </w:r>
      <w:r w:rsidR="00D077C7">
        <w:rPr>
          <w:rFonts w:ascii="Trebuchet MS" w:hAnsi="Trebuchet MS"/>
          <w:color w:val="000000"/>
          <w:sz w:val="29"/>
          <w:szCs w:val="29"/>
        </w:rPr>
        <w:t xml:space="preserve"> </w:t>
      </w:r>
      <w:r>
        <w:rPr>
          <w:rFonts w:ascii="Trebuchet MS" w:hAnsi="Trebuchet MS"/>
          <w:color w:val="000000"/>
          <w:sz w:val="29"/>
          <w:szCs w:val="29"/>
        </w:rPr>
        <w:t>acknowledgement</w:t>
      </w:r>
    </w:p>
    <w:tbl>
      <w:tblPr>
        <w:tblW w:w="0" w:type="auto"/>
        <w:jc w:val="center"/>
        <w:tblInd w:w="720" w:type="dxa"/>
        <w:tblCellMar>
          <w:top w:w="15" w:type="dxa"/>
          <w:left w:w="15" w:type="dxa"/>
          <w:bottom w:w="15" w:type="dxa"/>
          <w:right w:w="15" w:type="dxa"/>
        </w:tblCellMar>
        <w:tblLook w:val="04A0"/>
      </w:tblPr>
      <w:tblGrid>
        <w:gridCol w:w="1380"/>
        <w:gridCol w:w="495"/>
        <w:gridCol w:w="795"/>
        <w:gridCol w:w="330"/>
        <w:gridCol w:w="4680"/>
        <w:gridCol w:w="1050"/>
      </w:tblGrid>
      <w:tr w:rsidR="00136FBB" w:rsidTr="001A0B29">
        <w:trPr>
          <w:jc w:val="center"/>
        </w:trPr>
        <w:tc>
          <w:tcPr>
            <w:tcW w:w="1875" w:type="dxa"/>
            <w:gridSpan w:val="2"/>
            <w:tcBorders>
              <w:top w:val="nil"/>
              <w:left w:val="nil"/>
              <w:bottom w:val="nil"/>
              <w:right w:val="nil"/>
            </w:tcBorders>
            <w:tcMar>
              <w:top w:w="35" w:type="dxa"/>
              <w:left w:w="58" w:type="dxa"/>
              <w:bottom w:w="35" w:type="dxa"/>
              <w:right w:w="58" w:type="dxa"/>
            </w:tcMar>
            <w:vAlign w:val="center"/>
            <w:hideMark/>
          </w:tcPr>
          <w:p w:rsidR="00136FBB" w:rsidRDefault="00136FBB" w:rsidP="001A0B29">
            <w:pPr>
              <w:pStyle w:val="NormalWeb"/>
              <w:spacing w:before="0" w:beforeAutospacing="0" w:after="96" w:afterAutospacing="0"/>
              <w:jc w:val="center"/>
            </w:pPr>
            <w:r>
              <w:rPr>
                <w:b/>
                <w:bCs/>
              </w:rPr>
              <w:t>Field Name</w:t>
            </w:r>
          </w:p>
        </w:tc>
        <w:tc>
          <w:tcPr>
            <w:tcW w:w="1125" w:type="dxa"/>
            <w:gridSpan w:val="2"/>
            <w:tcBorders>
              <w:top w:val="nil"/>
              <w:left w:val="nil"/>
              <w:bottom w:val="nil"/>
              <w:right w:val="nil"/>
            </w:tcBorders>
            <w:tcMar>
              <w:top w:w="35" w:type="dxa"/>
              <w:left w:w="58" w:type="dxa"/>
              <w:bottom w:w="35" w:type="dxa"/>
              <w:right w:w="58" w:type="dxa"/>
            </w:tcMar>
            <w:vAlign w:val="center"/>
            <w:hideMark/>
          </w:tcPr>
          <w:p w:rsidR="00136FBB" w:rsidRDefault="00136FBB" w:rsidP="001A0B29">
            <w:pPr>
              <w:pStyle w:val="NormalWeb"/>
              <w:spacing w:before="0" w:beforeAutospacing="0" w:after="96" w:afterAutospacing="0"/>
              <w:jc w:val="center"/>
            </w:pPr>
            <w:r>
              <w:rPr>
                <w:b/>
                <w:bCs/>
              </w:rPr>
              <w:t>Size (bytes)</w:t>
            </w:r>
          </w:p>
        </w:tc>
        <w:tc>
          <w:tcPr>
            <w:tcW w:w="5730" w:type="dxa"/>
            <w:gridSpan w:val="2"/>
            <w:tcBorders>
              <w:top w:val="nil"/>
              <w:left w:val="nil"/>
              <w:bottom w:val="nil"/>
              <w:right w:val="nil"/>
            </w:tcBorders>
            <w:tcMar>
              <w:top w:w="35" w:type="dxa"/>
              <w:left w:w="58" w:type="dxa"/>
              <w:bottom w:w="35" w:type="dxa"/>
              <w:right w:w="58" w:type="dxa"/>
            </w:tcMar>
            <w:vAlign w:val="center"/>
            <w:hideMark/>
          </w:tcPr>
          <w:p w:rsidR="00136FBB" w:rsidRDefault="00136FBB" w:rsidP="001A0B29">
            <w:pPr>
              <w:pStyle w:val="NormalWeb"/>
              <w:spacing w:before="0" w:beforeAutospacing="0" w:after="96" w:afterAutospacing="0"/>
              <w:jc w:val="center"/>
            </w:pPr>
            <w:r>
              <w:rPr>
                <w:b/>
                <w:bCs/>
              </w:rPr>
              <w:t>Description</w:t>
            </w:r>
          </w:p>
        </w:tc>
      </w:tr>
      <w:tr w:rsidR="00136FBB" w:rsidTr="001A0B29">
        <w:trPr>
          <w:jc w:val="center"/>
        </w:trPr>
        <w:tc>
          <w:tcPr>
            <w:tcW w:w="1875" w:type="dxa"/>
            <w:gridSpan w:val="2"/>
            <w:tcBorders>
              <w:top w:val="nil"/>
              <w:left w:val="nil"/>
              <w:bottom w:val="nil"/>
              <w:right w:val="nil"/>
            </w:tcBorders>
            <w:tcMar>
              <w:top w:w="35" w:type="dxa"/>
              <w:left w:w="58" w:type="dxa"/>
              <w:bottom w:w="35" w:type="dxa"/>
              <w:right w:w="58" w:type="dxa"/>
            </w:tcMar>
            <w:vAlign w:val="center"/>
            <w:hideMark/>
          </w:tcPr>
          <w:p w:rsidR="00136FBB" w:rsidRDefault="00136FBB" w:rsidP="001A0B29">
            <w:pPr>
              <w:pStyle w:val="NormalWeb"/>
              <w:spacing w:before="0" w:beforeAutospacing="0" w:after="96" w:afterAutospacing="0"/>
              <w:jc w:val="center"/>
            </w:pPr>
            <w:proofErr w:type="spellStart"/>
            <w:r>
              <w:rPr>
                <w:b/>
                <w:bCs/>
                <w:i/>
                <w:iCs/>
              </w:rPr>
              <w:t>SourcePort</w:t>
            </w:r>
            <w:proofErr w:type="spellEnd"/>
          </w:p>
        </w:tc>
        <w:tc>
          <w:tcPr>
            <w:tcW w:w="1125" w:type="dxa"/>
            <w:gridSpan w:val="2"/>
            <w:tcBorders>
              <w:top w:val="nil"/>
              <w:left w:val="nil"/>
              <w:bottom w:val="nil"/>
              <w:right w:val="nil"/>
            </w:tcBorders>
            <w:tcMar>
              <w:top w:w="35" w:type="dxa"/>
              <w:left w:w="58" w:type="dxa"/>
              <w:bottom w:w="35" w:type="dxa"/>
              <w:right w:w="58" w:type="dxa"/>
            </w:tcMar>
            <w:vAlign w:val="center"/>
            <w:hideMark/>
          </w:tcPr>
          <w:p w:rsidR="00136FBB" w:rsidRDefault="00136FBB" w:rsidP="001A0B29">
            <w:pPr>
              <w:pStyle w:val="NormalWeb"/>
              <w:spacing w:before="0" w:beforeAutospacing="0" w:after="96" w:afterAutospacing="0"/>
              <w:jc w:val="center"/>
            </w:pPr>
            <w:r>
              <w:t>2</w:t>
            </w:r>
          </w:p>
        </w:tc>
        <w:tc>
          <w:tcPr>
            <w:tcW w:w="5730" w:type="dxa"/>
            <w:gridSpan w:val="2"/>
            <w:tcBorders>
              <w:top w:val="nil"/>
              <w:left w:val="nil"/>
              <w:bottom w:val="nil"/>
              <w:right w:val="nil"/>
            </w:tcBorders>
            <w:tcMar>
              <w:top w:w="35" w:type="dxa"/>
              <w:left w:w="58" w:type="dxa"/>
              <w:bottom w:w="35" w:type="dxa"/>
              <w:right w:w="58" w:type="dxa"/>
            </w:tcMar>
            <w:vAlign w:val="center"/>
            <w:hideMark/>
          </w:tcPr>
          <w:p w:rsidR="00136FBB" w:rsidRDefault="002E0552" w:rsidP="001A0B29">
            <w:pPr>
              <w:pStyle w:val="NormalWeb"/>
              <w:spacing w:before="0" w:beforeAutospacing="0" w:after="96" w:afterAutospacing="0"/>
            </w:pPr>
            <w:hyperlink r:id="rId5" w:history="1">
              <w:proofErr w:type="gramStart"/>
              <w:r w:rsidR="00136FBB">
                <w:rPr>
                  <w:rStyle w:val="Hyperlink"/>
                  <w:color w:val="CC0000"/>
                </w:rPr>
                <w:t>ephemeral</w:t>
              </w:r>
              <w:proofErr w:type="gramEnd"/>
              <w:r w:rsidR="00136FBB">
                <w:rPr>
                  <w:rStyle w:val="Hyperlink"/>
                  <w:color w:val="CC0000"/>
                </w:rPr>
                <w:t xml:space="preserve"> (client) port </w:t>
              </w:r>
              <w:proofErr w:type="spellStart"/>
              <w:r w:rsidR="00136FBB">
                <w:rPr>
                  <w:rStyle w:val="Hyperlink"/>
                  <w:color w:val="CC0000"/>
                </w:rPr>
                <w:t>number</w:t>
              </w:r>
            </w:hyperlink>
            <w:r w:rsidR="00136FBB">
              <w:rPr>
                <w:b/>
                <w:bCs/>
              </w:rPr>
              <w:t>SourcePort</w:t>
            </w:r>
            <w:proofErr w:type="spellEnd"/>
            <w:r w:rsidR="00136FBB">
              <w:rPr>
                <w:b/>
                <w:bCs/>
              </w:rPr>
              <w:t>:</w:t>
            </w:r>
            <w:r w:rsidR="00136FBB">
              <w:t xml:space="preserve"> The 16-bit port number of the process that originated the TCP </w:t>
            </w:r>
            <w:r w:rsidR="00136FBB">
              <w:lastRenderedPageBreak/>
              <w:t>segment on the source device. This will normally be an </w:t>
            </w:r>
            <w:hyperlink r:id="rId6" w:history="1">
              <w:r w:rsidR="00136FBB">
                <w:rPr>
                  <w:rStyle w:val="Hyperlink"/>
                  <w:color w:val="CC0000"/>
                </w:rPr>
                <w:t>for a request sent by a client to a server</w:t>
              </w:r>
            </w:hyperlink>
          </w:p>
        </w:tc>
      </w:tr>
      <w:tr w:rsidR="00136FBB" w:rsidTr="001A0B29">
        <w:trPr>
          <w:jc w:val="center"/>
        </w:trPr>
        <w:tc>
          <w:tcPr>
            <w:tcW w:w="1875" w:type="dxa"/>
            <w:gridSpan w:val="2"/>
            <w:tcBorders>
              <w:top w:val="nil"/>
              <w:left w:val="nil"/>
              <w:bottom w:val="nil"/>
              <w:right w:val="nil"/>
            </w:tcBorders>
            <w:tcMar>
              <w:top w:w="35" w:type="dxa"/>
              <w:left w:w="58" w:type="dxa"/>
              <w:bottom w:w="35" w:type="dxa"/>
              <w:right w:w="58" w:type="dxa"/>
            </w:tcMar>
            <w:vAlign w:val="center"/>
            <w:hideMark/>
          </w:tcPr>
          <w:p w:rsidR="00136FBB" w:rsidRDefault="00136FBB" w:rsidP="001A0B29">
            <w:pPr>
              <w:pStyle w:val="NormalWeb"/>
              <w:spacing w:before="0" w:beforeAutospacing="0" w:after="96" w:afterAutospacing="0"/>
              <w:jc w:val="center"/>
            </w:pPr>
            <w:proofErr w:type="spellStart"/>
            <w:r>
              <w:rPr>
                <w:b/>
                <w:bCs/>
                <w:i/>
                <w:iCs/>
              </w:rPr>
              <w:lastRenderedPageBreak/>
              <w:t>DestinationPort</w:t>
            </w:r>
            <w:proofErr w:type="spellEnd"/>
          </w:p>
        </w:tc>
        <w:tc>
          <w:tcPr>
            <w:tcW w:w="1125" w:type="dxa"/>
            <w:gridSpan w:val="2"/>
            <w:tcBorders>
              <w:top w:val="nil"/>
              <w:left w:val="nil"/>
              <w:bottom w:val="nil"/>
              <w:right w:val="nil"/>
            </w:tcBorders>
            <w:tcMar>
              <w:top w:w="35" w:type="dxa"/>
              <w:left w:w="58" w:type="dxa"/>
              <w:bottom w:w="35" w:type="dxa"/>
              <w:right w:w="58" w:type="dxa"/>
            </w:tcMar>
            <w:vAlign w:val="center"/>
            <w:hideMark/>
          </w:tcPr>
          <w:p w:rsidR="00136FBB" w:rsidRDefault="00136FBB" w:rsidP="001A0B29">
            <w:pPr>
              <w:pStyle w:val="NormalWeb"/>
              <w:spacing w:before="0" w:beforeAutospacing="0" w:after="96" w:afterAutospacing="0"/>
              <w:jc w:val="center"/>
            </w:pPr>
            <w:r>
              <w:t>2</w:t>
            </w:r>
          </w:p>
        </w:tc>
        <w:tc>
          <w:tcPr>
            <w:tcW w:w="5730" w:type="dxa"/>
            <w:gridSpan w:val="2"/>
            <w:tcBorders>
              <w:top w:val="nil"/>
              <w:left w:val="nil"/>
              <w:bottom w:val="nil"/>
              <w:right w:val="nil"/>
            </w:tcBorders>
            <w:tcMar>
              <w:top w:w="35" w:type="dxa"/>
              <w:left w:w="58" w:type="dxa"/>
              <w:bottom w:w="35" w:type="dxa"/>
              <w:right w:w="58" w:type="dxa"/>
            </w:tcMar>
            <w:vAlign w:val="center"/>
            <w:hideMark/>
          </w:tcPr>
          <w:p w:rsidR="00136FBB" w:rsidRDefault="00136FBB" w:rsidP="001A0B29">
            <w:pPr>
              <w:pStyle w:val="NormalWeb"/>
              <w:spacing w:before="0" w:beforeAutospacing="0" w:after="96" w:afterAutospacing="0"/>
            </w:pPr>
            <w:proofErr w:type="spellStart"/>
            <w:r>
              <w:rPr>
                <w:b/>
                <w:bCs/>
                <w:i/>
                <w:iCs/>
              </w:rPr>
              <w:t>DestinationPort</w:t>
            </w:r>
            <w:proofErr w:type="spellEnd"/>
            <w:r>
              <w:rPr>
                <w:b/>
                <w:bCs/>
                <w:i/>
                <w:iCs/>
              </w:rPr>
              <w:t>:</w:t>
            </w:r>
            <w:r>
              <w:t> The 16-bit port number of the process that is the ultimate intended recipient of the message on the destination device.</w:t>
            </w:r>
          </w:p>
        </w:tc>
      </w:tr>
      <w:tr w:rsidR="00136FBB" w:rsidTr="001A0B29">
        <w:trPr>
          <w:jc w:val="center"/>
        </w:trPr>
        <w:tc>
          <w:tcPr>
            <w:tcW w:w="1875" w:type="dxa"/>
            <w:gridSpan w:val="2"/>
            <w:tcBorders>
              <w:top w:val="nil"/>
              <w:left w:val="nil"/>
              <w:bottom w:val="nil"/>
              <w:right w:val="nil"/>
            </w:tcBorders>
            <w:tcMar>
              <w:top w:w="35" w:type="dxa"/>
              <w:left w:w="58" w:type="dxa"/>
              <w:bottom w:w="35" w:type="dxa"/>
              <w:right w:w="58" w:type="dxa"/>
            </w:tcMar>
            <w:vAlign w:val="center"/>
            <w:hideMark/>
          </w:tcPr>
          <w:p w:rsidR="00136FBB" w:rsidRDefault="00136FBB" w:rsidP="001A0B29">
            <w:pPr>
              <w:pStyle w:val="NormalWeb"/>
              <w:spacing w:before="0" w:beforeAutospacing="0" w:after="96" w:afterAutospacing="0"/>
              <w:jc w:val="center"/>
            </w:pPr>
            <w:r>
              <w:rPr>
                <w:b/>
                <w:bCs/>
                <w:i/>
                <w:iCs/>
              </w:rPr>
              <w:t>Sequence Number</w:t>
            </w:r>
          </w:p>
        </w:tc>
        <w:tc>
          <w:tcPr>
            <w:tcW w:w="1125" w:type="dxa"/>
            <w:gridSpan w:val="2"/>
            <w:tcBorders>
              <w:top w:val="nil"/>
              <w:left w:val="nil"/>
              <w:bottom w:val="nil"/>
              <w:right w:val="nil"/>
            </w:tcBorders>
            <w:tcMar>
              <w:top w:w="35" w:type="dxa"/>
              <w:left w:w="58" w:type="dxa"/>
              <w:bottom w:w="35" w:type="dxa"/>
              <w:right w:w="58" w:type="dxa"/>
            </w:tcMar>
            <w:vAlign w:val="center"/>
            <w:hideMark/>
          </w:tcPr>
          <w:p w:rsidR="00136FBB" w:rsidRDefault="00136FBB" w:rsidP="001A0B29">
            <w:pPr>
              <w:pStyle w:val="NormalWeb"/>
              <w:spacing w:before="0" w:beforeAutospacing="0" w:after="96" w:afterAutospacing="0"/>
              <w:jc w:val="center"/>
            </w:pPr>
            <w:r>
              <w:t>4</w:t>
            </w:r>
          </w:p>
        </w:tc>
        <w:tc>
          <w:tcPr>
            <w:tcW w:w="5730" w:type="dxa"/>
            <w:gridSpan w:val="2"/>
            <w:tcBorders>
              <w:top w:val="nil"/>
              <w:left w:val="nil"/>
              <w:bottom w:val="nil"/>
              <w:right w:val="nil"/>
            </w:tcBorders>
            <w:tcMar>
              <w:top w:w="35" w:type="dxa"/>
              <w:left w:w="58" w:type="dxa"/>
              <w:bottom w:w="35" w:type="dxa"/>
              <w:right w:w="58" w:type="dxa"/>
            </w:tcMar>
            <w:vAlign w:val="center"/>
            <w:hideMark/>
          </w:tcPr>
          <w:p w:rsidR="00136FBB" w:rsidRDefault="00136FBB" w:rsidP="001A0B29">
            <w:pPr>
              <w:pStyle w:val="NormalWeb"/>
              <w:spacing w:before="0" w:beforeAutospacing="0" w:after="96" w:afterAutospacing="0"/>
            </w:pPr>
            <w:r>
              <w:rPr>
                <w:b/>
                <w:bCs/>
                <w:i/>
                <w:iCs/>
              </w:rPr>
              <w:t>Sequence Number:</w:t>
            </w:r>
            <w:r>
              <w:t> For normal transmissions, the sequence number of the first byte of data in this segment. In a connection request (</w:t>
            </w:r>
            <w:r>
              <w:rPr>
                <w:i/>
                <w:iCs/>
              </w:rPr>
              <w:t>SYN</w:t>
            </w:r>
            <w:r>
              <w:t>) message, this carries the initial sequence number (ISN) of the source TCP.</w:t>
            </w:r>
          </w:p>
        </w:tc>
      </w:tr>
      <w:tr w:rsidR="00136FBB" w:rsidTr="001A0B29">
        <w:trPr>
          <w:jc w:val="center"/>
        </w:trPr>
        <w:tc>
          <w:tcPr>
            <w:tcW w:w="1875" w:type="dxa"/>
            <w:gridSpan w:val="2"/>
            <w:tcBorders>
              <w:top w:val="nil"/>
              <w:left w:val="nil"/>
              <w:bottom w:val="nil"/>
              <w:right w:val="nil"/>
            </w:tcBorders>
            <w:tcMar>
              <w:top w:w="35" w:type="dxa"/>
              <w:left w:w="58" w:type="dxa"/>
              <w:bottom w:w="35" w:type="dxa"/>
              <w:right w:w="58" w:type="dxa"/>
            </w:tcMar>
            <w:vAlign w:val="center"/>
            <w:hideMark/>
          </w:tcPr>
          <w:p w:rsidR="00136FBB" w:rsidRDefault="00136FBB" w:rsidP="001A0B29">
            <w:pPr>
              <w:pStyle w:val="NormalWeb"/>
              <w:spacing w:before="0" w:beforeAutospacing="0" w:after="96" w:afterAutospacing="0"/>
              <w:jc w:val="center"/>
            </w:pPr>
            <w:r>
              <w:rPr>
                <w:b/>
                <w:bCs/>
                <w:i/>
                <w:iCs/>
              </w:rPr>
              <w:t>Acknowledgment Number</w:t>
            </w:r>
          </w:p>
        </w:tc>
        <w:tc>
          <w:tcPr>
            <w:tcW w:w="1125" w:type="dxa"/>
            <w:gridSpan w:val="2"/>
            <w:tcBorders>
              <w:top w:val="nil"/>
              <w:left w:val="nil"/>
              <w:bottom w:val="nil"/>
              <w:right w:val="nil"/>
            </w:tcBorders>
            <w:tcMar>
              <w:top w:w="35" w:type="dxa"/>
              <w:left w:w="58" w:type="dxa"/>
              <w:bottom w:w="35" w:type="dxa"/>
              <w:right w:w="58" w:type="dxa"/>
            </w:tcMar>
            <w:vAlign w:val="center"/>
            <w:hideMark/>
          </w:tcPr>
          <w:p w:rsidR="00136FBB" w:rsidRDefault="00136FBB" w:rsidP="001A0B29">
            <w:pPr>
              <w:pStyle w:val="NormalWeb"/>
              <w:spacing w:before="0" w:beforeAutospacing="0" w:after="96" w:afterAutospacing="0"/>
              <w:jc w:val="center"/>
            </w:pPr>
            <w:r>
              <w:t>4</w:t>
            </w:r>
          </w:p>
        </w:tc>
        <w:tc>
          <w:tcPr>
            <w:tcW w:w="5730" w:type="dxa"/>
            <w:gridSpan w:val="2"/>
            <w:tcBorders>
              <w:top w:val="nil"/>
              <w:left w:val="nil"/>
              <w:bottom w:val="nil"/>
              <w:right w:val="nil"/>
            </w:tcBorders>
            <w:tcMar>
              <w:top w:w="35" w:type="dxa"/>
              <w:left w:w="58" w:type="dxa"/>
              <w:bottom w:w="35" w:type="dxa"/>
              <w:right w:w="58" w:type="dxa"/>
            </w:tcMar>
            <w:vAlign w:val="center"/>
            <w:hideMark/>
          </w:tcPr>
          <w:p w:rsidR="00136FBB" w:rsidRDefault="00136FBB" w:rsidP="001A0B29">
            <w:pPr>
              <w:pStyle w:val="NormalWeb"/>
              <w:spacing w:before="0" w:beforeAutospacing="0" w:after="96" w:afterAutospacing="0"/>
            </w:pPr>
            <w:r>
              <w:rPr>
                <w:b/>
                <w:bCs/>
                <w:i/>
                <w:iCs/>
              </w:rPr>
              <w:t>Acknowledgment Number:</w:t>
            </w:r>
            <w:r>
              <w:t> When the </w:t>
            </w:r>
            <w:r>
              <w:rPr>
                <w:i/>
                <w:iCs/>
              </w:rPr>
              <w:t>ACK</w:t>
            </w:r>
            <w:r>
              <w:t> bit is set, this segment is serving as an acknowledgment (in addition to other possible duties) and this field contains the sequence number the source is next expecting the destination to send.</w:t>
            </w:r>
          </w:p>
        </w:tc>
      </w:tr>
      <w:tr w:rsidR="00136FBB" w:rsidTr="001A0B29">
        <w:trPr>
          <w:jc w:val="center"/>
        </w:trPr>
        <w:tc>
          <w:tcPr>
            <w:tcW w:w="1875" w:type="dxa"/>
            <w:gridSpan w:val="2"/>
            <w:tcBorders>
              <w:top w:val="nil"/>
              <w:left w:val="nil"/>
              <w:bottom w:val="nil"/>
              <w:right w:val="nil"/>
            </w:tcBorders>
            <w:tcMar>
              <w:top w:w="35" w:type="dxa"/>
              <w:left w:w="58" w:type="dxa"/>
              <w:bottom w:w="35" w:type="dxa"/>
              <w:right w:w="58" w:type="dxa"/>
            </w:tcMar>
            <w:vAlign w:val="center"/>
            <w:hideMark/>
          </w:tcPr>
          <w:p w:rsidR="00136FBB" w:rsidRDefault="00136FBB" w:rsidP="001A0B29">
            <w:pPr>
              <w:pStyle w:val="NormalWeb"/>
              <w:spacing w:before="0" w:beforeAutospacing="0" w:after="96" w:afterAutospacing="0"/>
              <w:jc w:val="center"/>
            </w:pPr>
            <w:r>
              <w:rPr>
                <w:b/>
                <w:bCs/>
                <w:i/>
                <w:iCs/>
              </w:rPr>
              <w:t>Window</w:t>
            </w:r>
          </w:p>
        </w:tc>
        <w:tc>
          <w:tcPr>
            <w:tcW w:w="1125" w:type="dxa"/>
            <w:gridSpan w:val="2"/>
            <w:tcBorders>
              <w:top w:val="nil"/>
              <w:left w:val="nil"/>
              <w:bottom w:val="nil"/>
              <w:right w:val="nil"/>
            </w:tcBorders>
            <w:tcMar>
              <w:top w:w="35" w:type="dxa"/>
              <w:left w:w="58" w:type="dxa"/>
              <w:bottom w:w="35" w:type="dxa"/>
              <w:right w:w="58" w:type="dxa"/>
            </w:tcMar>
            <w:vAlign w:val="center"/>
            <w:hideMark/>
          </w:tcPr>
          <w:p w:rsidR="00136FBB" w:rsidRDefault="00136FBB" w:rsidP="001A0B29">
            <w:pPr>
              <w:pStyle w:val="NormalWeb"/>
              <w:spacing w:before="0" w:beforeAutospacing="0" w:after="96" w:afterAutospacing="0"/>
              <w:jc w:val="center"/>
            </w:pPr>
            <w:r>
              <w:t>2</w:t>
            </w:r>
          </w:p>
        </w:tc>
        <w:tc>
          <w:tcPr>
            <w:tcW w:w="5730" w:type="dxa"/>
            <w:gridSpan w:val="2"/>
            <w:tcBorders>
              <w:top w:val="nil"/>
              <w:left w:val="nil"/>
              <w:bottom w:val="nil"/>
              <w:right w:val="nil"/>
            </w:tcBorders>
            <w:tcMar>
              <w:top w:w="35" w:type="dxa"/>
              <w:left w:w="58" w:type="dxa"/>
              <w:bottom w:w="35" w:type="dxa"/>
              <w:right w:w="58" w:type="dxa"/>
            </w:tcMar>
            <w:vAlign w:val="center"/>
            <w:hideMark/>
          </w:tcPr>
          <w:p w:rsidR="00136FBB" w:rsidRDefault="00136FBB" w:rsidP="001A0B29">
            <w:pPr>
              <w:pStyle w:val="NormalWeb"/>
              <w:spacing w:before="0" w:beforeAutospacing="0" w:after="96" w:afterAutospacing="0"/>
            </w:pPr>
            <w:r>
              <w:rPr>
                <w:b/>
                <w:bCs/>
                <w:i/>
                <w:iCs/>
              </w:rPr>
              <w:t>Window:</w:t>
            </w:r>
            <w:r>
              <w:t> Indicates the number of octets of data the sender of this segment is willing to accept from the receiver at one time. This normally corresponds to the current size of the buffer allocated to accept data for this connection.</w:t>
            </w:r>
          </w:p>
        </w:tc>
      </w:tr>
      <w:tr w:rsidR="00136FBB" w:rsidTr="001A0B29">
        <w:trPr>
          <w:jc w:val="center"/>
        </w:trPr>
        <w:tc>
          <w:tcPr>
            <w:tcW w:w="1875" w:type="dxa"/>
            <w:gridSpan w:val="2"/>
            <w:tcBorders>
              <w:top w:val="nil"/>
              <w:left w:val="nil"/>
              <w:bottom w:val="nil"/>
              <w:right w:val="nil"/>
            </w:tcBorders>
            <w:tcMar>
              <w:top w:w="35" w:type="dxa"/>
              <w:left w:w="58" w:type="dxa"/>
              <w:bottom w:w="35" w:type="dxa"/>
              <w:right w:w="58" w:type="dxa"/>
            </w:tcMar>
            <w:vAlign w:val="center"/>
            <w:hideMark/>
          </w:tcPr>
          <w:p w:rsidR="00136FBB" w:rsidRDefault="00136FBB" w:rsidP="001A0B29">
            <w:pPr>
              <w:pStyle w:val="NormalWeb"/>
              <w:spacing w:before="0" w:beforeAutospacing="0" w:after="96" w:afterAutospacing="0"/>
              <w:jc w:val="center"/>
            </w:pPr>
            <w:r>
              <w:rPr>
                <w:b/>
                <w:bCs/>
                <w:i/>
                <w:iCs/>
              </w:rPr>
              <w:t>Checksum</w:t>
            </w:r>
          </w:p>
        </w:tc>
        <w:tc>
          <w:tcPr>
            <w:tcW w:w="1125" w:type="dxa"/>
            <w:gridSpan w:val="2"/>
            <w:tcBorders>
              <w:top w:val="nil"/>
              <w:left w:val="nil"/>
              <w:bottom w:val="nil"/>
              <w:right w:val="nil"/>
            </w:tcBorders>
            <w:tcMar>
              <w:top w:w="35" w:type="dxa"/>
              <w:left w:w="58" w:type="dxa"/>
              <w:bottom w:w="35" w:type="dxa"/>
              <w:right w:w="58" w:type="dxa"/>
            </w:tcMar>
            <w:vAlign w:val="center"/>
            <w:hideMark/>
          </w:tcPr>
          <w:p w:rsidR="00136FBB" w:rsidRDefault="00136FBB" w:rsidP="001A0B29">
            <w:pPr>
              <w:pStyle w:val="NormalWeb"/>
              <w:spacing w:before="0" w:beforeAutospacing="0" w:after="96" w:afterAutospacing="0"/>
              <w:jc w:val="center"/>
            </w:pPr>
            <w:r>
              <w:t>2</w:t>
            </w:r>
          </w:p>
        </w:tc>
        <w:tc>
          <w:tcPr>
            <w:tcW w:w="5730" w:type="dxa"/>
            <w:gridSpan w:val="2"/>
            <w:tcBorders>
              <w:top w:val="nil"/>
              <w:left w:val="nil"/>
              <w:bottom w:val="nil"/>
              <w:right w:val="nil"/>
            </w:tcBorders>
            <w:tcMar>
              <w:top w:w="35" w:type="dxa"/>
              <w:left w:w="58" w:type="dxa"/>
              <w:bottom w:w="35" w:type="dxa"/>
              <w:right w:w="58" w:type="dxa"/>
            </w:tcMar>
            <w:vAlign w:val="center"/>
            <w:hideMark/>
          </w:tcPr>
          <w:p w:rsidR="00136FBB" w:rsidRDefault="002E0552" w:rsidP="001A0B29">
            <w:pPr>
              <w:pStyle w:val="NormalWeb"/>
              <w:spacing w:before="0" w:beforeAutospacing="0" w:after="96" w:afterAutospacing="0"/>
            </w:pPr>
            <w:hyperlink r:id="rId7" w:history="1">
              <w:r w:rsidR="00136FBB">
                <w:rPr>
                  <w:rStyle w:val="Hyperlink"/>
                  <w:color w:val="CC0000"/>
                </w:rPr>
                <w:t xml:space="preserve">16-bit checksum for data integrity </w:t>
              </w:r>
              <w:proofErr w:type="spellStart"/>
              <w:r w:rsidR="00136FBB">
                <w:rPr>
                  <w:rStyle w:val="Hyperlink"/>
                  <w:color w:val="CC0000"/>
                </w:rPr>
                <w:t>protection</w:t>
              </w:r>
            </w:hyperlink>
            <w:r w:rsidR="00136FBB">
              <w:rPr>
                <w:b/>
                <w:bCs/>
                <w:i/>
                <w:iCs/>
              </w:rPr>
              <w:t>Checksum</w:t>
            </w:r>
            <w:proofErr w:type="spellEnd"/>
            <w:r w:rsidR="00136FBB">
              <w:rPr>
                <w:b/>
                <w:bCs/>
                <w:i/>
                <w:iCs/>
              </w:rPr>
              <w:t>:</w:t>
            </w:r>
            <w:r w:rsidR="00136FBB">
              <w:t> </w:t>
            </w:r>
            <w:proofErr w:type="gramStart"/>
            <w:r w:rsidR="00136FBB">
              <w:t>A </w:t>
            </w:r>
            <w:proofErr w:type="gramEnd"/>
            <w:r>
              <w:fldChar w:fldCharType="begin"/>
            </w:r>
            <w:r w:rsidR="00136FBB">
              <w:instrText xml:space="preserve"> HYPERLINK "http://www.tcpipguide.com/free/t_TCPChecksumCalculationandtheTCPPseudoHeader.htm" </w:instrText>
            </w:r>
            <w:r>
              <w:fldChar w:fldCharType="separate"/>
            </w:r>
            <w:r w:rsidR="00136FBB">
              <w:rPr>
                <w:rStyle w:val="Hyperlink"/>
                <w:color w:val="CC0000"/>
              </w:rPr>
              <w:t>, computed over the entire TCP datagram plus a special “pseudo head...</w:t>
            </w:r>
            <w:r>
              <w:fldChar w:fldCharType="end"/>
            </w:r>
          </w:p>
        </w:tc>
      </w:tr>
      <w:tr w:rsidR="00136FBB" w:rsidTr="001A0B29">
        <w:trPr>
          <w:jc w:val="center"/>
        </w:trPr>
        <w:tc>
          <w:tcPr>
            <w:tcW w:w="1875" w:type="dxa"/>
            <w:gridSpan w:val="2"/>
            <w:tcBorders>
              <w:top w:val="nil"/>
              <w:left w:val="nil"/>
              <w:bottom w:val="nil"/>
              <w:right w:val="nil"/>
            </w:tcBorders>
            <w:tcMar>
              <w:top w:w="35" w:type="dxa"/>
              <w:left w:w="58" w:type="dxa"/>
              <w:bottom w:w="35" w:type="dxa"/>
              <w:right w:w="58" w:type="dxa"/>
            </w:tcMar>
            <w:vAlign w:val="center"/>
            <w:hideMark/>
          </w:tcPr>
          <w:p w:rsidR="00136FBB" w:rsidRDefault="00136FBB" w:rsidP="001A0B29">
            <w:pPr>
              <w:pStyle w:val="NormalWeb"/>
              <w:spacing w:before="0" w:beforeAutospacing="0" w:after="96" w:afterAutospacing="0"/>
              <w:jc w:val="center"/>
            </w:pPr>
            <w:r>
              <w:rPr>
                <w:b/>
                <w:bCs/>
                <w:i/>
                <w:iCs/>
              </w:rPr>
              <w:t>Urgent Pointer</w:t>
            </w:r>
          </w:p>
        </w:tc>
        <w:tc>
          <w:tcPr>
            <w:tcW w:w="1125" w:type="dxa"/>
            <w:gridSpan w:val="2"/>
            <w:tcBorders>
              <w:top w:val="nil"/>
              <w:left w:val="nil"/>
              <w:bottom w:val="nil"/>
              <w:right w:val="nil"/>
            </w:tcBorders>
            <w:tcMar>
              <w:top w:w="35" w:type="dxa"/>
              <w:left w:w="58" w:type="dxa"/>
              <w:bottom w:w="35" w:type="dxa"/>
              <w:right w:w="58" w:type="dxa"/>
            </w:tcMar>
            <w:vAlign w:val="center"/>
            <w:hideMark/>
          </w:tcPr>
          <w:p w:rsidR="00136FBB" w:rsidRDefault="00136FBB" w:rsidP="001A0B29">
            <w:pPr>
              <w:pStyle w:val="NormalWeb"/>
              <w:spacing w:before="0" w:beforeAutospacing="0" w:after="96" w:afterAutospacing="0"/>
              <w:jc w:val="center"/>
            </w:pPr>
            <w:r>
              <w:t>2</w:t>
            </w:r>
          </w:p>
        </w:tc>
        <w:tc>
          <w:tcPr>
            <w:tcW w:w="5730" w:type="dxa"/>
            <w:gridSpan w:val="2"/>
            <w:tcBorders>
              <w:top w:val="nil"/>
              <w:left w:val="nil"/>
              <w:bottom w:val="nil"/>
              <w:right w:val="nil"/>
            </w:tcBorders>
            <w:tcMar>
              <w:top w:w="35" w:type="dxa"/>
              <w:left w:w="58" w:type="dxa"/>
              <w:bottom w:w="35" w:type="dxa"/>
              <w:right w:w="58" w:type="dxa"/>
            </w:tcMar>
            <w:vAlign w:val="center"/>
            <w:hideMark/>
          </w:tcPr>
          <w:p w:rsidR="00136FBB" w:rsidRDefault="00136FBB" w:rsidP="001A0B29">
            <w:pPr>
              <w:pStyle w:val="NormalWeb"/>
              <w:spacing w:before="0" w:beforeAutospacing="0" w:after="96" w:afterAutospacing="0"/>
            </w:pPr>
            <w:r>
              <w:rPr>
                <w:b/>
                <w:bCs/>
                <w:i/>
                <w:iCs/>
              </w:rPr>
              <w:t>Urgent Pointer:</w:t>
            </w:r>
            <w:r>
              <w:t> Used in conjunction with the </w:t>
            </w:r>
            <w:r>
              <w:rPr>
                <w:i/>
                <w:iCs/>
              </w:rPr>
              <w:t>URG</w:t>
            </w:r>
            <w:r>
              <w:t> control bit for priority data transfer. This field contains the sequence number of the last byte of urgent data.</w:t>
            </w:r>
          </w:p>
        </w:tc>
      </w:tr>
      <w:tr w:rsidR="00136FBB" w:rsidTr="001A0B29">
        <w:trPr>
          <w:jc w:val="center"/>
        </w:trPr>
        <w:tc>
          <w:tcPr>
            <w:tcW w:w="1875" w:type="dxa"/>
            <w:gridSpan w:val="2"/>
            <w:tcBorders>
              <w:top w:val="nil"/>
              <w:left w:val="nil"/>
              <w:bottom w:val="nil"/>
              <w:right w:val="nil"/>
            </w:tcBorders>
            <w:tcMar>
              <w:top w:w="35" w:type="dxa"/>
              <w:left w:w="58" w:type="dxa"/>
              <w:bottom w:w="35" w:type="dxa"/>
              <w:right w:w="58" w:type="dxa"/>
            </w:tcMar>
            <w:vAlign w:val="center"/>
            <w:hideMark/>
          </w:tcPr>
          <w:p w:rsidR="00136FBB" w:rsidRDefault="00136FBB" w:rsidP="001A0B29">
            <w:pPr>
              <w:pStyle w:val="NormalWeb"/>
              <w:spacing w:before="0" w:beforeAutospacing="0" w:after="96" w:afterAutospacing="0"/>
              <w:jc w:val="center"/>
            </w:pPr>
            <w:r>
              <w:rPr>
                <w:b/>
                <w:bCs/>
                <w:i/>
                <w:iCs/>
              </w:rPr>
              <w:t>Options</w:t>
            </w:r>
          </w:p>
        </w:tc>
        <w:tc>
          <w:tcPr>
            <w:tcW w:w="1125" w:type="dxa"/>
            <w:gridSpan w:val="2"/>
            <w:tcBorders>
              <w:top w:val="nil"/>
              <w:left w:val="nil"/>
              <w:bottom w:val="nil"/>
              <w:right w:val="nil"/>
            </w:tcBorders>
            <w:tcMar>
              <w:top w:w="35" w:type="dxa"/>
              <w:left w:w="58" w:type="dxa"/>
              <w:bottom w:w="35" w:type="dxa"/>
              <w:right w:w="58" w:type="dxa"/>
            </w:tcMar>
            <w:vAlign w:val="center"/>
            <w:hideMark/>
          </w:tcPr>
          <w:p w:rsidR="00136FBB" w:rsidRDefault="00136FBB" w:rsidP="001A0B29">
            <w:pPr>
              <w:pStyle w:val="NormalWeb"/>
              <w:spacing w:before="0" w:beforeAutospacing="0" w:after="96" w:afterAutospacing="0"/>
              <w:jc w:val="center"/>
            </w:pPr>
            <w:r>
              <w:t>Variable</w:t>
            </w:r>
          </w:p>
        </w:tc>
        <w:tc>
          <w:tcPr>
            <w:tcW w:w="5730" w:type="dxa"/>
            <w:gridSpan w:val="2"/>
            <w:tcBorders>
              <w:top w:val="nil"/>
              <w:left w:val="nil"/>
              <w:bottom w:val="nil"/>
              <w:right w:val="nil"/>
            </w:tcBorders>
            <w:tcMar>
              <w:top w:w="35" w:type="dxa"/>
              <w:left w:w="58" w:type="dxa"/>
              <w:bottom w:w="35" w:type="dxa"/>
              <w:right w:w="58" w:type="dxa"/>
            </w:tcMar>
            <w:vAlign w:val="center"/>
            <w:hideMark/>
          </w:tcPr>
          <w:p w:rsidR="00136FBB" w:rsidRDefault="00136FBB" w:rsidP="001A0B29">
            <w:pPr>
              <w:pStyle w:val="NormalWeb"/>
              <w:spacing w:before="0" w:beforeAutospacing="0" w:after="96" w:afterAutospacing="0"/>
            </w:pPr>
            <w:r>
              <w:rPr>
                <w:b/>
                <w:bCs/>
                <w:i/>
                <w:iCs/>
              </w:rPr>
              <w:t>Options</w:t>
            </w:r>
            <w:r>
              <w:t xml:space="preserve">: TCP includes a generic mechanism for including one or more sets of optional data in TCP segment. Each of the options can be either one byte in length or variable length. The first byte if the option kind subfield and </w:t>
            </w:r>
            <w:proofErr w:type="spellStart"/>
            <w:proofErr w:type="gramStart"/>
            <w:r>
              <w:t>it’s</w:t>
            </w:r>
            <w:proofErr w:type="spellEnd"/>
            <w:proofErr w:type="gramEnd"/>
            <w:r>
              <w:t xml:space="preserve"> value specifies the type of option, which in turn indicates whether the option is just a single byte or multiple bytes. Options that are many bytes consist of three fields</w:t>
            </w:r>
          </w:p>
          <w:p w:rsidR="00136FBB" w:rsidRDefault="00136FBB" w:rsidP="001A0B29">
            <w:pPr>
              <w:pStyle w:val="NormalWeb"/>
              <w:spacing w:before="0" w:beforeAutospacing="0" w:after="96" w:afterAutospacing="0"/>
            </w:pPr>
            <w:r>
              <w:t> </w:t>
            </w:r>
          </w:p>
        </w:tc>
      </w:tr>
      <w:tr w:rsidR="00136FBB" w:rsidTr="001A0B29">
        <w:tblPrEx>
          <w:jc w:val="left"/>
        </w:tblPrEx>
        <w:trPr>
          <w:gridAfter w:val="1"/>
          <w:wAfter w:w="1050" w:type="dxa"/>
        </w:trPr>
        <w:tc>
          <w:tcPr>
            <w:tcW w:w="1380" w:type="dxa"/>
            <w:tcBorders>
              <w:top w:val="nil"/>
              <w:left w:val="nil"/>
              <w:bottom w:val="nil"/>
              <w:right w:val="nil"/>
            </w:tcBorders>
            <w:tcMar>
              <w:top w:w="35" w:type="dxa"/>
              <w:left w:w="58" w:type="dxa"/>
              <w:bottom w:w="35" w:type="dxa"/>
              <w:right w:w="58" w:type="dxa"/>
            </w:tcMar>
            <w:hideMark/>
          </w:tcPr>
          <w:p w:rsidR="00136FBB" w:rsidRDefault="00136FBB" w:rsidP="001A0B29">
            <w:pPr>
              <w:pStyle w:val="NormalWeb"/>
              <w:spacing w:before="0" w:beforeAutospacing="0" w:after="96" w:afterAutospacing="0"/>
            </w:pPr>
            <w:r>
              <w:rPr>
                <w:b/>
                <w:bCs/>
              </w:rPr>
              <w:t>Subfield name</w:t>
            </w:r>
          </w:p>
        </w:tc>
        <w:tc>
          <w:tcPr>
            <w:tcW w:w="1290" w:type="dxa"/>
            <w:gridSpan w:val="2"/>
            <w:tcBorders>
              <w:top w:val="nil"/>
              <w:left w:val="nil"/>
              <w:bottom w:val="nil"/>
              <w:right w:val="nil"/>
            </w:tcBorders>
            <w:tcMar>
              <w:top w:w="35" w:type="dxa"/>
              <w:left w:w="58" w:type="dxa"/>
              <w:bottom w:w="35" w:type="dxa"/>
              <w:right w:w="58" w:type="dxa"/>
            </w:tcMar>
            <w:hideMark/>
          </w:tcPr>
          <w:p w:rsidR="00136FBB" w:rsidRDefault="00136FBB" w:rsidP="001A0B29">
            <w:pPr>
              <w:pStyle w:val="NormalWeb"/>
              <w:spacing w:before="0" w:beforeAutospacing="0" w:after="96" w:afterAutospacing="0"/>
            </w:pPr>
            <w:r>
              <w:rPr>
                <w:b/>
                <w:bCs/>
              </w:rPr>
              <w:t>Size (bytes)</w:t>
            </w:r>
          </w:p>
        </w:tc>
        <w:tc>
          <w:tcPr>
            <w:tcW w:w="5010" w:type="dxa"/>
            <w:gridSpan w:val="2"/>
            <w:tcBorders>
              <w:top w:val="nil"/>
              <w:left w:val="nil"/>
              <w:bottom w:val="nil"/>
              <w:right w:val="nil"/>
            </w:tcBorders>
            <w:tcMar>
              <w:top w:w="35" w:type="dxa"/>
              <w:left w:w="58" w:type="dxa"/>
              <w:bottom w:w="35" w:type="dxa"/>
              <w:right w:w="58" w:type="dxa"/>
            </w:tcMar>
            <w:hideMark/>
          </w:tcPr>
          <w:p w:rsidR="00136FBB" w:rsidRDefault="00136FBB" w:rsidP="001A0B29">
            <w:pPr>
              <w:pStyle w:val="NormalWeb"/>
              <w:spacing w:before="0" w:beforeAutospacing="0" w:after="96" w:afterAutospacing="0"/>
            </w:pPr>
            <w:r>
              <w:rPr>
                <w:b/>
                <w:bCs/>
              </w:rPr>
              <w:t>Description</w:t>
            </w:r>
          </w:p>
        </w:tc>
      </w:tr>
      <w:tr w:rsidR="00136FBB" w:rsidTr="001A0B29">
        <w:tblPrEx>
          <w:jc w:val="left"/>
        </w:tblPrEx>
        <w:trPr>
          <w:gridAfter w:val="1"/>
          <w:wAfter w:w="1050" w:type="dxa"/>
        </w:trPr>
        <w:tc>
          <w:tcPr>
            <w:tcW w:w="1380" w:type="dxa"/>
            <w:tcBorders>
              <w:top w:val="nil"/>
              <w:left w:val="nil"/>
              <w:bottom w:val="nil"/>
              <w:right w:val="nil"/>
            </w:tcBorders>
            <w:tcMar>
              <w:top w:w="35" w:type="dxa"/>
              <w:left w:w="58" w:type="dxa"/>
              <w:bottom w:w="35" w:type="dxa"/>
              <w:right w:w="58" w:type="dxa"/>
            </w:tcMar>
            <w:hideMark/>
          </w:tcPr>
          <w:p w:rsidR="00136FBB" w:rsidRDefault="00136FBB" w:rsidP="001A0B29">
            <w:pPr>
              <w:pStyle w:val="NormalWeb"/>
              <w:spacing w:before="0" w:beforeAutospacing="0" w:after="96" w:afterAutospacing="0"/>
            </w:pPr>
            <w:r>
              <w:t>Option-kind</w:t>
            </w:r>
          </w:p>
        </w:tc>
        <w:tc>
          <w:tcPr>
            <w:tcW w:w="1290" w:type="dxa"/>
            <w:gridSpan w:val="2"/>
            <w:tcBorders>
              <w:top w:val="nil"/>
              <w:left w:val="nil"/>
              <w:bottom w:val="nil"/>
              <w:right w:val="nil"/>
            </w:tcBorders>
            <w:tcMar>
              <w:top w:w="35" w:type="dxa"/>
              <w:left w:w="58" w:type="dxa"/>
              <w:bottom w:w="35" w:type="dxa"/>
              <w:right w:w="58" w:type="dxa"/>
            </w:tcMar>
            <w:hideMark/>
          </w:tcPr>
          <w:p w:rsidR="00136FBB" w:rsidRDefault="00136FBB" w:rsidP="001A0B29">
            <w:pPr>
              <w:pStyle w:val="NormalWeb"/>
              <w:spacing w:before="0" w:beforeAutospacing="0" w:after="96" w:afterAutospacing="0"/>
              <w:jc w:val="center"/>
            </w:pPr>
            <w:r>
              <w:t>1</w:t>
            </w:r>
          </w:p>
        </w:tc>
        <w:tc>
          <w:tcPr>
            <w:tcW w:w="5010" w:type="dxa"/>
            <w:gridSpan w:val="2"/>
            <w:tcBorders>
              <w:top w:val="nil"/>
              <w:left w:val="nil"/>
              <w:bottom w:val="nil"/>
              <w:right w:val="nil"/>
            </w:tcBorders>
            <w:tcMar>
              <w:top w:w="35" w:type="dxa"/>
              <w:left w:w="58" w:type="dxa"/>
              <w:bottom w:w="35" w:type="dxa"/>
              <w:right w:w="58" w:type="dxa"/>
            </w:tcMar>
            <w:hideMark/>
          </w:tcPr>
          <w:p w:rsidR="00136FBB" w:rsidRDefault="00136FBB" w:rsidP="001A0B29">
            <w:pPr>
              <w:pStyle w:val="NormalWeb"/>
              <w:spacing w:before="0" w:beforeAutospacing="0" w:after="96" w:afterAutospacing="0"/>
            </w:pPr>
            <w:r>
              <w:rPr>
                <w:b/>
                <w:bCs/>
              </w:rPr>
              <w:t>Option-kind:</w:t>
            </w:r>
            <w:r>
              <w:t> specifies the option type</w:t>
            </w:r>
          </w:p>
        </w:tc>
      </w:tr>
      <w:tr w:rsidR="00136FBB" w:rsidTr="001A0B29">
        <w:tblPrEx>
          <w:jc w:val="left"/>
        </w:tblPrEx>
        <w:trPr>
          <w:gridAfter w:val="1"/>
          <w:wAfter w:w="1050" w:type="dxa"/>
        </w:trPr>
        <w:tc>
          <w:tcPr>
            <w:tcW w:w="1380" w:type="dxa"/>
            <w:tcBorders>
              <w:top w:val="nil"/>
              <w:left w:val="nil"/>
              <w:bottom w:val="nil"/>
              <w:right w:val="nil"/>
            </w:tcBorders>
            <w:tcMar>
              <w:top w:w="35" w:type="dxa"/>
              <w:left w:w="58" w:type="dxa"/>
              <w:bottom w:w="35" w:type="dxa"/>
              <w:right w:w="58" w:type="dxa"/>
            </w:tcMar>
            <w:hideMark/>
          </w:tcPr>
          <w:p w:rsidR="00136FBB" w:rsidRDefault="00136FBB" w:rsidP="001A0B29">
            <w:pPr>
              <w:pStyle w:val="NormalWeb"/>
              <w:spacing w:before="0" w:beforeAutospacing="0" w:after="96" w:afterAutospacing="0"/>
            </w:pPr>
            <w:r>
              <w:t>Option-length:</w:t>
            </w:r>
          </w:p>
        </w:tc>
        <w:tc>
          <w:tcPr>
            <w:tcW w:w="1290" w:type="dxa"/>
            <w:gridSpan w:val="2"/>
            <w:tcBorders>
              <w:top w:val="nil"/>
              <w:left w:val="nil"/>
              <w:bottom w:val="nil"/>
              <w:right w:val="nil"/>
            </w:tcBorders>
            <w:tcMar>
              <w:top w:w="35" w:type="dxa"/>
              <w:left w:w="58" w:type="dxa"/>
              <w:bottom w:w="35" w:type="dxa"/>
              <w:right w:w="58" w:type="dxa"/>
            </w:tcMar>
            <w:hideMark/>
          </w:tcPr>
          <w:p w:rsidR="00136FBB" w:rsidRDefault="00136FBB" w:rsidP="001A0B29">
            <w:pPr>
              <w:pStyle w:val="NormalWeb"/>
              <w:spacing w:before="0" w:beforeAutospacing="0" w:after="96" w:afterAutospacing="0"/>
              <w:jc w:val="center"/>
            </w:pPr>
            <w:r>
              <w:t>1</w:t>
            </w:r>
          </w:p>
        </w:tc>
        <w:tc>
          <w:tcPr>
            <w:tcW w:w="5010" w:type="dxa"/>
            <w:gridSpan w:val="2"/>
            <w:tcBorders>
              <w:top w:val="nil"/>
              <w:left w:val="nil"/>
              <w:bottom w:val="nil"/>
              <w:right w:val="nil"/>
            </w:tcBorders>
            <w:tcMar>
              <w:top w:w="35" w:type="dxa"/>
              <w:left w:w="58" w:type="dxa"/>
              <w:bottom w:w="35" w:type="dxa"/>
              <w:right w:w="58" w:type="dxa"/>
            </w:tcMar>
            <w:hideMark/>
          </w:tcPr>
          <w:p w:rsidR="00136FBB" w:rsidRDefault="00136FBB" w:rsidP="001A0B29">
            <w:pPr>
              <w:pStyle w:val="NormalWeb"/>
              <w:spacing w:before="0" w:beforeAutospacing="0" w:after="96" w:afterAutospacing="0"/>
            </w:pPr>
            <w:r>
              <w:rPr>
                <w:b/>
                <w:bCs/>
              </w:rPr>
              <w:t>Option-length: </w:t>
            </w:r>
            <w:r>
              <w:t>the length of the entire option in bytes, including the option-kind and option-length fields.</w:t>
            </w:r>
          </w:p>
        </w:tc>
      </w:tr>
      <w:tr w:rsidR="00136FBB" w:rsidTr="001A0B29">
        <w:tblPrEx>
          <w:jc w:val="left"/>
        </w:tblPrEx>
        <w:trPr>
          <w:gridAfter w:val="1"/>
          <w:wAfter w:w="1050" w:type="dxa"/>
        </w:trPr>
        <w:tc>
          <w:tcPr>
            <w:tcW w:w="1380" w:type="dxa"/>
            <w:tcBorders>
              <w:top w:val="nil"/>
              <w:left w:val="nil"/>
              <w:bottom w:val="nil"/>
              <w:right w:val="nil"/>
            </w:tcBorders>
            <w:tcMar>
              <w:top w:w="35" w:type="dxa"/>
              <w:left w:w="58" w:type="dxa"/>
              <w:bottom w:w="35" w:type="dxa"/>
              <w:right w:w="58" w:type="dxa"/>
            </w:tcMar>
            <w:hideMark/>
          </w:tcPr>
          <w:p w:rsidR="00136FBB" w:rsidRDefault="00136FBB" w:rsidP="001A0B29">
            <w:pPr>
              <w:pStyle w:val="NormalWeb"/>
              <w:spacing w:before="0" w:beforeAutospacing="0" w:after="96" w:afterAutospacing="0"/>
            </w:pPr>
            <w:r>
              <w:lastRenderedPageBreak/>
              <w:t>Option-data</w:t>
            </w:r>
          </w:p>
        </w:tc>
        <w:tc>
          <w:tcPr>
            <w:tcW w:w="1290" w:type="dxa"/>
            <w:gridSpan w:val="2"/>
            <w:tcBorders>
              <w:top w:val="nil"/>
              <w:left w:val="nil"/>
              <w:bottom w:val="nil"/>
              <w:right w:val="nil"/>
            </w:tcBorders>
            <w:tcMar>
              <w:top w:w="35" w:type="dxa"/>
              <w:left w:w="58" w:type="dxa"/>
              <w:bottom w:w="35" w:type="dxa"/>
              <w:right w:w="58" w:type="dxa"/>
            </w:tcMar>
            <w:hideMark/>
          </w:tcPr>
          <w:p w:rsidR="00136FBB" w:rsidRDefault="00136FBB" w:rsidP="001A0B29">
            <w:pPr>
              <w:pStyle w:val="NormalWeb"/>
              <w:spacing w:before="0" w:beforeAutospacing="0" w:after="96" w:afterAutospacing="0"/>
              <w:jc w:val="center"/>
            </w:pPr>
            <w:r>
              <w:t>Variable</w:t>
            </w:r>
          </w:p>
        </w:tc>
        <w:tc>
          <w:tcPr>
            <w:tcW w:w="5010" w:type="dxa"/>
            <w:gridSpan w:val="2"/>
            <w:tcBorders>
              <w:top w:val="nil"/>
              <w:left w:val="nil"/>
              <w:bottom w:val="nil"/>
              <w:right w:val="nil"/>
            </w:tcBorders>
            <w:tcMar>
              <w:top w:w="35" w:type="dxa"/>
              <w:left w:w="58" w:type="dxa"/>
              <w:bottom w:w="35" w:type="dxa"/>
              <w:right w:w="58" w:type="dxa"/>
            </w:tcMar>
            <w:hideMark/>
          </w:tcPr>
          <w:p w:rsidR="00136FBB" w:rsidRDefault="00136FBB" w:rsidP="001A0B29">
            <w:pPr>
              <w:pStyle w:val="NormalWeb"/>
              <w:spacing w:before="0" w:beforeAutospacing="0" w:after="96" w:afterAutospacing="0"/>
            </w:pPr>
            <w:r>
              <w:rPr>
                <w:b/>
                <w:bCs/>
              </w:rPr>
              <w:t>Option-data: </w:t>
            </w:r>
            <w:r>
              <w:t xml:space="preserve">the option data itself in at least one </w:t>
            </w:r>
            <w:proofErr w:type="spellStart"/>
            <w:r>
              <w:t>oddbll</w:t>
            </w:r>
            <w:proofErr w:type="spellEnd"/>
            <w:r>
              <w:t xml:space="preserve"> case, this field is omitted(making option length equal to 2)</w:t>
            </w:r>
          </w:p>
        </w:tc>
      </w:tr>
    </w:tbl>
    <w:p w:rsidR="003300A7" w:rsidRDefault="00CD5134" w:rsidP="00CD5134">
      <w:pPr>
        <w:rPr>
          <w:rFonts w:ascii="Tahoma" w:hAnsi="Tahoma" w:cs="Tahoma"/>
          <w:bCs/>
          <w:color w:val="4A4A4A"/>
          <w:szCs w:val="14"/>
          <w:shd w:val="clear" w:color="auto" w:fill="FFFFFF"/>
        </w:rPr>
      </w:pPr>
      <w:r w:rsidRPr="00A82D6A">
        <w:rPr>
          <w:rFonts w:ascii="Tahoma" w:hAnsi="Tahoma" w:cs="Tahoma"/>
          <w:bCs/>
          <w:color w:val="4A4A4A"/>
          <w:szCs w:val="14"/>
          <w:shd w:val="clear" w:color="auto" w:fill="FFFFFF"/>
        </w:rPr>
        <w:t>5) Message oriented Interface, advantages and disadvantages (5) (P# 120</w:t>
      </w:r>
      <w:proofErr w:type="gramStart"/>
      <w:r w:rsidRPr="00A82D6A">
        <w:rPr>
          <w:rFonts w:ascii="Tahoma" w:hAnsi="Tahoma" w:cs="Tahoma"/>
          <w:bCs/>
          <w:color w:val="4A4A4A"/>
          <w:szCs w:val="14"/>
          <w:shd w:val="clear" w:color="auto" w:fill="FFFFFF"/>
        </w:rPr>
        <w:t>)</w:t>
      </w:r>
      <w:proofErr w:type="gramEnd"/>
      <w:r w:rsidRPr="00A82D6A">
        <w:rPr>
          <w:rFonts w:ascii="Tahoma" w:hAnsi="Tahoma" w:cs="Tahoma"/>
          <w:bCs/>
          <w:color w:val="4A4A4A"/>
          <w:szCs w:val="14"/>
          <w:shd w:val="clear" w:color="auto" w:fill="FFFFFF"/>
        </w:rPr>
        <w:br/>
        <w:t>MESSAGE-ORIENTED INTERFACE:</w:t>
      </w:r>
      <w:r w:rsidRPr="00A82D6A">
        <w:rPr>
          <w:rFonts w:ascii="Tahoma" w:hAnsi="Tahoma" w:cs="Tahoma"/>
          <w:bCs/>
          <w:color w:val="4A4A4A"/>
          <w:szCs w:val="14"/>
          <w:shd w:val="clear" w:color="auto" w:fill="FFFFFF"/>
        </w:rPr>
        <w:br/>
        <w:t>UDP offers application programs a Message-Oriented Interface. It does not divide</w:t>
      </w:r>
      <w:r w:rsidRPr="00A82D6A">
        <w:rPr>
          <w:rFonts w:ascii="Tahoma" w:hAnsi="Tahoma" w:cs="Tahoma"/>
          <w:bCs/>
          <w:color w:val="4A4A4A"/>
          <w:szCs w:val="14"/>
          <w:shd w:val="clear" w:color="auto" w:fill="FFFFFF"/>
        </w:rPr>
        <w:br/>
        <w:t>messages into packets for transmission and does not combine messages for delivery.</w:t>
      </w:r>
      <w:r w:rsidRPr="00A82D6A">
        <w:rPr>
          <w:rFonts w:ascii="Tahoma" w:hAnsi="Tahoma" w:cs="Tahoma"/>
          <w:bCs/>
          <w:color w:val="4A4A4A"/>
          <w:szCs w:val="14"/>
          <w:shd w:val="clear" w:color="auto" w:fill="FFFFFF"/>
        </w:rPr>
        <w:br/>
        <w:t>Let’s discuss its advantages and disadvantages.</w:t>
      </w:r>
      <w:r w:rsidRPr="00A82D6A">
        <w:rPr>
          <w:rFonts w:ascii="Tahoma" w:hAnsi="Tahoma" w:cs="Tahoma"/>
          <w:bCs/>
          <w:color w:val="4A4A4A"/>
          <w:szCs w:val="14"/>
          <w:shd w:val="clear" w:color="auto" w:fill="FFFFFF"/>
        </w:rPr>
        <w:br/>
        <w:t>ADVANTAGES</w:t>
      </w:r>
      <w:proofErr w:type="gramStart"/>
      <w:r w:rsidRPr="00A82D6A">
        <w:rPr>
          <w:rFonts w:ascii="Tahoma" w:hAnsi="Tahoma" w:cs="Tahoma"/>
          <w:bCs/>
          <w:color w:val="4A4A4A"/>
          <w:szCs w:val="14"/>
          <w:shd w:val="clear" w:color="auto" w:fill="FFFFFF"/>
        </w:rPr>
        <w:t>:</w:t>
      </w:r>
      <w:proofErr w:type="gramEnd"/>
      <w:r w:rsidRPr="00A82D6A">
        <w:rPr>
          <w:rFonts w:ascii="Tahoma" w:hAnsi="Tahoma" w:cs="Tahoma"/>
          <w:bCs/>
          <w:color w:val="4A4A4A"/>
          <w:szCs w:val="14"/>
          <w:shd w:val="clear" w:color="auto" w:fill="FFFFFF"/>
        </w:rPr>
        <w:br/>
        <w:t>• Applications can depend on protocol to preserve data boundaries.</w:t>
      </w:r>
      <w:r w:rsidRPr="00A82D6A">
        <w:rPr>
          <w:rFonts w:ascii="Tahoma" w:hAnsi="Tahoma" w:cs="Tahoma"/>
          <w:bCs/>
          <w:color w:val="4A4A4A"/>
          <w:szCs w:val="14"/>
          <w:shd w:val="clear" w:color="auto" w:fill="FFFFFF"/>
        </w:rPr>
        <w:br/>
        <w:t>guesspapers.ysapak.com</w:t>
      </w:r>
      <w:r w:rsidRPr="00A82D6A">
        <w:rPr>
          <w:rFonts w:ascii="Tahoma" w:hAnsi="Tahoma" w:cs="Tahoma"/>
          <w:bCs/>
          <w:color w:val="4A4A4A"/>
          <w:szCs w:val="14"/>
          <w:shd w:val="clear" w:color="auto" w:fill="FFFFFF"/>
        </w:rPr>
        <w:br/>
      </w:r>
    </w:p>
    <w:p w:rsidR="00C86410" w:rsidRDefault="00CD5134" w:rsidP="00CD5134">
      <w:pPr>
        <w:rPr>
          <w:rFonts w:ascii="Tahoma" w:hAnsi="Tahoma" w:cs="Tahoma"/>
          <w:bCs/>
          <w:color w:val="4A4A4A"/>
          <w:szCs w:val="14"/>
          <w:shd w:val="clear" w:color="auto" w:fill="FFFFFF"/>
        </w:rPr>
      </w:pPr>
      <w:r w:rsidRPr="00A82D6A">
        <w:rPr>
          <w:rFonts w:ascii="Tahoma" w:hAnsi="Tahoma" w:cs="Tahoma"/>
          <w:bCs/>
          <w:color w:val="4A4A4A"/>
          <w:szCs w:val="14"/>
          <w:shd w:val="clear" w:color="auto" w:fill="FFFFFF"/>
        </w:rPr>
        <w:t>DISADVANTAGES</w:t>
      </w:r>
      <w:proofErr w:type="gramStart"/>
      <w:r w:rsidRPr="00A82D6A">
        <w:rPr>
          <w:rFonts w:ascii="Tahoma" w:hAnsi="Tahoma" w:cs="Tahoma"/>
          <w:bCs/>
          <w:color w:val="4A4A4A"/>
          <w:szCs w:val="14"/>
          <w:shd w:val="clear" w:color="auto" w:fill="FFFFFF"/>
        </w:rPr>
        <w:t>:</w:t>
      </w:r>
      <w:proofErr w:type="gramEnd"/>
      <w:r w:rsidRPr="00A82D6A">
        <w:rPr>
          <w:rFonts w:ascii="Tahoma" w:hAnsi="Tahoma" w:cs="Tahoma"/>
          <w:bCs/>
          <w:color w:val="4A4A4A"/>
          <w:szCs w:val="14"/>
          <w:shd w:val="clear" w:color="auto" w:fill="FFFFFF"/>
        </w:rPr>
        <w:br/>
        <w:t>• Each UDP message must fit into a single IP datagram.</w:t>
      </w:r>
      <w:r w:rsidRPr="00A82D6A">
        <w:rPr>
          <w:rFonts w:ascii="Tahoma" w:hAnsi="Tahoma" w:cs="Tahoma"/>
          <w:bCs/>
          <w:color w:val="4A4A4A"/>
          <w:szCs w:val="14"/>
          <w:shd w:val="clear" w:color="auto" w:fill="FFFFFF"/>
        </w:rPr>
        <w:br/>
        <w:t>• It can result to an inefficient use of the underlying network.</w:t>
      </w:r>
      <w:r w:rsidRPr="00A82D6A">
        <w:rPr>
          <w:rFonts w:ascii="Tahoma" w:hAnsi="Tahoma" w:cs="Tahoma"/>
          <w:bCs/>
          <w:color w:val="4A4A4A"/>
          <w:szCs w:val="14"/>
          <w:shd w:val="clear" w:color="auto" w:fill="FFFFFF"/>
        </w:rPr>
        <w:br/>
      </w:r>
    </w:p>
    <w:p w:rsidR="000B0E7F" w:rsidRDefault="00CD5134" w:rsidP="00CD5134">
      <w:pPr>
        <w:rPr>
          <w:rFonts w:ascii="Tahoma" w:hAnsi="Tahoma" w:cs="Tahoma"/>
          <w:bCs/>
          <w:color w:val="4A4A4A"/>
          <w:szCs w:val="14"/>
          <w:shd w:val="clear" w:color="auto" w:fill="FFFFFF"/>
        </w:rPr>
      </w:pPr>
      <w:r w:rsidRPr="00A82D6A">
        <w:rPr>
          <w:rFonts w:ascii="Tahoma" w:hAnsi="Tahoma" w:cs="Tahoma"/>
          <w:bCs/>
          <w:color w:val="4A4A4A"/>
          <w:szCs w:val="14"/>
          <w:shd w:val="clear" w:color="auto" w:fill="FFFFFF"/>
        </w:rPr>
        <w:t>6) Concept of area in OSPF (Open Shortest Path First Protocol) (P# 120</w:t>
      </w:r>
      <w:proofErr w:type="gramStart"/>
      <w:r w:rsidRPr="00A82D6A">
        <w:rPr>
          <w:rFonts w:ascii="Tahoma" w:hAnsi="Tahoma" w:cs="Tahoma"/>
          <w:bCs/>
          <w:color w:val="4A4A4A"/>
          <w:szCs w:val="14"/>
          <w:shd w:val="clear" w:color="auto" w:fill="FFFFFF"/>
        </w:rPr>
        <w:t>)</w:t>
      </w:r>
      <w:proofErr w:type="gramEnd"/>
      <w:r w:rsidRPr="00A82D6A">
        <w:rPr>
          <w:rFonts w:ascii="Tahoma" w:hAnsi="Tahoma" w:cs="Tahoma"/>
          <w:bCs/>
          <w:color w:val="4A4A4A"/>
          <w:szCs w:val="14"/>
          <w:shd w:val="clear" w:color="auto" w:fill="FFFFFF"/>
        </w:rPr>
        <w:br/>
        <w:t>OSPF AREAS:</w:t>
      </w:r>
      <w:r w:rsidRPr="00A82D6A">
        <w:rPr>
          <w:rFonts w:ascii="Tahoma" w:hAnsi="Tahoma" w:cs="Tahoma"/>
          <w:bCs/>
          <w:color w:val="4A4A4A"/>
          <w:szCs w:val="14"/>
          <w:shd w:val="clear" w:color="auto" w:fill="FFFFFF"/>
        </w:rPr>
        <w:br/>
        <w:t>OSPF allows subdivision of Autonomous System into areas. The link-status information</w:t>
      </w:r>
      <w:r w:rsidRPr="00A82D6A">
        <w:rPr>
          <w:rFonts w:ascii="Tahoma" w:hAnsi="Tahoma" w:cs="Tahoma"/>
          <w:bCs/>
          <w:color w:val="4A4A4A"/>
          <w:szCs w:val="14"/>
          <w:shd w:val="clear" w:color="auto" w:fill="FFFFFF"/>
        </w:rPr>
        <w:br/>
        <w:t>is propagated within an area. The routes are summarized before being propagated to</w:t>
      </w:r>
      <w:r w:rsidRPr="00A82D6A">
        <w:rPr>
          <w:rFonts w:ascii="Tahoma" w:hAnsi="Tahoma" w:cs="Tahoma"/>
          <w:bCs/>
          <w:color w:val="4A4A4A"/>
          <w:szCs w:val="14"/>
          <w:shd w:val="clear" w:color="auto" w:fill="FFFFFF"/>
        </w:rPr>
        <w:br/>
        <w:t>another area. It reduces overhead (less broadcast traffic). Because it allows a manager to</w:t>
      </w:r>
      <w:r w:rsidRPr="00A82D6A">
        <w:rPr>
          <w:rFonts w:ascii="Tahoma" w:hAnsi="Tahoma" w:cs="Tahoma"/>
          <w:bCs/>
          <w:color w:val="4A4A4A"/>
          <w:szCs w:val="14"/>
          <w:shd w:val="clear" w:color="auto" w:fill="FFFFFF"/>
        </w:rPr>
        <w:br/>
        <w:t>partition the routers and networks in an autonomous system into multiple areas, OSPF</w:t>
      </w:r>
      <w:r w:rsidRPr="00A82D6A">
        <w:rPr>
          <w:rFonts w:ascii="Tahoma" w:hAnsi="Tahoma" w:cs="Tahoma"/>
          <w:bCs/>
          <w:color w:val="4A4A4A"/>
          <w:szCs w:val="14"/>
          <w:shd w:val="clear" w:color="auto" w:fill="FFFFFF"/>
        </w:rPr>
        <w:br/>
        <w:t>can scale to handle a larger number of routers than other IGPs.</w:t>
      </w:r>
      <w:r w:rsidRPr="00A82D6A">
        <w:rPr>
          <w:rFonts w:ascii="Tahoma" w:hAnsi="Tahoma" w:cs="Tahoma"/>
          <w:bCs/>
          <w:color w:val="4A4A4A"/>
          <w:szCs w:val="14"/>
          <w:shd w:val="clear" w:color="auto" w:fill="FFFFFF"/>
        </w:rPr>
        <w:br/>
      </w:r>
    </w:p>
    <w:p w:rsidR="00ED4473" w:rsidRDefault="00CD5134" w:rsidP="00CD5134">
      <w:pPr>
        <w:rPr>
          <w:rFonts w:ascii="Tahoma" w:hAnsi="Tahoma" w:cs="Tahoma"/>
          <w:bCs/>
          <w:color w:val="4A4A4A"/>
          <w:szCs w:val="14"/>
          <w:shd w:val="clear" w:color="auto" w:fill="FFFFFF"/>
        </w:rPr>
      </w:pPr>
      <w:r w:rsidRPr="00A82D6A">
        <w:rPr>
          <w:rFonts w:ascii="Tahoma" w:hAnsi="Tahoma" w:cs="Tahoma"/>
          <w:bCs/>
          <w:color w:val="4A4A4A"/>
          <w:szCs w:val="14"/>
          <w:shd w:val="clear" w:color="auto" w:fill="FFFFFF"/>
        </w:rPr>
        <w:t>7) Benefits of data stuffing :- P# 120)</w:t>
      </w:r>
      <w:r w:rsidRPr="00A82D6A">
        <w:rPr>
          <w:rFonts w:ascii="Tahoma" w:hAnsi="Tahoma" w:cs="Tahoma"/>
          <w:bCs/>
          <w:color w:val="4A4A4A"/>
          <w:szCs w:val="14"/>
          <w:shd w:val="clear" w:color="auto" w:fill="FFFFFF"/>
        </w:rPr>
        <w:br/>
        <w:t>In general to distinguish between data being sent and control information such as frame</w:t>
      </w:r>
      <w:r w:rsidRPr="00A82D6A">
        <w:rPr>
          <w:rFonts w:ascii="Tahoma" w:hAnsi="Tahoma" w:cs="Tahoma"/>
          <w:bCs/>
          <w:color w:val="4A4A4A"/>
          <w:szCs w:val="14"/>
          <w:shd w:val="clear" w:color="auto" w:fill="FFFFFF"/>
        </w:rPr>
        <w:br/>
        <w:t>delimiters network systems arrange for the sending side to change the data slightly before</w:t>
      </w:r>
      <w:r w:rsidRPr="00A82D6A">
        <w:rPr>
          <w:rFonts w:ascii="Tahoma" w:hAnsi="Tahoma" w:cs="Tahoma"/>
          <w:bCs/>
          <w:color w:val="4A4A4A"/>
          <w:szCs w:val="14"/>
          <w:shd w:val="clear" w:color="auto" w:fill="FFFFFF"/>
        </w:rPr>
        <w:br/>
        <w:t>it is sent because systems usually insert data or bytes to change data for transmission, the</w:t>
      </w:r>
      <w:r w:rsidRPr="00A82D6A">
        <w:rPr>
          <w:rFonts w:ascii="Tahoma" w:hAnsi="Tahoma" w:cs="Tahoma"/>
          <w:bCs/>
          <w:color w:val="4A4A4A"/>
          <w:szCs w:val="14"/>
          <w:shd w:val="clear" w:color="auto" w:fill="FFFFFF"/>
        </w:rPr>
        <w:br/>
        <w:t>technique is known as Data Stuffing.</w:t>
      </w:r>
      <w:r w:rsidRPr="00A82D6A">
        <w:rPr>
          <w:rFonts w:ascii="Tahoma" w:hAnsi="Tahoma" w:cs="Tahoma"/>
          <w:bCs/>
          <w:color w:val="4A4A4A"/>
          <w:szCs w:val="14"/>
          <w:shd w:val="clear" w:color="auto" w:fill="FFFFFF"/>
        </w:rPr>
        <w:br/>
      </w:r>
    </w:p>
    <w:p w:rsidR="00C4655C" w:rsidRDefault="00CD5134" w:rsidP="00CD5134">
      <w:pPr>
        <w:rPr>
          <w:rFonts w:ascii="Tahoma" w:hAnsi="Tahoma" w:cs="Tahoma"/>
          <w:bCs/>
          <w:color w:val="4A4A4A"/>
          <w:szCs w:val="14"/>
          <w:shd w:val="clear" w:color="auto" w:fill="FFFFFF"/>
        </w:rPr>
      </w:pPr>
      <w:r w:rsidRPr="00A82D6A">
        <w:rPr>
          <w:rFonts w:ascii="Tahoma" w:hAnsi="Tahoma" w:cs="Tahoma"/>
          <w:bCs/>
          <w:color w:val="4A4A4A"/>
          <w:szCs w:val="14"/>
          <w:shd w:val="clear" w:color="auto" w:fill="FFFFFF"/>
        </w:rPr>
        <w:t>Write some merits used by routing protocols P# 135)</w:t>
      </w:r>
      <w:r w:rsidRPr="00A82D6A">
        <w:rPr>
          <w:rFonts w:ascii="Tahoma" w:hAnsi="Tahoma" w:cs="Tahoma"/>
          <w:bCs/>
          <w:color w:val="4A4A4A"/>
          <w:szCs w:val="14"/>
          <w:shd w:val="clear" w:color="auto" w:fill="FFFFFF"/>
        </w:rPr>
        <w:br/>
        <w:t>A routing protocol is a protocol that specifies how routers communicate with each other,</w:t>
      </w:r>
      <w:r w:rsidRPr="00A82D6A">
        <w:rPr>
          <w:rFonts w:ascii="Tahoma" w:hAnsi="Tahoma" w:cs="Tahoma"/>
          <w:bCs/>
          <w:color w:val="4A4A4A"/>
          <w:szCs w:val="14"/>
          <w:shd w:val="clear" w:color="auto" w:fill="FFFFFF"/>
        </w:rPr>
        <w:br/>
        <w:t>disseminating information that enables them to select routes between any two nodes on</w:t>
      </w:r>
      <w:r w:rsidRPr="00A82D6A">
        <w:rPr>
          <w:rFonts w:ascii="Tahoma" w:hAnsi="Tahoma" w:cs="Tahoma"/>
          <w:bCs/>
          <w:color w:val="4A4A4A"/>
          <w:szCs w:val="14"/>
          <w:shd w:val="clear" w:color="auto" w:fill="FFFFFF"/>
        </w:rPr>
        <w:br/>
        <w:t>a computer network, the choice of the route being done by routing algorithms.</w:t>
      </w:r>
      <w:r w:rsidRPr="00A82D6A">
        <w:rPr>
          <w:rFonts w:ascii="Tahoma" w:hAnsi="Tahoma" w:cs="Tahoma"/>
          <w:bCs/>
          <w:color w:val="4A4A4A"/>
          <w:szCs w:val="14"/>
          <w:shd w:val="clear" w:color="auto" w:fill="FFFFFF"/>
        </w:rPr>
        <w:br/>
        <w:t>There are two broad classes of Internet Routing Protocol</w:t>
      </w:r>
      <w:proofErr w:type="gramStart"/>
      <w:r w:rsidRPr="00A82D6A">
        <w:rPr>
          <w:rFonts w:ascii="Tahoma" w:hAnsi="Tahoma" w:cs="Tahoma"/>
          <w:bCs/>
          <w:color w:val="4A4A4A"/>
          <w:szCs w:val="14"/>
          <w:shd w:val="clear" w:color="auto" w:fill="FFFFFF"/>
        </w:rPr>
        <w:t>:</w:t>
      </w:r>
      <w:proofErr w:type="gramEnd"/>
      <w:r w:rsidRPr="00A82D6A">
        <w:rPr>
          <w:rFonts w:ascii="Tahoma" w:hAnsi="Tahoma" w:cs="Tahoma"/>
          <w:bCs/>
          <w:color w:val="4A4A4A"/>
          <w:szCs w:val="14"/>
          <w:shd w:val="clear" w:color="auto" w:fill="FFFFFF"/>
        </w:rPr>
        <w:br/>
        <w:t>INTERIOR GATEWAY PROTOCOLS (IGPs):</w:t>
      </w:r>
      <w:r w:rsidRPr="00A82D6A">
        <w:rPr>
          <w:rFonts w:ascii="Tahoma" w:hAnsi="Tahoma" w:cs="Tahoma"/>
          <w:bCs/>
          <w:color w:val="4A4A4A"/>
          <w:szCs w:val="14"/>
          <w:shd w:val="clear" w:color="auto" w:fill="FFFFFF"/>
        </w:rPr>
        <w:br/>
        <w:t>It is used among routers within autonomous system. The destinations lie within IGP.</w:t>
      </w:r>
      <w:r w:rsidRPr="00A82D6A">
        <w:rPr>
          <w:rFonts w:ascii="Tahoma" w:hAnsi="Tahoma" w:cs="Tahoma"/>
          <w:bCs/>
          <w:color w:val="4A4A4A"/>
          <w:szCs w:val="14"/>
          <w:shd w:val="clear" w:color="auto" w:fill="FFFFFF"/>
        </w:rPr>
        <w:br/>
        <w:t>EXTERIOR GATEWAY PROTOCOLS (EGPs)</w:t>
      </w:r>
      <w:proofErr w:type="gramStart"/>
      <w:r w:rsidRPr="00A82D6A">
        <w:rPr>
          <w:rFonts w:ascii="Tahoma" w:hAnsi="Tahoma" w:cs="Tahoma"/>
          <w:bCs/>
          <w:color w:val="4A4A4A"/>
          <w:szCs w:val="14"/>
          <w:shd w:val="clear" w:color="auto" w:fill="FFFFFF"/>
        </w:rPr>
        <w:t>:</w:t>
      </w:r>
      <w:proofErr w:type="gramEnd"/>
      <w:r w:rsidRPr="00A82D6A">
        <w:rPr>
          <w:rFonts w:ascii="Tahoma" w:hAnsi="Tahoma" w:cs="Tahoma"/>
          <w:bCs/>
          <w:color w:val="4A4A4A"/>
          <w:szCs w:val="14"/>
          <w:shd w:val="clear" w:color="auto" w:fill="FFFFFF"/>
        </w:rPr>
        <w:br/>
        <w:t>It is used among autonomous systems. The destinations lie throughout Internet</w:t>
      </w:r>
      <w:r w:rsidRPr="00A82D6A">
        <w:rPr>
          <w:rFonts w:ascii="Tahoma" w:hAnsi="Tahoma" w:cs="Tahoma"/>
          <w:bCs/>
          <w:color w:val="4A4A4A"/>
          <w:szCs w:val="14"/>
          <w:shd w:val="clear" w:color="auto" w:fill="FFFFFF"/>
        </w:rPr>
        <w:br/>
      </w:r>
      <w:r w:rsidRPr="00A82D6A">
        <w:rPr>
          <w:rFonts w:ascii="Tahoma" w:hAnsi="Tahoma" w:cs="Tahoma"/>
          <w:bCs/>
          <w:color w:val="4A4A4A"/>
          <w:szCs w:val="14"/>
          <w:shd w:val="clear" w:color="auto" w:fill="FFFFFF"/>
        </w:rPr>
        <w:lastRenderedPageBreak/>
        <w:t>guesspapers.ysapak.com</w:t>
      </w:r>
      <w:r w:rsidRPr="00A82D6A">
        <w:rPr>
          <w:rFonts w:ascii="Tahoma" w:hAnsi="Tahoma" w:cs="Tahoma"/>
          <w:bCs/>
          <w:color w:val="4A4A4A"/>
          <w:szCs w:val="14"/>
          <w:shd w:val="clear" w:color="auto" w:fill="FFFFFF"/>
        </w:rPr>
        <w:br/>
      </w:r>
    </w:p>
    <w:p w:rsidR="006C33FB" w:rsidRDefault="00CD5134" w:rsidP="00CD5134">
      <w:pPr>
        <w:rPr>
          <w:rFonts w:ascii="Tahoma" w:hAnsi="Tahoma" w:cs="Tahoma"/>
          <w:bCs/>
          <w:color w:val="4A4A4A"/>
          <w:szCs w:val="14"/>
          <w:shd w:val="clear" w:color="auto" w:fill="FFFFFF"/>
        </w:rPr>
      </w:pPr>
      <w:r w:rsidRPr="00A82D6A">
        <w:rPr>
          <w:rFonts w:ascii="Tahoma" w:hAnsi="Tahoma" w:cs="Tahoma"/>
          <w:bCs/>
          <w:color w:val="4A4A4A"/>
          <w:szCs w:val="14"/>
          <w:shd w:val="clear" w:color="auto" w:fill="FFFFFF"/>
        </w:rPr>
        <w:t xml:space="preserve">10) </w:t>
      </w:r>
      <w:proofErr w:type="spellStart"/>
      <w:proofErr w:type="gramStart"/>
      <w:r w:rsidRPr="00A82D6A">
        <w:rPr>
          <w:rFonts w:ascii="Tahoma" w:hAnsi="Tahoma" w:cs="Tahoma"/>
          <w:bCs/>
          <w:color w:val="4A4A4A"/>
          <w:szCs w:val="14"/>
          <w:shd w:val="clear" w:color="auto" w:fill="FFFFFF"/>
        </w:rPr>
        <w:t>unicast</w:t>
      </w:r>
      <w:proofErr w:type="spellEnd"/>
      <w:proofErr w:type="gramEnd"/>
      <w:r w:rsidRPr="00A82D6A">
        <w:rPr>
          <w:rFonts w:ascii="Tahoma" w:hAnsi="Tahoma" w:cs="Tahoma"/>
          <w:bCs/>
          <w:color w:val="4A4A4A"/>
          <w:szCs w:val="14"/>
          <w:shd w:val="clear" w:color="auto" w:fill="FFFFFF"/>
        </w:rPr>
        <w:t xml:space="preserve"> </w:t>
      </w:r>
      <w:proofErr w:type="spellStart"/>
      <w:r w:rsidRPr="00A82D6A">
        <w:rPr>
          <w:rFonts w:ascii="Tahoma" w:hAnsi="Tahoma" w:cs="Tahoma"/>
          <w:bCs/>
          <w:color w:val="4A4A4A"/>
          <w:szCs w:val="14"/>
          <w:shd w:val="clear" w:color="auto" w:fill="FFFFFF"/>
        </w:rPr>
        <w:t>rounting</w:t>
      </w:r>
      <w:proofErr w:type="spellEnd"/>
      <w:r w:rsidRPr="00A82D6A">
        <w:rPr>
          <w:rFonts w:ascii="Tahoma" w:hAnsi="Tahoma" w:cs="Tahoma"/>
          <w:bCs/>
          <w:color w:val="4A4A4A"/>
          <w:szCs w:val="14"/>
          <w:shd w:val="clear" w:color="auto" w:fill="FFFFFF"/>
        </w:rPr>
        <w:t xml:space="preserve"> and multicast routing P# 114)</w:t>
      </w:r>
      <w:r w:rsidRPr="00A82D6A">
        <w:rPr>
          <w:rFonts w:ascii="Tahoma" w:hAnsi="Tahoma" w:cs="Tahoma"/>
          <w:bCs/>
          <w:color w:val="4A4A4A"/>
          <w:szCs w:val="14"/>
          <w:shd w:val="clear" w:color="auto" w:fill="FFFFFF"/>
        </w:rPr>
        <w:br/>
        <w:t>MULTICAST ROUTING:</w:t>
      </w:r>
      <w:r w:rsidRPr="00A82D6A">
        <w:rPr>
          <w:rFonts w:ascii="Tahoma" w:hAnsi="Tahoma" w:cs="Tahoma"/>
          <w:bCs/>
          <w:color w:val="4A4A4A"/>
          <w:szCs w:val="14"/>
          <w:shd w:val="clear" w:color="auto" w:fill="FFFFFF"/>
        </w:rPr>
        <w:br/>
        <w:t>Internet multicast routing is difficult because internet multicast allows arbitrary computer</w:t>
      </w:r>
      <w:r w:rsidRPr="00A82D6A">
        <w:rPr>
          <w:rFonts w:ascii="Tahoma" w:hAnsi="Tahoma" w:cs="Tahoma"/>
          <w:bCs/>
          <w:color w:val="4A4A4A"/>
          <w:szCs w:val="14"/>
          <w:shd w:val="clear" w:color="auto" w:fill="FFFFFF"/>
        </w:rPr>
        <w:br/>
        <w:t>to join multicast group at any time. It allows arbitrary member to leave multicast group at</w:t>
      </w:r>
      <w:r w:rsidRPr="00A82D6A">
        <w:rPr>
          <w:rFonts w:ascii="Tahoma" w:hAnsi="Tahoma" w:cs="Tahoma"/>
          <w:bCs/>
          <w:color w:val="4A4A4A"/>
          <w:szCs w:val="14"/>
          <w:shd w:val="clear" w:color="auto" w:fill="FFFFFF"/>
        </w:rPr>
        <w:br/>
        <w:t>any time. It also allows arbitrary computer to send message to a group (even if not a</w:t>
      </w:r>
      <w:r w:rsidRPr="00A82D6A">
        <w:rPr>
          <w:rFonts w:ascii="Tahoma" w:hAnsi="Tahoma" w:cs="Tahoma"/>
          <w:bCs/>
          <w:color w:val="4A4A4A"/>
          <w:szCs w:val="14"/>
          <w:shd w:val="clear" w:color="auto" w:fill="FFFFFF"/>
        </w:rPr>
        <w:br/>
        <w:t>member)</w:t>
      </w:r>
      <w:r w:rsidRPr="00A82D6A">
        <w:rPr>
          <w:rFonts w:ascii="Tahoma" w:hAnsi="Tahoma" w:cs="Tahoma"/>
          <w:bCs/>
          <w:color w:val="4A4A4A"/>
          <w:szCs w:val="14"/>
          <w:shd w:val="clear" w:color="auto" w:fill="FFFFFF"/>
        </w:rPr>
        <w:br/>
      </w:r>
    </w:p>
    <w:p w:rsidR="006C33FB" w:rsidRDefault="00CD5134" w:rsidP="00CD5134">
      <w:pPr>
        <w:rPr>
          <w:rFonts w:ascii="Tahoma" w:hAnsi="Tahoma" w:cs="Tahoma"/>
          <w:bCs/>
          <w:color w:val="4A4A4A"/>
          <w:szCs w:val="14"/>
          <w:shd w:val="clear" w:color="auto" w:fill="FFFFFF"/>
        </w:rPr>
      </w:pPr>
      <w:proofErr w:type="spellStart"/>
      <w:r w:rsidRPr="00A82D6A">
        <w:rPr>
          <w:rFonts w:ascii="Tahoma" w:hAnsi="Tahoma" w:cs="Tahoma"/>
          <w:bCs/>
          <w:color w:val="4A4A4A"/>
          <w:szCs w:val="14"/>
          <w:shd w:val="clear" w:color="auto" w:fill="FFFFFF"/>
        </w:rPr>
        <w:t>Unicast</w:t>
      </w:r>
      <w:proofErr w:type="spellEnd"/>
      <w:r w:rsidRPr="00A82D6A">
        <w:rPr>
          <w:rFonts w:ascii="Tahoma" w:hAnsi="Tahoma" w:cs="Tahoma"/>
          <w:bCs/>
          <w:color w:val="4A4A4A"/>
          <w:szCs w:val="14"/>
          <w:shd w:val="clear" w:color="auto" w:fill="FFFFFF"/>
        </w:rPr>
        <w:t>: It is used for single destination computer.</w:t>
      </w:r>
      <w:r w:rsidRPr="00A82D6A">
        <w:rPr>
          <w:rFonts w:ascii="Tahoma" w:hAnsi="Tahoma" w:cs="Tahoma"/>
          <w:bCs/>
          <w:color w:val="4A4A4A"/>
          <w:szCs w:val="14"/>
          <w:shd w:val="clear" w:color="auto" w:fill="FFFFFF"/>
        </w:rPr>
        <w:br/>
      </w:r>
    </w:p>
    <w:p w:rsidR="006C33FB" w:rsidRDefault="00CD5134" w:rsidP="00CD5134">
      <w:pPr>
        <w:rPr>
          <w:rFonts w:ascii="Tahoma" w:hAnsi="Tahoma" w:cs="Tahoma"/>
          <w:bCs/>
          <w:color w:val="4A4A4A"/>
          <w:szCs w:val="14"/>
          <w:shd w:val="clear" w:color="auto" w:fill="FFFFFF"/>
        </w:rPr>
      </w:pPr>
      <w:r w:rsidRPr="00A82D6A">
        <w:rPr>
          <w:rFonts w:ascii="Tahoma" w:hAnsi="Tahoma" w:cs="Tahoma"/>
          <w:bCs/>
          <w:color w:val="4A4A4A"/>
          <w:szCs w:val="14"/>
          <w:shd w:val="clear" w:color="auto" w:fill="FFFFFF"/>
        </w:rPr>
        <w:t>Multicast: It is used for multiple destinations; possibly not at same site.</w:t>
      </w:r>
      <w:r w:rsidRPr="00A82D6A">
        <w:rPr>
          <w:rFonts w:ascii="Tahoma" w:hAnsi="Tahoma" w:cs="Tahoma"/>
          <w:bCs/>
          <w:color w:val="4A4A4A"/>
          <w:szCs w:val="14"/>
          <w:shd w:val="clear" w:color="auto" w:fill="FFFFFF"/>
        </w:rPr>
        <w:br/>
      </w:r>
    </w:p>
    <w:p w:rsidR="0007150C" w:rsidRDefault="00CD5134" w:rsidP="00CD5134">
      <w:pPr>
        <w:rPr>
          <w:rFonts w:ascii="Tahoma" w:hAnsi="Tahoma" w:cs="Tahoma"/>
          <w:bCs/>
          <w:color w:val="4A4A4A"/>
          <w:szCs w:val="14"/>
          <w:shd w:val="clear" w:color="auto" w:fill="FFFFFF"/>
        </w:rPr>
      </w:pPr>
      <w:proofErr w:type="gramStart"/>
      <w:r w:rsidRPr="00A82D6A">
        <w:rPr>
          <w:rFonts w:ascii="Tahoma" w:hAnsi="Tahoma" w:cs="Tahoma"/>
          <w:bCs/>
          <w:color w:val="4A4A4A"/>
          <w:szCs w:val="14"/>
          <w:shd w:val="clear" w:color="auto" w:fill="FFFFFF"/>
        </w:rPr>
        <w:t>why</w:t>
      </w:r>
      <w:proofErr w:type="gramEnd"/>
      <w:r w:rsidRPr="00A82D6A">
        <w:rPr>
          <w:rFonts w:ascii="Tahoma" w:hAnsi="Tahoma" w:cs="Tahoma"/>
          <w:bCs/>
          <w:color w:val="4A4A4A"/>
          <w:szCs w:val="14"/>
          <w:shd w:val="clear" w:color="auto" w:fill="FFFFFF"/>
        </w:rPr>
        <w:t xml:space="preserve"> EGP not use routing metric??(5) P# 114</w:t>
      </w:r>
      <w:proofErr w:type="gramStart"/>
      <w:r w:rsidRPr="00A82D6A">
        <w:rPr>
          <w:rFonts w:ascii="Tahoma" w:hAnsi="Tahoma" w:cs="Tahoma"/>
          <w:bCs/>
          <w:color w:val="4A4A4A"/>
          <w:szCs w:val="14"/>
          <w:shd w:val="clear" w:color="auto" w:fill="FFFFFF"/>
        </w:rPr>
        <w:t>)</w:t>
      </w:r>
      <w:proofErr w:type="gramEnd"/>
      <w:r w:rsidRPr="00A82D6A">
        <w:rPr>
          <w:rFonts w:ascii="Tahoma" w:hAnsi="Tahoma" w:cs="Tahoma"/>
          <w:bCs/>
          <w:color w:val="4A4A4A"/>
          <w:szCs w:val="14"/>
          <w:shd w:val="clear" w:color="auto" w:fill="FFFFFF"/>
        </w:rPr>
        <w:br/>
      </w:r>
      <w:r w:rsidRPr="00A82D6A">
        <w:rPr>
          <w:rFonts w:ascii="Tahoma" w:hAnsi="Tahoma" w:cs="Tahoma"/>
          <w:bCs/>
          <w:color w:val="4A4A4A"/>
          <w:szCs w:val="14"/>
          <w:shd w:val="clear" w:color="auto" w:fill="FFFFFF"/>
        </w:rPr>
        <w:br/>
        <w:t>Although EGP is a dynamic routing protocol, it uses a very simple design. It does not use</w:t>
      </w:r>
      <w:r w:rsidRPr="00A82D6A">
        <w:rPr>
          <w:rFonts w:ascii="Tahoma" w:hAnsi="Tahoma" w:cs="Tahoma"/>
          <w:bCs/>
          <w:color w:val="4A4A4A"/>
          <w:szCs w:val="14"/>
          <w:shd w:val="clear" w:color="auto" w:fill="FFFFFF"/>
        </w:rPr>
        <w:br/>
        <w:t>metrics and therefore cannot make true intelligent routing decisions</w:t>
      </w:r>
      <w:r w:rsidRPr="00A82D6A">
        <w:rPr>
          <w:rFonts w:ascii="Tahoma" w:hAnsi="Tahoma" w:cs="Tahoma"/>
          <w:bCs/>
          <w:color w:val="4A4A4A"/>
          <w:szCs w:val="14"/>
          <w:shd w:val="clear" w:color="auto" w:fill="FFFFFF"/>
        </w:rPr>
        <w:br/>
      </w:r>
      <w:proofErr w:type="gramStart"/>
      <w:r w:rsidRPr="00A82D6A">
        <w:rPr>
          <w:rFonts w:ascii="Tahoma" w:hAnsi="Tahoma" w:cs="Tahoma"/>
          <w:bCs/>
          <w:color w:val="4A4A4A"/>
          <w:szCs w:val="14"/>
          <w:shd w:val="clear" w:color="auto" w:fill="FFFFFF"/>
        </w:rPr>
        <w:t>We</w:t>
      </w:r>
      <w:proofErr w:type="gramEnd"/>
      <w:r w:rsidRPr="00A82D6A">
        <w:rPr>
          <w:rFonts w:ascii="Tahoma" w:hAnsi="Tahoma" w:cs="Tahoma"/>
          <w:bCs/>
          <w:color w:val="4A4A4A"/>
          <w:szCs w:val="14"/>
          <w:shd w:val="clear" w:color="auto" w:fill="FFFFFF"/>
        </w:rPr>
        <w:t xml:space="preserve"> can’t use EGP in routing metric because EGP is used among autonomous systems.</w:t>
      </w:r>
      <w:r w:rsidRPr="00A82D6A">
        <w:rPr>
          <w:rFonts w:ascii="Tahoma" w:hAnsi="Tahoma" w:cs="Tahoma"/>
          <w:bCs/>
          <w:color w:val="4A4A4A"/>
          <w:szCs w:val="14"/>
          <w:shd w:val="clear" w:color="auto" w:fill="FFFFFF"/>
        </w:rPr>
        <w:br/>
        <w:t>The destinations lie throughout Internet</w:t>
      </w:r>
      <w:r w:rsidRPr="00A82D6A">
        <w:rPr>
          <w:rFonts w:ascii="Tahoma" w:hAnsi="Tahoma" w:cs="Tahoma"/>
          <w:bCs/>
          <w:color w:val="4A4A4A"/>
          <w:szCs w:val="14"/>
          <w:shd w:val="clear" w:color="auto" w:fill="FFFFFF"/>
        </w:rPr>
        <w:br/>
      </w:r>
    </w:p>
    <w:p w:rsidR="0007150C" w:rsidRDefault="00CD5134" w:rsidP="00CD5134">
      <w:pPr>
        <w:rPr>
          <w:rFonts w:ascii="Tahoma" w:hAnsi="Tahoma" w:cs="Tahoma"/>
          <w:bCs/>
          <w:color w:val="4A4A4A"/>
          <w:szCs w:val="14"/>
          <w:shd w:val="clear" w:color="auto" w:fill="FFFFFF"/>
        </w:rPr>
      </w:pPr>
      <w:r w:rsidRPr="00A82D6A">
        <w:rPr>
          <w:rFonts w:ascii="Tahoma" w:hAnsi="Tahoma" w:cs="Tahoma"/>
          <w:bCs/>
          <w:color w:val="4A4A4A"/>
          <w:szCs w:val="14"/>
          <w:shd w:val="clear" w:color="auto" w:fill="FFFFFF"/>
        </w:rPr>
        <w:t xml:space="preserve">How congestion control by </w:t>
      </w:r>
      <w:proofErr w:type="spellStart"/>
      <w:r w:rsidRPr="00A82D6A">
        <w:rPr>
          <w:rFonts w:ascii="Tahoma" w:hAnsi="Tahoma" w:cs="Tahoma"/>
          <w:bCs/>
          <w:color w:val="4A4A4A"/>
          <w:szCs w:val="14"/>
          <w:shd w:val="clear" w:color="auto" w:fill="FFFFFF"/>
        </w:rPr>
        <w:t>tcp</w:t>
      </w:r>
      <w:proofErr w:type="spellEnd"/>
      <w:proofErr w:type="gramStart"/>
      <w:r w:rsidRPr="00A82D6A">
        <w:rPr>
          <w:rFonts w:ascii="Tahoma" w:hAnsi="Tahoma" w:cs="Tahoma"/>
          <w:bCs/>
          <w:color w:val="4A4A4A"/>
          <w:szCs w:val="14"/>
          <w:shd w:val="clear" w:color="auto" w:fill="FFFFFF"/>
        </w:rPr>
        <w:t>?(</w:t>
      </w:r>
      <w:proofErr w:type="gramEnd"/>
      <w:r w:rsidRPr="00A82D6A">
        <w:rPr>
          <w:rFonts w:ascii="Tahoma" w:hAnsi="Tahoma" w:cs="Tahoma"/>
          <w:bCs/>
          <w:color w:val="4A4A4A"/>
          <w:szCs w:val="14"/>
          <w:shd w:val="clear" w:color="auto" w:fill="FFFFFF"/>
        </w:rPr>
        <w:t>5) P# 128)</w:t>
      </w:r>
      <w:r w:rsidRPr="00A82D6A">
        <w:rPr>
          <w:rFonts w:ascii="Tahoma" w:hAnsi="Tahoma" w:cs="Tahoma"/>
          <w:bCs/>
          <w:color w:val="4A4A4A"/>
          <w:szCs w:val="14"/>
          <w:shd w:val="clear" w:color="auto" w:fill="FFFFFF"/>
        </w:rPr>
        <w:br/>
        <w:t>The goal of congestion control is to avoid adding retransmissions to an already congested</w:t>
      </w:r>
      <w:r w:rsidRPr="00A82D6A">
        <w:rPr>
          <w:rFonts w:ascii="Tahoma" w:hAnsi="Tahoma" w:cs="Tahoma"/>
          <w:bCs/>
          <w:color w:val="4A4A4A"/>
          <w:szCs w:val="14"/>
          <w:shd w:val="clear" w:color="auto" w:fill="FFFFFF"/>
        </w:rPr>
        <w:br/>
        <w:t>network. Reducing the window size quickly in response to the lost messages does it. It is</w:t>
      </w:r>
      <w:r w:rsidRPr="00A82D6A">
        <w:rPr>
          <w:rFonts w:ascii="Tahoma" w:hAnsi="Tahoma" w:cs="Tahoma"/>
          <w:bCs/>
          <w:color w:val="4A4A4A"/>
          <w:szCs w:val="14"/>
          <w:shd w:val="clear" w:color="auto" w:fill="FFFFFF"/>
        </w:rPr>
        <w:br/>
        <w:t>assumed that loss is due to congestion.</w:t>
      </w:r>
      <w:r w:rsidRPr="00A82D6A">
        <w:rPr>
          <w:rFonts w:ascii="Tahoma" w:hAnsi="Tahoma" w:cs="Tahoma"/>
          <w:bCs/>
          <w:color w:val="4A4A4A"/>
          <w:szCs w:val="14"/>
          <w:shd w:val="clear" w:color="auto" w:fill="FFFFFF"/>
        </w:rPr>
        <w:br/>
      </w:r>
      <w:proofErr w:type="gramStart"/>
      <w:r w:rsidRPr="00A82D6A">
        <w:rPr>
          <w:rFonts w:ascii="Tahoma" w:hAnsi="Tahoma" w:cs="Tahoma"/>
          <w:bCs/>
          <w:color w:val="4A4A4A"/>
          <w:szCs w:val="14"/>
          <w:shd w:val="clear" w:color="auto" w:fill="FFFFFF"/>
        </w:rPr>
        <w:t>When a TCP connection first begins, the Slow Start algorithm initializes a congestion</w:t>
      </w:r>
      <w:r w:rsidRPr="00A82D6A">
        <w:rPr>
          <w:rFonts w:ascii="Tahoma" w:hAnsi="Tahoma" w:cs="Tahoma"/>
          <w:bCs/>
          <w:color w:val="4A4A4A"/>
          <w:szCs w:val="14"/>
          <w:shd w:val="clear" w:color="auto" w:fill="FFFFFF"/>
        </w:rPr>
        <w:br/>
        <w:t>window to one segment, which is the maximum segment size (MSS) initialized by the</w:t>
      </w:r>
      <w:r w:rsidRPr="00A82D6A">
        <w:rPr>
          <w:rFonts w:ascii="Tahoma" w:hAnsi="Tahoma" w:cs="Tahoma"/>
          <w:bCs/>
          <w:color w:val="4A4A4A"/>
          <w:szCs w:val="14"/>
          <w:shd w:val="clear" w:color="auto" w:fill="FFFFFF"/>
        </w:rPr>
        <w:br/>
        <w:t>receiver during the connection establishment phase.</w:t>
      </w:r>
      <w:proofErr w:type="gramEnd"/>
      <w:r w:rsidRPr="00A82D6A">
        <w:rPr>
          <w:rFonts w:ascii="Tahoma" w:hAnsi="Tahoma" w:cs="Tahoma"/>
          <w:bCs/>
          <w:color w:val="4A4A4A"/>
          <w:szCs w:val="14"/>
          <w:shd w:val="clear" w:color="auto" w:fill="FFFFFF"/>
        </w:rPr>
        <w:t xml:space="preserve"> When acknowledgements are</w:t>
      </w:r>
      <w:r w:rsidRPr="00A82D6A">
        <w:rPr>
          <w:rFonts w:ascii="Tahoma" w:hAnsi="Tahoma" w:cs="Tahoma"/>
          <w:bCs/>
          <w:color w:val="4A4A4A"/>
          <w:szCs w:val="14"/>
          <w:shd w:val="clear" w:color="auto" w:fill="FFFFFF"/>
        </w:rPr>
        <w:br/>
        <w:t>returned by the receiver, the congestion window increases by one segment for each</w:t>
      </w:r>
      <w:r w:rsidRPr="00A82D6A">
        <w:rPr>
          <w:rFonts w:ascii="Tahoma" w:hAnsi="Tahoma" w:cs="Tahoma"/>
          <w:bCs/>
          <w:color w:val="4A4A4A"/>
          <w:szCs w:val="14"/>
          <w:shd w:val="clear" w:color="auto" w:fill="FFFFFF"/>
        </w:rPr>
        <w:br/>
        <w:t>acknowledgement returned. Thus, the sender can transmit the minimum of the congestion</w:t>
      </w:r>
      <w:r w:rsidRPr="00A82D6A">
        <w:rPr>
          <w:rFonts w:ascii="Tahoma" w:hAnsi="Tahoma" w:cs="Tahoma"/>
          <w:bCs/>
          <w:color w:val="4A4A4A"/>
          <w:szCs w:val="14"/>
          <w:shd w:val="clear" w:color="auto" w:fill="FFFFFF"/>
        </w:rPr>
        <w:br/>
        <w:t>window and the advertised window of the receiver, which is simply called the</w:t>
      </w:r>
      <w:r w:rsidRPr="00A82D6A">
        <w:rPr>
          <w:rFonts w:ascii="Tahoma" w:hAnsi="Tahoma" w:cs="Tahoma"/>
          <w:bCs/>
          <w:color w:val="4A4A4A"/>
          <w:szCs w:val="14"/>
          <w:shd w:val="clear" w:color="auto" w:fill="FFFFFF"/>
        </w:rPr>
        <w:br/>
        <w:t>transmission window</w:t>
      </w:r>
      <w:r w:rsidRPr="00A82D6A">
        <w:rPr>
          <w:rFonts w:ascii="Tahoma" w:hAnsi="Tahoma" w:cs="Tahoma"/>
          <w:bCs/>
          <w:color w:val="4A4A4A"/>
          <w:szCs w:val="14"/>
          <w:shd w:val="clear" w:color="auto" w:fill="FFFFFF"/>
        </w:rPr>
        <w:br/>
      </w:r>
    </w:p>
    <w:p w:rsidR="0023065F" w:rsidRDefault="00CD5134" w:rsidP="00CD5134">
      <w:pPr>
        <w:rPr>
          <w:rFonts w:ascii="Tahoma" w:hAnsi="Tahoma" w:cs="Tahoma"/>
          <w:bCs/>
          <w:color w:val="4A4A4A"/>
          <w:szCs w:val="14"/>
          <w:shd w:val="clear" w:color="auto" w:fill="FFFFFF"/>
        </w:rPr>
      </w:pPr>
      <w:r w:rsidRPr="00A82D6A">
        <w:rPr>
          <w:rFonts w:ascii="Tahoma" w:hAnsi="Tahoma" w:cs="Tahoma"/>
          <w:bCs/>
          <w:color w:val="4A4A4A"/>
          <w:szCs w:val="14"/>
          <w:shd w:val="clear" w:color="auto" w:fill="FFFFFF"/>
        </w:rPr>
        <w:t>IPv6 addressing (5) P# 114</w:t>
      </w:r>
      <w:proofErr w:type="gramStart"/>
      <w:r w:rsidRPr="00A82D6A">
        <w:rPr>
          <w:rFonts w:ascii="Tahoma" w:hAnsi="Tahoma" w:cs="Tahoma"/>
          <w:bCs/>
          <w:color w:val="4A4A4A"/>
          <w:szCs w:val="14"/>
          <w:shd w:val="clear" w:color="auto" w:fill="FFFFFF"/>
        </w:rPr>
        <w:t>)</w:t>
      </w:r>
      <w:proofErr w:type="gramEnd"/>
      <w:r w:rsidRPr="00A82D6A">
        <w:rPr>
          <w:rFonts w:ascii="Tahoma" w:hAnsi="Tahoma" w:cs="Tahoma"/>
          <w:bCs/>
          <w:color w:val="4A4A4A"/>
          <w:szCs w:val="14"/>
          <w:shd w:val="clear" w:color="auto" w:fill="FFFFFF"/>
        </w:rPr>
        <w:br/>
        <w:t>IPv6 ADDRESSING:</w:t>
      </w:r>
      <w:r w:rsidRPr="00A82D6A">
        <w:rPr>
          <w:rFonts w:ascii="Tahoma" w:hAnsi="Tahoma" w:cs="Tahoma"/>
          <w:bCs/>
          <w:color w:val="4A4A4A"/>
          <w:szCs w:val="14"/>
          <w:shd w:val="clear" w:color="auto" w:fill="FFFFFF"/>
        </w:rPr>
        <w:br/>
        <w:t>IPv6 uses 128-bit addresses. A 128-bit address includes network prefix and host suffix.</w:t>
      </w:r>
      <w:r w:rsidRPr="00A82D6A">
        <w:rPr>
          <w:rFonts w:ascii="Tahoma" w:hAnsi="Tahoma" w:cs="Tahoma"/>
          <w:bCs/>
          <w:color w:val="4A4A4A"/>
          <w:szCs w:val="14"/>
          <w:shd w:val="clear" w:color="auto" w:fill="FFFFFF"/>
        </w:rPr>
        <w:br/>
        <w:t>An advantage of IPv6 addressing is that it has no address classes i.e. prefix/suffix</w:t>
      </w:r>
      <w:r w:rsidRPr="00A82D6A">
        <w:rPr>
          <w:rFonts w:ascii="Tahoma" w:hAnsi="Tahoma" w:cs="Tahoma"/>
          <w:bCs/>
          <w:color w:val="4A4A4A"/>
          <w:szCs w:val="14"/>
          <w:shd w:val="clear" w:color="auto" w:fill="FFFFFF"/>
        </w:rPr>
        <w:br/>
        <w:t>boundary can fall anywhere.</w:t>
      </w:r>
      <w:r w:rsidRPr="00A82D6A">
        <w:rPr>
          <w:rFonts w:ascii="Tahoma" w:hAnsi="Tahoma" w:cs="Tahoma"/>
          <w:bCs/>
          <w:color w:val="4A4A4A"/>
          <w:szCs w:val="14"/>
          <w:shd w:val="clear" w:color="auto" w:fill="FFFFFF"/>
        </w:rPr>
        <w:br/>
      </w:r>
      <w:r w:rsidRPr="00A82D6A">
        <w:rPr>
          <w:rFonts w:ascii="Tahoma" w:hAnsi="Tahoma" w:cs="Tahoma"/>
          <w:bCs/>
          <w:color w:val="4A4A4A"/>
          <w:szCs w:val="14"/>
          <w:shd w:val="clear" w:color="auto" w:fill="FFFFFF"/>
        </w:rPr>
        <w:lastRenderedPageBreak/>
        <w:t>Following are special types of addresses, IPv6 uses:</w:t>
      </w:r>
      <w:r w:rsidRPr="00A82D6A">
        <w:rPr>
          <w:rFonts w:ascii="Tahoma" w:hAnsi="Tahoma" w:cs="Tahoma"/>
          <w:bCs/>
          <w:color w:val="4A4A4A"/>
          <w:szCs w:val="14"/>
          <w:shd w:val="clear" w:color="auto" w:fill="FFFFFF"/>
        </w:rPr>
        <w:br/>
      </w:r>
    </w:p>
    <w:p w:rsidR="0023065F" w:rsidRDefault="001A4674" w:rsidP="00CD5134">
      <w:pPr>
        <w:rPr>
          <w:rFonts w:ascii="Tahoma" w:hAnsi="Tahoma" w:cs="Tahoma"/>
          <w:bCs/>
          <w:color w:val="4A4A4A"/>
          <w:szCs w:val="14"/>
          <w:shd w:val="clear" w:color="auto" w:fill="FFFFFF"/>
        </w:rPr>
      </w:pPr>
      <w:proofErr w:type="spellStart"/>
      <w:r w:rsidRPr="00A82D6A">
        <w:rPr>
          <w:rFonts w:ascii="Tahoma" w:hAnsi="Tahoma" w:cs="Tahoma"/>
          <w:bCs/>
          <w:color w:val="4A4A4A"/>
          <w:szCs w:val="14"/>
          <w:shd w:val="clear" w:color="auto" w:fill="FFFFFF"/>
        </w:rPr>
        <w:t>Un</w:t>
      </w:r>
      <w:r>
        <w:rPr>
          <w:rFonts w:ascii="Tahoma" w:hAnsi="Tahoma" w:cs="Tahoma"/>
          <w:bCs/>
          <w:color w:val="4A4A4A"/>
          <w:szCs w:val="14"/>
          <w:shd w:val="clear" w:color="auto" w:fill="FFFFFF"/>
        </w:rPr>
        <w:t>i</w:t>
      </w:r>
      <w:r w:rsidRPr="00A82D6A">
        <w:rPr>
          <w:rFonts w:ascii="Tahoma" w:hAnsi="Tahoma" w:cs="Tahoma"/>
          <w:bCs/>
          <w:color w:val="4A4A4A"/>
          <w:szCs w:val="14"/>
          <w:shd w:val="clear" w:color="auto" w:fill="FFFFFF"/>
        </w:rPr>
        <w:t>cast</w:t>
      </w:r>
      <w:proofErr w:type="spellEnd"/>
      <w:r w:rsidR="00CD5134" w:rsidRPr="00A82D6A">
        <w:rPr>
          <w:rFonts w:ascii="Tahoma" w:hAnsi="Tahoma" w:cs="Tahoma"/>
          <w:bCs/>
          <w:color w:val="4A4A4A"/>
          <w:szCs w:val="14"/>
          <w:shd w:val="clear" w:color="auto" w:fill="FFFFFF"/>
        </w:rPr>
        <w:t>: It is used for single destination computer.</w:t>
      </w:r>
      <w:r w:rsidR="00CD5134" w:rsidRPr="00A82D6A">
        <w:rPr>
          <w:rFonts w:ascii="Tahoma" w:hAnsi="Tahoma" w:cs="Tahoma"/>
          <w:bCs/>
          <w:color w:val="4A4A4A"/>
          <w:szCs w:val="14"/>
          <w:shd w:val="clear" w:color="auto" w:fill="FFFFFF"/>
        </w:rPr>
        <w:br/>
      </w:r>
    </w:p>
    <w:p w:rsidR="0023065F" w:rsidRDefault="00CD5134" w:rsidP="00CD5134">
      <w:pPr>
        <w:rPr>
          <w:rFonts w:ascii="Tahoma" w:hAnsi="Tahoma" w:cs="Tahoma"/>
          <w:bCs/>
          <w:color w:val="4A4A4A"/>
          <w:szCs w:val="14"/>
          <w:shd w:val="clear" w:color="auto" w:fill="FFFFFF"/>
        </w:rPr>
      </w:pPr>
      <w:r w:rsidRPr="00A82D6A">
        <w:rPr>
          <w:rFonts w:ascii="Tahoma" w:hAnsi="Tahoma" w:cs="Tahoma"/>
          <w:bCs/>
          <w:color w:val="4A4A4A"/>
          <w:szCs w:val="14"/>
          <w:shd w:val="clear" w:color="auto" w:fill="FFFFFF"/>
        </w:rPr>
        <w:t>Multicast: It is used for multiple destinations; possibly not at same site.</w:t>
      </w:r>
      <w:r w:rsidRPr="00A82D6A">
        <w:rPr>
          <w:rFonts w:ascii="Tahoma" w:hAnsi="Tahoma" w:cs="Tahoma"/>
          <w:bCs/>
          <w:color w:val="4A4A4A"/>
          <w:szCs w:val="14"/>
          <w:shd w:val="clear" w:color="auto" w:fill="FFFFFF"/>
        </w:rPr>
        <w:br/>
      </w:r>
    </w:p>
    <w:p w:rsidR="0023065F" w:rsidRDefault="00CD5134" w:rsidP="00CD5134">
      <w:pPr>
        <w:rPr>
          <w:rFonts w:ascii="Tahoma" w:hAnsi="Tahoma" w:cs="Tahoma"/>
          <w:bCs/>
          <w:color w:val="4A4A4A"/>
          <w:szCs w:val="14"/>
          <w:shd w:val="clear" w:color="auto" w:fill="FFFFFF"/>
        </w:rPr>
      </w:pPr>
      <w:r w:rsidRPr="00A82D6A">
        <w:rPr>
          <w:rFonts w:ascii="Tahoma" w:hAnsi="Tahoma" w:cs="Tahoma"/>
          <w:bCs/>
          <w:color w:val="4A4A4A"/>
          <w:szCs w:val="14"/>
          <w:shd w:val="clear" w:color="auto" w:fill="FFFFFF"/>
        </w:rPr>
        <w:t>Cluster: This type of address is used for collection of</w:t>
      </w:r>
      <w:r w:rsidRPr="00A82D6A">
        <w:rPr>
          <w:rFonts w:ascii="Tahoma" w:hAnsi="Tahoma" w:cs="Tahoma"/>
          <w:bCs/>
          <w:color w:val="4A4A4A"/>
          <w:szCs w:val="14"/>
          <w:shd w:val="clear" w:color="auto" w:fill="FFFFFF"/>
        </w:rPr>
        <w:br/>
        <w:t>Define Jitter (2) (P# 66)</w:t>
      </w:r>
      <w:r w:rsidRPr="00A82D6A">
        <w:rPr>
          <w:rFonts w:ascii="Tahoma" w:hAnsi="Tahoma" w:cs="Tahoma"/>
          <w:bCs/>
          <w:color w:val="4A4A4A"/>
          <w:szCs w:val="14"/>
          <w:shd w:val="clear" w:color="auto" w:fill="FFFFFF"/>
        </w:rPr>
        <w:br/>
      </w:r>
    </w:p>
    <w:p w:rsidR="0023065F" w:rsidRDefault="00CD5134" w:rsidP="00CD5134">
      <w:pPr>
        <w:rPr>
          <w:rFonts w:ascii="Tahoma" w:hAnsi="Tahoma" w:cs="Tahoma"/>
          <w:bCs/>
          <w:color w:val="4A4A4A"/>
          <w:szCs w:val="14"/>
          <w:shd w:val="clear" w:color="auto" w:fill="FFFFFF"/>
        </w:rPr>
      </w:pPr>
      <w:r w:rsidRPr="00A82D6A">
        <w:rPr>
          <w:rFonts w:ascii="Tahoma" w:hAnsi="Tahoma" w:cs="Tahoma"/>
          <w:bCs/>
          <w:color w:val="4A4A4A"/>
          <w:szCs w:val="14"/>
          <w:shd w:val="clear" w:color="auto" w:fill="FFFFFF"/>
        </w:rPr>
        <w:t>JITTER</w:t>
      </w:r>
      <w:proofErr w:type="gramStart"/>
      <w:r w:rsidRPr="00A82D6A">
        <w:rPr>
          <w:rFonts w:ascii="Tahoma" w:hAnsi="Tahoma" w:cs="Tahoma"/>
          <w:bCs/>
          <w:color w:val="4A4A4A"/>
          <w:szCs w:val="14"/>
          <w:shd w:val="clear" w:color="auto" w:fill="FFFFFF"/>
        </w:rPr>
        <w:t>:</w:t>
      </w:r>
      <w:proofErr w:type="gramEnd"/>
      <w:r w:rsidRPr="00A82D6A">
        <w:rPr>
          <w:rFonts w:ascii="Tahoma" w:hAnsi="Tahoma" w:cs="Tahoma"/>
          <w:bCs/>
          <w:color w:val="4A4A4A"/>
          <w:szCs w:val="14"/>
          <w:shd w:val="clear" w:color="auto" w:fill="FFFFFF"/>
        </w:rPr>
        <w:br/>
        <w:t>Jitter is the term used for variance in transmission delays.</w:t>
      </w:r>
      <w:r w:rsidRPr="00A82D6A">
        <w:rPr>
          <w:rFonts w:ascii="Tahoma" w:hAnsi="Tahoma" w:cs="Tahoma"/>
          <w:bCs/>
          <w:color w:val="4A4A4A"/>
          <w:szCs w:val="14"/>
          <w:shd w:val="clear" w:color="auto" w:fill="FFFFFF"/>
        </w:rPr>
        <w:br/>
        <w:t>Jitter is significance for voice, video and data. In LANs, jitter can occur when a packet is</w:t>
      </w:r>
      <w:r w:rsidRPr="00A82D6A">
        <w:rPr>
          <w:rFonts w:ascii="Tahoma" w:hAnsi="Tahoma" w:cs="Tahoma"/>
          <w:bCs/>
          <w:color w:val="4A4A4A"/>
          <w:szCs w:val="14"/>
          <w:shd w:val="clear" w:color="auto" w:fill="FFFFFF"/>
        </w:rPr>
        <w:br/>
        <w:t>delayed because the network is busy.</w:t>
      </w:r>
      <w:r w:rsidRPr="00A82D6A">
        <w:rPr>
          <w:rFonts w:ascii="Tahoma" w:hAnsi="Tahoma" w:cs="Tahoma"/>
          <w:bCs/>
          <w:color w:val="4A4A4A"/>
          <w:szCs w:val="14"/>
          <w:shd w:val="clear" w:color="auto" w:fill="FFFFFF"/>
        </w:rPr>
        <w:br/>
      </w:r>
    </w:p>
    <w:p w:rsidR="0023065F" w:rsidRDefault="00CD5134" w:rsidP="00CD5134">
      <w:pPr>
        <w:rPr>
          <w:rFonts w:ascii="Tahoma" w:hAnsi="Tahoma" w:cs="Tahoma"/>
          <w:bCs/>
          <w:color w:val="4A4A4A"/>
          <w:szCs w:val="14"/>
          <w:shd w:val="clear" w:color="auto" w:fill="FFFFFF"/>
        </w:rPr>
      </w:pPr>
      <w:r w:rsidRPr="00A82D6A">
        <w:rPr>
          <w:rFonts w:ascii="Tahoma" w:hAnsi="Tahoma" w:cs="Tahoma"/>
          <w:bCs/>
          <w:color w:val="4A4A4A"/>
          <w:szCs w:val="14"/>
          <w:shd w:val="clear" w:color="auto" w:fill="FFFFFF"/>
        </w:rPr>
        <w:t xml:space="preserve">DEFINE </w:t>
      </w:r>
      <w:proofErr w:type="gramStart"/>
      <w:r w:rsidRPr="00A82D6A">
        <w:rPr>
          <w:rFonts w:ascii="Tahoma" w:hAnsi="Tahoma" w:cs="Tahoma"/>
          <w:bCs/>
          <w:color w:val="4A4A4A"/>
          <w:szCs w:val="14"/>
          <w:shd w:val="clear" w:color="auto" w:fill="FFFFFF"/>
        </w:rPr>
        <w:t>TCP(</w:t>
      </w:r>
      <w:proofErr w:type="gramEnd"/>
      <w:r w:rsidRPr="00A82D6A">
        <w:rPr>
          <w:rFonts w:ascii="Tahoma" w:hAnsi="Tahoma" w:cs="Tahoma"/>
          <w:bCs/>
          <w:color w:val="4A4A4A"/>
          <w:szCs w:val="14"/>
          <w:shd w:val="clear" w:color="auto" w:fill="FFFFFF"/>
        </w:rPr>
        <w:t>2) (P# 122,123)</w:t>
      </w:r>
      <w:r w:rsidRPr="00A82D6A">
        <w:rPr>
          <w:rFonts w:ascii="Tahoma" w:hAnsi="Tahoma" w:cs="Tahoma"/>
          <w:bCs/>
          <w:color w:val="4A4A4A"/>
          <w:szCs w:val="14"/>
          <w:shd w:val="clear" w:color="auto" w:fill="FFFFFF"/>
        </w:rPr>
        <w:br/>
        <w:t>TCP provides reliable transport service. TCP is the major transport protocol in the</w:t>
      </w:r>
      <w:r w:rsidRPr="00A82D6A">
        <w:rPr>
          <w:rFonts w:ascii="Tahoma" w:hAnsi="Tahoma" w:cs="Tahoma"/>
          <w:bCs/>
          <w:color w:val="4A4A4A"/>
          <w:szCs w:val="14"/>
          <w:shd w:val="clear" w:color="auto" w:fill="FFFFFF"/>
        </w:rPr>
        <w:br/>
        <w:t>TCP/IP suite. It uses unreliable datagram service offered by IP when sending data to</w:t>
      </w:r>
      <w:r w:rsidRPr="00A82D6A">
        <w:rPr>
          <w:rFonts w:ascii="Tahoma" w:hAnsi="Tahoma" w:cs="Tahoma"/>
          <w:bCs/>
          <w:color w:val="4A4A4A"/>
          <w:szCs w:val="14"/>
          <w:shd w:val="clear" w:color="auto" w:fill="FFFFFF"/>
        </w:rPr>
        <w:br/>
        <w:t>another computer. It provides reliable data delivery service to applications.</w:t>
      </w:r>
      <w:r w:rsidRPr="00A82D6A">
        <w:rPr>
          <w:rFonts w:ascii="Tahoma" w:hAnsi="Tahoma" w:cs="Tahoma"/>
          <w:bCs/>
          <w:color w:val="4A4A4A"/>
          <w:szCs w:val="14"/>
          <w:shd w:val="clear" w:color="auto" w:fill="FFFFFF"/>
        </w:rPr>
        <w:br/>
        <w:t>What is client server (2) (P# 145)</w:t>
      </w:r>
      <w:r w:rsidRPr="00A82D6A">
        <w:rPr>
          <w:rFonts w:ascii="Tahoma" w:hAnsi="Tahoma" w:cs="Tahoma"/>
          <w:bCs/>
          <w:color w:val="4A4A4A"/>
          <w:szCs w:val="14"/>
          <w:shd w:val="clear" w:color="auto" w:fill="FFFFFF"/>
        </w:rPr>
        <w:br/>
      </w:r>
    </w:p>
    <w:p w:rsidR="0023065F" w:rsidRDefault="00CD5134" w:rsidP="00CD5134">
      <w:pPr>
        <w:rPr>
          <w:rFonts w:ascii="Tahoma" w:hAnsi="Tahoma" w:cs="Tahoma"/>
          <w:bCs/>
          <w:color w:val="4A4A4A"/>
          <w:szCs w:val="14"/>
          <w:shd w:val="clear" w:color="auto" w:fill="FFFFFF"/>
        </w:rPr>
      </w:pPr>
      <w:r w:rsidRPr="00A82D6A">
        <w:rPr>
          <w:rFonts w:ascii="Tahoma" w:hAnsi="Tahoma" w:cs="Tahoma"/>
          <w:bCs/>
          <w:color w:val="4A4A4A"/>
          <w:szCs w:val="14"/>
          <w:shd w:val="clear" w:color="auto" w:fill="FFFFFF"/>
        </w:rPr>
        <w:t>The two application programs make contact in the following way</w:t>
      </w:r>
      <w:proofErr w:type="gramStart"/>
      <w:r w:rsidRPr="00A82D6A">
        <w:rPr>
          <w:rFonts w:ascii="Tahoma" w:hAnsi="Tahoma" w:cs="Tahoma"/>
          <w:bCs/>
          <w:color w:val="4A4A4A"/>
          <w:szCs w:val="14"/>
          <w:shd w:val="clear" w:color="auto" w:fill="FFFFFF"/>
        </w:rPr>
        <w:t>:</w:t>
      </w:r>
      <w:proofErr w:type="gramEnd"/>
      <w:r w:rsidRPr="00A82D6A">
        <w:rPr>
          <w:rFonts w:ascii="Tahoma" w:hAnsi="Tahoma" w:cs="Tahoma"/>
          <w:bCs/>
          <w:color w:val="4A4A4A"/>
          <w:szCs w:val="14"/>
          <w:shd w:val="clear" w:color="auto" w:fill="FFFFFF"/>
        </w:rPr>
        <w:br/>
        <w:t>One application actively begins execution first and another application waits passively at</w:t>
      </w:r>
      <w:r w:rsidRPr="00A82D6A">
        <w:rPr>
          <w:rFonts w:ascii="Tahoma" w:hAnsi="Tahoma" w:cs="Tahoma"/>
          <w:bCs/>
          <w:color w:val="4A4A4A"/>
          <w:szCs w:val="14"/>
          <w:shd w:val="clear" w:color="auto" w:fill="FFFFFF"/>
        </w:rPr>
        <w:br/>
        <w:t>prearranged location. This process is called client-server interaction.</w:t>
      </w:r>
      <w:r w:rsidRPr="00A82D6A">
        <w:rPr>
          <w:rFonts w:ascii="Tahoma" w:hAnsi="Tahoma" w:cs="Tahoma"/>
          <w:bCs/>
          <w:color w:val="4A4A4A"/>
          <w:szCs w:val="14"/>
          <w:shd w:val="clear" w:color="auto" w:fill="FFFFFF"/>
        </w:rPr>
        <w:br/>
        <w:t xml:space="preserve">How receiver knows incoming frame is </w:t>
      </w:r>
      <w:proofErr w:type="spellStart"/>
      <w:r w:rsidRPr="00A82D6A">
        <w:rPr>
          <w:rFonts w:ascii="Tahoma" w:hAnsi="Tahoma" w:cs="Tahoma"/>
          <w:bCs/>
          <w:color w:val="4A4A4A"/>
          <w:szCs w:val="14"/>
          <w:shd w:val="clear" w:color="auto" w:fill="FFFFFF"/>
        </w:rPr>
        <w:t>ip</w:t>
      </w:r>
      <w:proofErr w:type="spellEnd"/>
      <w:r w:rsidRPr="00A82D6A">
        <w:rPr>
          <w:rFonts w:ascii="Tahoma" w:hAnsi="Tahoma" w:cs="Tahoma"/>
          <w:bCs/>
          <w:color w:val="4A4A4A"/>
          <w:szCs w:val="14"/>
          <w:shd w:val="clear" w:color="auto" w:fill="FFFFFF"/>
        </w:rPr>
        <w:t xml:space="preserve"> datagram (2</w:t>
      </w:r>
      <w:proofErr w:type="gramStart"/>
      <w:r w:rsidRPr="00A82D6A">
        <w:rPr>
          <w:rFonts w:ascii="Tahoma" w:hAnsi="Tahoma" w:cs="Tahoma"/>
          <w:bCs/>
          <w:color w:val="4A4A4A"/>
          <w:szCs w:val="14"/>
          <w:shd w:val="clear" w:color="auto" w:fill="FFFFFF"/>
        </w:rPr>
        <w:t>)</w:t>
      </w:r>
      <w:proofErr w:type="gramEnd"/>
      <w:r w:rsidRPr="00A82D6A">
        <w:rPr>
          <w:rFonts w:ascii="Tahoma" w:hAnsi="Tahoma" w:cs="Tahoma"/>
          <w:bCs/>
          <w:color w:val="4A4A4A"/>
          <w:szCs w:val="14"/>
          <w:shd w:val="clear" w:color="auto" w:fill="FFFFFF"/>
        </w:rPr>
        <w:br/>
        <w:t>According to its IP address nature because in IP header parts all the information available</w:t>
      </w:r>
      <w:r w:rsidRPr="00A82D6A">
        <w:rPr>
          <w:rFonts w:ascii="Tahoma" w:hAnsi="Tahoma" w:cs="Tahoma"/>
          <w:bCs/>
          <w:color w:val="4A4A4A"/>
          <w:szCs w:val="14"/>
          <w:shd w:val="clear" w:color="auto" w:fill="FFFFFF"/>
        </w:rPr>
        <w:br/>
        <w:t>that which kind of the datagram the receiver received.</w:t>
      </w:r>
      <w:r w:rsidRPr="00A82D6A">
        <w:rPr>
          <w:rFonts w:ascii="Tahoma" w:hAnsi="Tahoma" w:cs="Tahoma"/>
          <w:bCs/>
          <w:color w:val="4A4A4A"/>
          <w:szCs w:val="14"/>
          <w:shd w:val="clear" w:color="auto" w:fill="FFFFFF"/>
        </w:rPr>
        <w:br/>
        <w:t xml:space="preserve">Why organization does not use single </w:t>
      </w:r>
      <w:proofErr w:type="gramStart"/>
      <w:r w:rsidRPr="00A82D6A">
        <w:rPr>
          <w:rFonts w:ascii="Tahoma" w:hAnsi="Tahoma" w:cs="Tahoma"/>
          <w:bCs/>
          <w:color w:val="4A4A4A"/>
          <w:szCs w:val="14"/>
          <w:shd w:val="clear" w:color="auto" w:fill="FFFFFF"/>
        </w:rPr>
        <w:t>router(</w:t>
      </w:r>
      <w:proofErr w:type="gramEnd"/>
      <w:r w:rsidRPr="00A82D6A">
        <w:rPr>
          <w:rFonts w:ascii="Tahoma" w:hAnsi="Tahoma" w:cs="Tahoma"/>
          <w:bCs/>
          <w:color w:val="4A4A4A"/>
          <w:szCs w:val="14"/>
          <w:shd w:val="clear" w:color="auto" w:fill="FFFFFF"/>
        </w:rPr>
        <w:t>3)</w:t>
      </w:r>
      <w:r w:rsidRPr="00A82D6A">
        <w:rPr>
          <w:rFonts w:ascii="Tahoma" w:hAnsi="Tahoma" w:cs="Tahoma"/>
          <w:bCs/>
          <w:color w:val="4A4A4A"/>
          <w:szCs w:val="14"/>
          <w:shd w:val="clear" w:color="auto" w:fill="FFFFFF"/>
        </w:rPr>
        <w:br/>
        <w:t>if there is no signal, how sever come to know there is communication arrived(3) by just</w:t>
      </w:r>
      <w:r w:rsidRPr="00A82D6A">
        <w:rPr>
          <w:rFonts w:ascii="Tahoma" w:hAnsi="Tahoma" w:cs="Tahoma"/>
          <w:bCs/>
          <w:color w:val="4A4A4A"/>
          <w:szCs w:val="14"/>
          <w:shd w:val="clear" w:color="auto" w:fill="FFFFFF"/>
        </w:rPr>
        <w:br/>
        <w:t>guessing and after fixed time the sender can’t received any response so the sender again</w:t>
      </w:r>
      <w:r w:rsidRPr="00A82D6A">
        <w:rPr>
          <w:rFonts w:ascii="Tahoma" w:hAnsi="Tahoma" w:cs="Tahoma"/>
          <w:bCs/>
          <w:color w:val="4A4A4A"/>
          <w:szCs w:val="14"/>
          <w:shd w:val="clear" w:color="auto" w:fill="FFFFFF"/>
        </w:rPr>
        <w:br/>
        <w:t>sent he data so when he received any ACK than we know now the path is clear the ready</w:t>
      </w:r>
      <w:r w:rsidRPr="00A82D6A">
        <w:rPr>
          <w:rFonts w:ascii="Tahoma" w:hAnsi="Tahoma" w:cs="Tahoma"/>
          <w:bCs/>
          <w:color w:val="4A4A4A"/>
          <w:szCs w:val="14"/>
          <w:shd w:val="clear" w:color="auto" w:fill="FFFFFF"/>
        </w:rPr>
        <w:br/>
        <w:t>to communicate with receiver</w:t>
      </w:r>
      <w:r w:rsidRPr="00A82D6A">
        <w:rPr>
          <w:rFonts w:ascii="Tahoma" w:hAnsi="Tahoma" w:cs="Tahoma"/>
          <w:bCs/>
          <w:color w:val="4A4A4A"/>
          <w:szCs w:val="14"/>
          <w:shd w:val="clear" w:color="auto" w:fill="FFFFFF"/>
        </w:rPr>
        <w:br/>
      </w:r>
      <w:proofErr w:type="spellStart"/>
      <w:r w:rsidRPr="00A82D6A">
        <w:rPr>
          <w:rFonts w:ascii="Tahoma" w:hAnsi="Tahoma" w:cs="Tahoma"/>
          <w:bCs/>
          <w:color w:val="4A4A4A"/>
          <w:szCs w:val="14"/>
          <w:shd w:val="clear" w:color="auto" w:fill="FFFFFF"/>
        </w:rPr>
        <w:t>An other</w:t>
      </w:r>
      <w:proofErr w:type="spellEnd"/>
      <w:r w:rsidRPr="00A82D6A">
        <w:rPr>
          <w:rFonts w:ascii="Tahoma" w:hAnsi="Tahoma" w:cs="Tahoma"/>
          <w:bCs/>
          <w:color w:val="4A4A4A"/>
          <w:szCs w:val="14"/>
          <w:shd w:val="clear" w:color="auto" w:fill="FFFFFF"/>
        </w:rPr>
        <w:t xml:space="preserve"> paper</w:t>
      </w:r>
      <w:r w:rsidRPr="00A82D6A">
        <w:rPr>
          <w:rFonts w:ascii="Tahoma" w:hAnsi="Tahoma" w:cs="Tahoma"/>
          <w:bCs/>
          <w:color w:val="4A4A4A"/>
          <w:szCs w:val="14"/>
          <w:shd w:val="clear" w:color="auto" w:fill="FFFFFF"/>
        </w:rPr>
        <w:br/>
      </w:r>
    </w:p>
    <w:p w:rsidR="00E87AB2" w:rsidRDefault="00CD5134" w:rsidP="00CD5134">
      <w:pPr>
        <w:rPr>
          <w:rFonts w:ascii="Tahoma" w:hAnsi="Tahoma" w:cs="Tahoma"/>
          <w:bCs/>
          <w:color w:val="4A4A4A"/>
          <w:szCs w:val="14"/>
          <w:shd w:val="clear" w:color="auto" w:fill="FFFFFF"/>
        </w:rPr>
      </w:pPr>
      <w:r w:rsidRPr="00A82D6A">
        <w:rPr>
          <w:rFonts w:ascii="Tahoma" w:hAnsi="Tahoma" w:cs="Tahoma"/>
          <w:bCs/>
          <w:color w:val="4A4A4A"/>
          <w:szCs w:val="14"/>
          <w:shd w:val="clear" w:color="auto" w:fill="FFFFFF"/>
        </w:rPr>
        <w:t>11</w:t>
      </w:r>
      <w:r w:rsidRPr="00A82D6A">
        <w:rPr>
          <w:rFonts w:ascii="Tahoma" w:hAnsi="Tahoma" w:cs="Tahoma"/>
          <w:bCs/>
          <w:color w:val="4A4A4A"/>
          <w:szCs w:val="14"/>
          <w:shd w:val="clear" w:color="auto" w:fill="FFFFFF"/>
        </w:rPr>
        <w:br/>
        <w:t>what are two important principal that IP address hierarchy grantee? 2 marks</w:t>
      </w:r>
      <w:r w:rsidRPr="00A82D6A">
        <w:rPr>
          <w:rFonts w:ascii="Tahoma" w:hAnsi="Tahoma" w:cs="Tahoma"/>
          <w:bCs/>
          <w:color w:val="4A4A4A"/>
          <w:szCs w:val="14"/>
          <w:shd w:val="clear" w:color="auto" w:fill="FFFFFF"/>
        </w:rPr>
        <w:br/>
        <w:t>THE IP ADDRESS HIERARCHY</w:t>
      </w:r>
      <w:proofErr w:type="gramStart"/>
      <w:r w:rsidRPr="00A82D6A">
        <w:rPr>
          <w:rFonts w:ascii="Tahoma" w:hAnsi="Tahoma" w:cs="Tahoma"/>
          <w:bCs/>
          <w:color w:val="4A4A4A"/>
          <w:szCs w:val="14"/>
          <w:shd w:val="clear" w:color="auto" w:fill="FFFFFF"/>
        </w:rPr>
        <w:t>:</w:t>
      </w:r>
      <w:proofErr w:type="gramEnd"/>
      <w:r w:rsidRPr="00A82D6A">
        <w:rPr>
          <w:rFonts w:ascii="Tahoma" w:hAnsi="Tahoma" w:cs="Tahoma"/>
          <w:bCs/>
          <w:color w:val="4A4A4A"/>
          <w:szCs w:val="14"/>
          <w:shd w:val="clear" w:color="auto" w:fill="FFFFFF"/>
        </w:rPr>
        <w:br/>
        <w:t>Each 32-bit IP address is divided into two parts:</w:t>
      </w:r>
      <w:r w:rsidRPr="00A82D6A">
        <w:rPr>
          <w:rFonts w:ascii="Tahoma" w:hAnsi="Tahoma" w:cs="Tahoma"/>
          <w:bCs/>
          <w:color w:val="4A4A4A"/>
          <w:szCs w:val="14"/>
          <w:shd w:val="clear" w:color="auto" w:fill="FFFFFF"/>
        </w:rPr>
        <w:br/>
      </w:r>
      <w:r w:rsidRPr="00A82D6A">
        <w:rPr>
          <w:rFonts w:ascii="Tahoma" w:hAnsi="Tahoma" w:cs="Tahoma"/>
          <w:bCs/>
          <w:color w:val="4A4A4A"/>
          <w:szCs w:val="14"/>
          <w:shd w:val="clear" w:color="auto" w:fill="FFFFFF"/>
        </w:rPr>
        <w:lastRenderedPageBreak/>
        <w:t>PREFIX:</w:t>
      </w:r>
      <w:r w:rsidRPr="00A82D6A">
        <w:rPr>
          <w:rFonts w:ascii="Tahoma" w:hAnsi="Tahoma" w:cs="Tahoma"/>
          <w:bCs/>
          <w:color w:val="4A4A4A"/>
          <w:szCs w:val="14"/>
          <w:shd w:val="clear" w:color="auto" w:fill="FFFFFF"/>
        </w:rPr>
        <w:br/>
        <w:t>It identifies the physical network to which the computers are attached.</w:t>
      </w:r>
      <w:r w:rsidRPr="00A82D6A">
        <w:rPr>
          <w:rFonts w:ascii="Tahoma" w:hAnsi="Tahoma" w:cs="Tahoma"/>
          <w:bCs/>
          <w:color w:val="4A4A4A"/>
          <w:szCs w:val="14"/>
          <w:shd w:val="clear" w:color="auto" w:fill="FFFFFF"/>
        </w:rPr>
        <w:br/>
      </w:r>
    </w:p>
    <w:p w:rsidR="00E87AB2" w:rsidRDefault="00CD5134" w:rsidP="00CD5134">
      <w:pPr>
        <w:rPr>
          <w:rFonts w:ascii="Tahoma" w:hAnsi="Tahoma" w:cs="Tahoma"/>
          <w:bCs/>
          <w:color w:val="4A4A4A"/>
          <w:szCs w:val="14"/>
          <w:shd w:val="clear" w:color="auto" w:fill="FFFFFF"/>
        </w:rPr>
      </w:pPr>
      <w:r w:rsidRPr="00A82D6A">
        <w:rPr>
          <w:rFonts w:ascii="Tahoma" w:hAnsi="Tahoma" w:cs="Tahoma"/>
          <w:bCs/>
          <w:color w:val="4A4A4A"/>
          <w:szCs w:val="14"/>
          <w:shd w:val="clear" w:color="auto" w:fill="FFFFFF"/>
        </w:rPr>
        <w:t>SUFFIX</w:t>
      </w:r>
      <w:proofErr w:type="gramStart"/>
      <w:r w:rsidRPr="00A82D6A">
        <w:rPr>
          <w:rFonts w:ascii="Tahoma" w:hAnsi="Tahoma" w:cs="Tahoma"/>
          <w:bCs/>
          <w:color w:val="4A4A4A"/>
          <w:szCs w:val="14"/>
          <w:shd w:val="clear" w:color="auto" w:fill="FFFFFF"/>
        </w:rPr>
        <w:t>:</w:t>
      </w:r>
      <w:proofErr w:type="gramEnd"/>
      <w:r w:rsidRPr="00A82D6A">
        <w:rPr>
          <w:rFonts w:ascii="Tahoma" w:hAnsi="Tahoma" w:cs="Tahoma"/>
          <w:bCs/>
          <w:color w:val="4A4A4A"/>
          <w:szCs w:val="14"/>
          <w:shd w:val="clear" w:color="auto" w:fill="FFFFFF"/>
        </w:rPr>
        <w:br/>
        <w:t>It identifies an individual computer on the network.</w:t>
      </w:r>
      <w:r w:rsidRPr="00A82D6A">
        <w:rPr>
          <w:rFonts w:ascii="Tahoma" w:hAnsi="Tahoma" w:cs="Tahoma"/>
          <w:bCs/>
          <w:color w:val="4A4A4A"/>
          <w:szCs w:val="14"/>
          <w:shd w:val="clear" w:color="auto" w:fill="FFFFFF"/>
        </w:rPr>
        <w:br/>
      </w:r>
    </w:p>
    <w:p w:rsidR="00E87AB2" w:rsidRDefault="00CD5134" w:rsidP="00CD5134">
      <w:pPr>
        <w:rPr>
          <w:rFonts w:ascii="Tahoma" w:hAnsi="Tahoma" w:cs="Tahoma"/>
          <w:bCs/>
          <w:color w:val="4A4A4A"/>
          <w:szCs w:val="14"/>
          <w:shd w:val="clear" w:color="auto" w:fill="FFFFFF"/>
        </w:rPr>
      </w:pPr>
      <w:proofErr w:type="gramStart"/>
      <w:r w:rsidRPr="00A82D6A">
        <w:rPr>
          <w:rFonts w:ascii="Tahoma" w:hAnsi="Tahoma" w:cs="Tahoma"/>
          <w:bCs/>
          <w:color w:val="4A4A4A"/>
          <w:szCs w:val="14"/>
          <w:shd w:val="clear" w:color="auto" w:fill="FFFFFF"/>
        </w:rPr>
        <w:t>does</w:t>
      </w:r>
      <w:proofErr w:type="gramEnd"/>
      <w:r w:rsidRPr="00A82D6A">
        <w:rPr>
          <w:rFonts w:ascii="Tahoma" w:hAnsi="Tahoma" w:cs="Tahoma"/>
          <w:bCs/>
          <w:color w:val="4A4A4A"/>
          <w:szCs w:val="14"/>
          <w:shd w:val="clear" w:color="auto" w:fill="FFFFFF"/>
        </w:rPr>
        <w:t xml:space="preserve"> OSPF share information within an area or it allow communication b/w</w:t>
      </w:r>
      <w:r w:rsidRPr="00A82D6A">
        <w:rPr>
          <w:rFonts w:ascii="Tahoma" w:hAnsi="Tahoma" w:cs="Tahoma"/>
          <w:bCs/>
          <w:color w:val="4A4A4A"/>
          <w:szCs w:val="14"/>
          <w:shd w:val="clear" w:color="auto" w:fill="FFFFFF"/>
        </w:rPr>
        <w:br/>
        <w:t>area? 2 marks (P# 141</w:t>
      </w:r>
      <w:proofErr w:type="gramStart"/>
      <w:r w:rsidRPr="00A82D6A">
        <w:rPr>
          <w:rFonts w:ascii="Tahoma" w:hAnsi="Tahoma" w:cs="Tahoma"/>
          <w:bCs/>
          <w:color w:val="4A4A4A"/>
          <w:szCs w:val="14"/>
          <w:shd w:val="clear" w:color="auto" w:fill="FFFFFF"/>
        </w:rPr>
        <w:t>)</w:t>
      </w:r>
      <w:proofErr w:type="gramEnd"/>
      <w:r w:rsidRPr="00A82D6A">
        <w:rPr>
          <w:rFonts w:ascii="Tahoma" w:hAnsi="Tahoma" w:cs="Tahoma"/>
          <w:bCs/>
          <w:color w:val="4A4A4A"/>
          <w:szCs w:val="14"/>
          <w:shd w:val="clear" w:color="auto" w:fill="FFFFFF"/>
        </w:rPr>
        <w:br/>
        <w:t>OSPF AREAS:</w:t>
      </w:r>
      <w:r w:rsidRPr="00A82D6A">
        <w:rPr>
          <w:rFonts w:ascii="Tahoma" w:hAnsi="Tahoma" w:cs="Tahoma"/>
          <w:bCs/>
          <w:color w:val="4A4A4A"/>
          <w:szCs w:val="14"/>
          <w:shd w:val="clear" w:color="auto" w:fill="FFFFFF"/>
        </w:rPr>
        <w:br/>
        <w:t>OSPF allows subdivision of Autonomous System into areas. The link-status information</w:t>
      </w:r>
      <w:r w:rsidRPr="00A82D6A">
        <w:rPr>
          <w:rFonts w:ascii="Tahoma" w:hAnsi="Tahoma" w:cs="Tahoma"/>
          <w:bCs/>
          <w:color w:val="4A4A4A"/>
          <w:szCs w:val="14"/>
          <w:shd w:val="clear" w:color="auto" w:fill="FFFFFF"/>
        </w:rPr>
        <w:br/>
        <w:t>is propagated within an area. The routes are summarized before being propagated to</w:t>
      </w:r>
      <w:r w:rsidRPr="00A82D6A">
        <w:rPr>
          <w:rFonts w:ascii="Tahoma" w:hAnsi="Tahoma" w:cs="Tahoma"/>
          <w:bCs/>
          <w:color w:val="4A4A4A"/>
          <w:szCs w:val="14"/>
          <w:shd w:val="clear" w:color="auto" w:fill="FFFFFF"/>
        </w:rPr>
        <w:br/>
        <w:t>another area. It reduces overhead (less broadcast traffic). Because it allows a manager to</w:t>
      </w:r>
      <w:r w:rsidRPr="00A82D6A">
        <w:rPr>
          <w:rFonts w:ascii="Tahoma" w:hAnsi="Tahoma" w:cs="Tahoma"/>
          <w:bCs/>
          <w:color w:val="4A4A4A"/>
          <w:szCs w:val="14"/>
          <w:shd w:val="clear" w:color="auto" w:fill="FFFFFF"/>
        </w:rPr>
        <w:br/>
        <w:t>partition the routers and networks in an autonomous system into multiple areas, OSPF</w:t>
      </w:r>
      <w:r w:rsidRPr="00A82D6A">
        <w:rPr>
          <w:rFonts w:ascii="Tahoma" w:hAnsi="Tahoma" w:cs="Tahoma"/>
          <w:bCs/>
          <w:color w:val="4A4A4A"/>
          <w:szCs w:val="14"/>
          <w:shd w:val="clear" w:color="auto" w:fill="FFFFFF"/>
        </w:rPr>
        <w:br/>
        <w:t>can scale to handle a larger number of routers than other IGPs.</w:t>
      </w:r>
      <w:r w:rsidRPr="00A82D6A">
        <w:rPr>
          <w:rFonts w:ascii="Tahoma" w:hAnsi="Tahoma" w:cs="Tahoma"/>
          <w:bCs/>
          <w:color w:val="4A4A4A"/>
          <w:szCs w:val="14"/>
          <w:shd w:val="clear" w:color="auto" w:fill="FFFFFF"/>
        </w:rPr>
        <w:br/>
      </w:r>
    </w:p>
    <w:p w:rsidR="0096213A" w:rsidRDefault="00CD5134" w:rsidP="00CD5134">
      <w:pPr>
        <w:rPr>
          <w:rFonts w:ascii="Tahoma" w:hAnsi="Tahoma" w:cs="Tahoma"/>
          <w:bCs/>
          <w:color w:val="4A4A4A"/>
          <w:szCs w:val="14"/>
          <w:shd w:val="clear" w:color="auto" w:fill="FFFFFF"/>
        </w:rPr>
      </w:pPr>
      <w:r w:rsidRPr="00A82D6A">
        <w:rPr>
          <w:rFonts w:ascii="Tahoma" w:hAnsi="Tahoma" w:cs="Tahoma"/>
          <w:bCs/>
          <w:color w:val="4A4A4A"/>
          <w:szCs w:val="14"/>
          <w:shd w:val="clear" w:color="auto" w:fill="FFFFFF"/>
        </w:rPr>
        <w:t>Where should ICMP message be sent? 2 marks (P# 117</w:t>
      </w:r>
      <w:proofErr w:type="gramStart"/>
      <w:r w:rsidRPr="00A82D6A">
        <w:rPr>
          <w:rFonts w:ascii="Tahoma" w:hAnsi="Tahoma" w:cs="Tahoma"/>
          <w:bCs/>
          <w:color w:val="4A4A4A"/>
          <w:szCs w:val="14"/>
          <w:shd w:val="clear" w:color="auto" w:fill="FFFFFF"/>
        </w:rPr>
        <w:t>)</w:t>
      </w:r>
      <w:proofErr w:type="gramEnd"/>
      <w:r w:rsidRPr="00A82D6A">
        <w:rPr>
          <w:rFonts w:ascii="Tahoma" w:hAnsi="Tahoma" w:cs="Tahoma"/>
          <w:bCs/>
          <w:color w:val="4A4A4A"/>
          <w:szCs w:val="14"/>
          <w:shd w:val="clear" w:color="auto" w:fill="FFFFFF"/>
        </w:rPr>
        <w:br/>
        <w:t xml:space="preserve">ICMP message is sent in response to incoming </w:t>
      </w:r>
      <w:proofErr w:type="spellStart"/>
      <w:r w:rsidRPr="00A82D6A">
        <w:rPr>
          <w:rFonts w:ascii="Tahoma" w:hAnsi="Tahoma" w:cs="Tahoma"/>
          <w:bCs/>
          <w:color w:val="4A4A4A"/>
          <w:szCs w:val="14"/>
          <w:shd w:val="clear" w:color="auto" w:fill="FFFFFF"/>
        </w:rPr>
        <w:t>datagrams</w:t>
      </w:r>
      <w:proofErr w:type="spellEnd"/>
      <w:r w:rsidRPr="00A82D6A">
        <w:rPr>
          <w:rFonts w:ascii="Tahoma" w:hAnsi="Tahoma" w:cs="Tahoma"/>
          <w:bCs/>
          <w:color w:val="4A4A4A"/>
          <w:szCs w:val="14"/>
          <w:shd w:val="clear" w:color="auto" w:fill="FFFFFF"/>
        </w:rPr>
        <w:t xml:space="preserve"> with problems. ICMP message</w:t>
      </w:r>
      <w:r w:rsidRPr="00A82D6A">
        <w:rPr>
          <w:rFonts w:ascii="Tahoma" w:hAnsi="Tahoma" w:cs="Tahoma"/>
          <w:bCs/>
          <w:color w:val="4A4A4A"/>
          <w:szCs w:val="14"/>
          <w:shd w:val="clear" w:color="auto" w:fill="FFFFFF"/>
        </w:rPr>
        <w:br/>
        <w:t>is not sent for ICMP message.</w:t>
      </w:r>
      <w:r w:rsidRPr="00A82D6A">
        <w:rPr>
          <w:rFonts w:ascii="Tahoma" w:hAnsi="Tahoma" w:cs="Tahoma"/>
          <w:bCs/>
          <w:color w:val="4A4A4A"/>
          <w:szCs w:val="14"/>
          <w:shd w:val="clear" w:color="auto" w:fill="FFFFFF"/>
        </w:rPr>
        <w:br/>
      </w:r>
    </w:p>
    <w:p w:rsidR="0096213A" w:rsidRDefault="00CD5134" w:rsidP="00CD5134">
      <w:pPr>
        <w:rPr>
          <w:rFonts w:ascii="Tahoma" w:hAnsi="Tahoma" w:cs="Tahoma"/>
          <w:bCs/>
          <w:color w:val="4A4A4A"/>
          <w:szCs w:val="14"/>
          <w:shd w:val="clear" w:color="auto" w:fill="FFFFFF"/>
        </w:rPr>
      </w:pPr>
      <w:r w:rsidRPr="00A82D6A">
        <w:rPr>
          <w:rFonts w:ascii="Tahoma" w:hAnsi="Tahoma" w:cs="Tahoma"/>
          <w:bCs/>
          <w:color w:val="4A4A4A"/>
          <w:szCs w:val="14"/>
          <w:shd w:val="clear" w:color="auto" w:fill="FFFFFF"/>
        </w:rPr>
        <w:t xml:space="preserve">How the TCP is </w:t>
      </w:r>
      <w:proofErr w:type="spellStart"/>
      <w:r w:rsidRPr="00A82D6A">
        <w:rPr>
          <w:rFonts w:ascii="Tahoma" w:hAnsi="Tahoma" w:cs="Tahoma"/>
          <w:bCs/>
          <w:color w:val="4A4A4A"/>
          <w:szCs w:val="14"/>
          <w:shd w:val="clear" w:color="auto" w:fill="FFFFFF"/>
        </w:rPr>
        <w:t>is</w:t>
      </w:r>
      <w:proofErr w:type="spellEnd"/>
      <w:r w:rsidRPr="00A82D6A">
        <w:rPr>
          <w:rFonts w:ascii="Tahoma" w:hAnsi="Tahoma" w:cs="Tahoma"/>
          <w:bCs/>
          <w:color w:val="4A4A4A"/>
          <w:szCs w:val="14"/>
          <w:shd w:val="clear" w:color="auto" w:fill="FFFFFF"/>
        </w:rPr>
        <w:t xml:space="preserve"> reliable protocol? 2 marks (P# 123</w:t>
      </w:r>
      <w:proofErr w:type="gramStart"/>
      <w:r w:rsidRPr="00A82D6A">
        <w:rPr>
          <w:rFonts w:ascii="Tahoma" w:hAnsi="Tahoma" w:cs="Tahoma"/>
          <w:bCs/>
          <w:color w:val="4A4A4A"/>
          <w:szCs w:val="14"/>
          <w:shd w:val="clear" w:color="auto" w:fill="FFFFFF"/>
        </w:rPr>
        <w:t>)</w:t>
      </w:r>
      <w:proofErr w:type="gramEnd"/>
      <w:r w:rsidRPr="00A82D6A">
        <w:rPr>
          <w:rFonts w:ascii="Tahoma" w:hAnsi="Tahoma" w:cs="Tahoma"/>
          <w:bCs/>
          <w:color w:val="4A4A4A"/>
          <w:szCs w:val="14"/>
          <w:shd w:val="clear" w:color="auto" w:fill="FFFFFF"/>
        </w:rPr>
        <w:br/>
        <w:t>Reliability is fundamental in a computer system. Software in the Internet must provide</w:t>
      </w:r>
      <w:r w:rsidRPr="00A82D6A">
        <w:rPr>
          <w:rFonts w:ascii="Tahoma" w:hAnsi="Tahoma" w:cs="Tahoma"/>
          <w:bCs/>
          <w:color w:val="4A4A4A"/>
          <w:szCs w:val="14"/>
          <w:shd w:val="clear" w:color="auto" w:fill="FFFFFF"/>
        </w:rPr>
        <w:br/>
        <w:t>the same level of reliability as a computer system. Software must guarantee prompt and</w:t>
      </w:r>
      <w:r w:rsidRPr="00A82D6A">
        <w:rPr>
          <w:rFonts w:ascii="Tahoma" w:hAnsi="Tahoma" w:cs="Tahoma"/>
          <w:bCs/>
          <w:color w:val="4A4A4A"/>
          <w:szCs w:val="14"/>
          <w:shd w:val="clear" w:color="auto" w:fill="FFFFFF"/>
        </w:rPr>
        <w:br/>
        <w:t>reliable communication without any loss, duplication, and change in the order.</w:t>
      </w:r>
      <w:r w:rsidRPr="00A82D6A">
        <w:rPr>
          <w:rFonts w:ascii="Tahoma" w:hAnsi="Tahoma" w:cs="Tahoma"/>
          <w:bCs/>
          <w:color w:val="4A4A4A"/>
          <w:szCs w:val="14"/>
          <w:shd w:val="clear" w:color="auto" w:fill="FFFFFF"/>
        </w:rPr>
        <w:br/>
        <w:t>guesspapers.ysapak.com</w:t>
      </w:r>
      <w:r w:rsidRPr="00A82D6A">
        <w:rPr>
          <w:rFonts w:ascii="Tahoma" w:hAnsi="Tahoma" w:cs="Tahoma"/>
          <w:bCs/>
          <w:color w:val="4A4A4A"/>
          <w:szCs w:val="14"/>
          <w:shd w:val="clear" w:color="auto" w:fill="FFFFFF"/>
        </w:rPr>
        <w:br/>
      </w:r>
    </w:p>
    <w:p w:rsidR="00D405C9" w:rsidRDefault="00CD5134" w:rsidP="00CD5134">
      <w:pPr>
        <w:rPr>
          <w:rFonts w:ascii="Tahoma" w:hAnsi="Tahoma" w:cs="Tahoma"/>
          <w:bCs/>
          <w:color w:val="4A4A4A"/>
          <w:szCs w:val="14"/>
          <w:shd w:val="clear" w:color="auto" w:fill="FFFFFF"/>
        </w:rPr>
      </w:pPr>
      <w:r w:rsidRPr="00A82D6A">
        <w:rPr>
          <w:rFonts w:ascii="Tahoma" w:hAnsi="Tahoma" w:cs="Tahoma"/>
          <w:bCs/>
          <w:color w:val="4A4A4A"/>
          <w:szCs w:val="14"/>
          <w:shd w:val="clear" w:color="auto" w:fill="FFFFFF"/>
        </w:rPr>
        <w:t>Where the connection is orients service use connection identifier instead of full</w:t>
      </w:r>
      <w:r w:rsidRPr="00A82D6A">
        <w:rPr>
          <w:rFonts w:ascii="Tahoma" w:hAnsi="Tahoma" w:cs="Tahoma"/>
          <w:bCs/>
          <w:color w:val="4A4A4A"/>
          <w:szCs w:val="14"/>
          <w:shd w:val="clear" w:color="auto" w:fill="FFFFFF"/>
        </w:rPr>
        <w:br/>
        <w:t>address? 2 marks (P# 67</w:t>
      </w:r>
      <w:proofErr w:type="gramStart"/>
      <w:r w:rsidRPr="00A82D6A">
        <w:rPr>
          <w:rFonts w:ascii="Tahoma" w:hAnsi="Tahoma" w:cs="Tahoma"/>
          <w:bCs/>
          <w:color w:val="4A4A4A"/>
          <w:szCs w:val="14"/>
          <w:shd w:val="clear" w:color="auto" w:fill="FFFFFF"/>
        </w:rPr>
        <w:t>)</w:t>
      </w:r>
      <w:proofErr w:type="gramEnd"/>
      <w:r w:rsidRPr="00A82D6A">
        <w:rPr>
          <w:rFonts w:ascii="Tahoma" w:hAnsi="Tahoma" w:cs="Tahoma"/>
          <w:bCs/>
          <w:color w:val="4A4A4A"/>
          <w:szCs w:val="14"/>
          <w:shd w:val="clear" w:color="auto" w:fill="FFFFFF"/>
        </w:rPr>
        <w:br/>
        <w:t>The connection-oriented service paradigm for networking is similar to the manner in</w:t>
      </w:r>
      <w:r w:rsidRPr="00A82D6A">
        <w:rPr>
          <w:rFonts w:ascii="Tahoma" w:hAnsi="Tahoma" w:cs="Tahoma"/>
          <w:bCs/>
          <w:color w:val="4A4A4A"/>
          <w:szCs w:val="14"/>
          <w:shd w:val="clear" w:color="auto" w:fill="FFFFFF"/>
        </w:rPr>
        <w:br/>
        <w:t>which telephones are used. This is given as follows: A caller dials a number of the</w:t>
      </w:r>
      <w:r w:rsidRPr="00A82D6A">
        <w:rPr>
          <w:rFonts w:ascii="Tahoma" w:hAnsi="Tahoma" w:cs="Tahoma"/>
          <w:bCs/>
          <w:color w:val="4A4A4A"/>
          <w:szCs w:val="14"/>
          <w:shd w:val="clear" w:color="auto" w:fill="FFFFFF"/>
        </w:rPr>
        <w:br/>
        <w:t>destination. The telephone at the destination signals the arrival of a connection request. If</w:t>
      </w:r>
      <w:r w:rsidRPr="00A82D6A">
        <w:rPr>
          <w:rFonts w:ascii="Tahoma" w:hAnsi="Tahoma" w:cs="Tahoma"/>
          <w:bCs/>
          <w:color w:val="4A4A4A"/>
          <w:szCs w:val="14"/>
          <w:shd w:val="clear" w:color="auto" w:fill="FFFFFF"/>
        </w:rPr>
        <w:br/>
        <w:t>the called person does not answer; the caller gives up after waiting for a timeout. If the</w:t>
      </w:r>
      <w:r w:rsidRPr="00A82D6A">
        <w:rPr>
          <w:rFonts w:ascii="Tahoma" w:hAnsi="Tahoma" w:cs="Tahoma"/>
          <w:bCs/>
          <w:color w:val="4A4A4A"/>
          <w:szCs w:val="14"/>
          <w:shd w:val="clear" w:color="auto" w:fill="FFFFFF"/>
        </w:rPr>
        <w:br/>
        <w:t>called person does answer, then the connection is established.</w:t>
      </w:r>
      <w:r w:rsidRPr="00A82D6A">
        <w:rPr>
          <w:rFonts w:ascii="Tahoma" w:hAnsi="Tahoma" w:cs="Tahoma"/>
          <w:bCs/>
          <w:color w:val="4A4A4A"/>
          <w:szCs w:val="14"/>
          <w:shd w:val="clear" w:color="auto" w:fill="FFFFFF"/>
        </w:rPr>
        <w:br/>
        <w:t>In data communication, as binary connection identifier is given to each of the two Parties</w:t>
      </w:r>
      <w:r w:rsidRPr="00A82D6A">
        <w:rPr>
          <w:rFonts w:ascii="Tahoma" w:hAnsi="Tahoma" w:cs="Tahoma"/>
          <w:bCs/>
          <w:color w:val="4A4A4A"/>
          <w:szCs w:val="14"/>
          <w:shd w:val="clear" w:color="auto" w:fill="FFFFFF"/>
        </w:rPr>
        <w:br/>
        <w:t>to enable identification of the connection.</w:t>
      </w:r>
      <w:r w:rsidRPr="00A82D6A">
        <w:rPr>
          <w:rFonts w:ascii="Tahoma" w:hAnsi="Tahoma" w:cs="Tahoma"/>
          <w:bCs/>
          <w:color w:val="4A4A4A"/>
          <w:szCs w:val="14"/>
          <w:shd w:val="clear" w:color="auto" w:fill="FFFFFF"/>
        </w:rPr>
        <w:br/>
      </w:r>
    </w:p>
    <w:p w:rsidR="00C16B4A" w:rsidRDefault="00CD5134" w:rsidP="00CD5134">
      <w:pPr>
        <w:rPr>
          <w:rFonts w:ascii="Tahoma" w:hAnsi="Tahoma" w:cs="Tahoma"/>
          <w:bCs/>
          <w:color w:val="4A4A4A"/>
          <w:szCs w:val="14"/>
          <w:shd w:val="clear" w:color="auto" w:fill="FFFFFF"/>
        </w:rPr>
      </w:pPr>
      <w:r w:rsidRPr="00A82D6A">
        <w:rPr>
          <w:rFonts w:ascii="Tahoma" w:hAnsi="Tahoma" w:cs="Tahoma"/>
          <w:bCs/>
          <w:color w:val="4A4A4A"/>
          <w:szCs w:val="14"/>
          <w:shd w:val="clear" w:color="auto" w:fill="FFFFFF"/>
        </w:rPr>
        <w:t>Summarize IP multicast semantics? 2 marks (P# 142</w:t>
      </w:r>
      <w:proofErr w:type="gramStart"/>
      <w:r w:rsidRPr="00A82D6A">
        <w:rPr>
          <w:rFonts w:ascii="Tahoma" w:hAnsi="Tahoma" w:cs="Tahoma"/>
          <w:bCs/>
          <w:color w:val="4A4A4A"/>
          <w:szCs w:val="14"/>
          <w:shd w:val="clear" w:color="auto" w:fill="FFFFFF"/>
        </w:rPr>
        <w:t>)</w:t>
      </w:r>
      <w:proofErr w:type="gramEnd"/>
      <w:r w:rsidRPr="00A82D6A">
        <w:rPr>
          <w:rFonts w:ascii="Tahoma" w:hAnsi="Tahoma" w:cs="Tahoma"/>
          <w:bCs/>
          <w:color w:val="4A4A4A"/>
          <w:szCs w:val="14"/>
          <w:shd w:val="clear" w:color="auto" w:fill="FFFFFF"/>
        </w:rPr>
        <w:br/>
        <w:t>IP MULTICAST SEMANTICS:</w:t>
      </w:r>
      <w:r w:rsidRPr="00A82D6A">
        <w:rPr>
          <w:rFonts w:ascii="Tahoma" w:hAnsi="Tahoma" w:cs="Tahoma"/>
          <w:bCs/>
          <w:color w:val="4A4A4A"/>
          <w:szCs w:val="14"/>
          <w:shd w:val="clear" w:color="auto" w:fill="FFFFFF"/>
        </w:rPr>
        <w:br/>
        <w:t>IP multicast group is anonymous in two ways:</w:t>
      </w:r>
      <w:r w:rsidRPr="00A82D6A">
        <w:rPr>
          <w:rFonts w:ascii="Tahoma" w:hAnsi="Tahoma" w:cs="Tahoma"/>
          <w:bCs/>
          <w:color w:val="4A4A4A"/>
          <w:szCs w:val="14"/>
          <w:shd w:val="clear" w:color="auto" w:fill="FFFFFF"/>
        </w:rPr>
        <w:br/>
      </w:r>
      <w:r w:rsidRPr="00A82D6A">
        <w:rPr>
          <w:rFonts w:ascii="Tahoma" w:hAnsi="Tahoma" w:cs="Tahoma"/>
          <w:bCs/>
          <w:color w:val="4A4A4A"/>
          <w:szCs w:val="14"/>
          <w:shd w:val="clear" w:color="auto" w:fill="FFFFFF"/>
        </w:rPr>
        <w:lastRenderedPageBreak/>
        <w:t>1. Neither a sender nor a receiver knows the identity or the number of group members.</w:t>
      </w:r>
      <w:r w:rsidRPr="00A82D6A">
        <w:rPr>
          <w:rFonts w:ascii="Tahoma" w:hAnsi="Tahoma" w:cs="Tahoma"/>
          <w:bCs/>
          <w:color w:val="4A4A4A"/>
          <w:szCs w:val="14"/>
          <w:shd w:val="clear" w:color="auto" w:fill="FFFFFF"/>
        </w:rPr>
        <w:br/>
        <w:t>2. Routers and hosts do not know which applications will send a datagram to a group.</w:t>
      </w:r>
      <w:r w:rsidRPr="00A82D6A">
        <w:rPr>
          <w:rFonts w:ascii="Tahoma" w:hAnsi="Tahoma" w:cs="Tahoma"/>
          <w:bCs/>
          <w:color w:val="4A4A4A"/>
          <w:szCs w:val="14"/>
          <w:shd w:val="clear" w:color="auto" w:fill="FFFFFF"/>
        </w:rPr>
        <w:br/>
      </w:r>
    </w:p>
    <w:p w:rsidR="00A71DA1" w:rsidRDefault="00CD5134" w:rsidP="00CD5134">
      <w:pPr>
        <w:rPr>
          <w:rFonts w:ascii="Tahoma" w:hAnsi="Tahoma" w:cs="Tahoma"/>
          <w:bCs/>
          <w:color w:val="4A4A4A"/>
          <w:szCs w:val="14"/>
          <w:shd w:val="clear" w:color="auto" w:fill="FFFFFF"/>
        </w:rPr>
      </w:pPr>
      <w:r w:rsidRPr="00A82D6A">
        <w:rPr>
          <w:rFonts w:ascii="Tahoma" w:hAnsi="Tahoma" w:cs="Tahoma"/>
          <w:bCs/>
          <w:color w:val="4A4A4A"/>
          <w:szCs w:val="14"/>
          <w:shd w:val="clear" w:color="auto" w:fill="FFFFFF"/>
        </w:rPr>
        <w:t>Internet routing how does a host join and leave the gorup</w:t>
      </w:r>
      <w:proofErr w:type="gramStart"/>
      <w:r w:rsidRPr="00A82D6A">
        <w:rPr>
          <w:rFonts w:ascii="Tahoma" w:hAnsi="Tahoma" w:cs="Tahoma"/>
          <w:bCs/>
          <w:color w:val="4A4A4A"/>
          <w:szCs w:val="14"/>
          <w:shd w:val="clear" w:color="auto" w:fill="FFFFFF"/>
        </w:rPr>
        <w:t>?3</w:t>
      </w:r>
      <w:proofErr w:type="gramEnd"/>
      <w:r w:rsidRPr="00A82D6A">
        <w:rPr>
          <w:rFonts w:ascii="Tahoma" w:hAnsi="Tahoma" w:cs="Tahoma"/>
          <w:bCs/>
          <w:color w:val="4A4A4A"/>
          <w:szCs w:val="14"/>
          <w:shd w:val="clear" w:color="auto" w:fill="FFFFFF"/>
        </w:rPr>
        <w:t xml:space="preserve"> marks (on net )</w:t>
      </w:r>
      <w:r w:rsidRPr="00A82D6A">
        <w:rPr>
          <w:rFonts w:ascii="Tahoma" w:hAnsi="Tahoma" w:cs="Tahoma"/>
          <w:bCs/>
          <w:color w:val="4A4A4A"/>
          <w:szCs w:val="14"/>
          <w:shd w:val="clear" w:color="auto" w:fill="FFFFFF"/>
        </w:rPr>
        <w:br/>
        <w:t>A host sends a request to create, join, or leave a group to an immediate neighbor gateway.</w:t>
      </w:r>
      <w:r w:rsidRPr="00A82D6A">
        <w:rPr>
          <w:rFonts w:ascii="Tahoma" w:hAnsi="Tahoma" w:cs="Tahoma"/>
          <w:bCs/>
          <w:color w:val="4A4A4A"/>
          <w:szCs w:val="14"/>
          <w:shd w:val="clear" w:color="auto" w:fill="FFFFFF"/>
        </w:rPr>
        <w:br/>
        <w:t>If the host requests creation of a group, a new network membership record is created by</w:t>
      </w:r>
      <w:r w:rsidRPr="00A82D6A">
        <w:rPr>
          <w:rFonts w:ascii="Tahoma" w:hAnsi="Tahoma" w:cs="Tahoma"/>
          <w:bCs/>
          <w:color w:val="4A4A4A"/>
          <w:szCs w:val="14"/>
          <w:shd w:val="clear" w:color="auto" w:fill="FFFFFF"/>
        </w:rPr>
        <w:br/>
        <w:t>the serving gateway and distributed to all other gateways. If the host is the first on its</w:t>
      </w:r>
      <w:r w:rsidRPr="00A82D6A">
        <w:rPr>
          <w:rFonts w:ascii="Tahoma" w:hAnsi="Tahoma" w:cs="Tahoma"/>
          <w:bCs/>
          <w:color w:val="4A4A4A"/>
          <w:szCs w:val="14"/>
          <w:shd w:val="clear" w:color="auto" w:fill="FFFFFF"/>
        </w:rPr>
        <w:br/>
        <w:t>network to join a group, or if the host is the last on its network to leave a group, the</w:t>
      </w:r>
      <w:r w:rsidRPr="00A82D6A">
        <w:rPr>
          <w:rFonts w:ascii="Tahoma" w:hAnsi="Tahoma" w:cs="Tahoma"/>
          <w:bCs/>
          <w:color w:val="4A4A4A"/>
          <w:szCs w:val="14"/>
          <w:shd w:val="clear" w:color="auto" w:fill="FFFFFF"/>
        </w:rPr>
        <w:br/>
        <w:t>group's network membership record is updated in all gateways</w:t>
      </w:r>
      <w:r w:rsidRPr="00A82D6A">
        <w:rPr>
          <w:rFonts w:ascii="Tahoma" w:hAnsi="Tahoma" w:cs="Tahoma"/>
          <w:bCs/>
          <w:color w:val="4A4A4A"/>
          <w:szCs w:val="14"/>
          <w:shd w:val="clear" w:color="auto" w:fill="FFFFFF"/>
        </w:rPr>
        <w:br/>
      </w:r>
    </w:p>
    <w:p w:rsidR="00A71DA1" w:rsidRDefault="00CD5134" w:rsidP="00CD5134">
      <w:pPr>
        <w:rPr>
          <w:rFonts w:ascii="Tahoma" w:hAnsi="Tahoma" w:cs="Tahoma"/>
          <w:bCs/>
          <w:color w:val="4A4A4A"/>
          <w:szCs w:val="14"/>
          <w:shd w:val="clear" w:color="auto" w:fill="FFFFFF"/>
        </w:rPr>
      </w:pPr>
      <w:r w:rsidRPr="00A82D6A">
        <w:rPr>
          <w:rFonts w:ascii="Tahoma" w:hAnsi="Tahoma" w:cs="Tahoma"/>
          <w:bCs/>
          <w:color w:val="4A4A4A"/>
          <w:szCs w:val="14"/>
          <w:shd w:val="clear" w:color="auto" w:fill="FFFFFF"/>
        </w:rPr>
        <w:t xml:space="preserve">Write the new feature if ipv6? 3marks </w:t>
      </w:r>
      <w:proofErr w:type="gramStart"/>
      <w:r w:rsidRPr="00A82D6A">
        <w:rPr>
          <w:rFonts w:ascii="Tahoma" w:hAnsi="Tahoma" w:cs="Tahoma"/>
          <w:bCs/>
          <w:color w:val="4A4A4A"/>
          <w:szCs w:val="14"/>
          <w:shd w:val="clear" w:color="auto" w:fill="FFFFFF"/>
        </w:rPr>
        <w:t>( p</w:t>
      </w:r>
      <w:proofErr w:type="gramEnd"/>
      <w:r w:rsidRPr="00A82D6A">
        <w:rPr>
          <w:rFonts w:ascii="Tahoma" w:hAnsi="Tahoma" w:cs="Tahoma"/>
          <w:bCs/>
          <w:color w:val="4A4A4A"/>
          <w:szCs w:val="14"/>
          <w:shd w:val="clear" w:color="auto" w:fill="FFFFFF"/>
        </w:rPr>
        <w:t xml:space="preserve"> # 111 )</w:t>
      </w:r>
      <w:r w:rsidRPr="00A82D6A">
        <w:rPr>
          <w:rFonts w:ascii="Tahoma" w:hAnsi="Tahoma" w:cs="Tahoma"/>
          <w:bCs/>
          <w:color w:val="4A4A4A"/>
          <w:szCs w:val="14"/>
          <w:shd w:val="clear" w:color="auto" w:fill="FFFFFF"/>
        </w:rPr>
        <w:br/>
        <w:t>The new features of IPV6 are as follows:</w:t>
      </w:r>
      <w:r w:rsidRPr="00A82D6A">
        <w:rPr>
          <w:rFonts w:ascii="Tahoma" w:hAnsi="Tahoma" w:cs="Tahoma"/>
          <w:bCs/>
          <w:color w:val="4A4A4A"/>
          <w:szCs w:val="14"/>
          <w:shd w:val="clear" w:color="auto" w:fill="FFFFFF"/>
        </w:rPr>
        <w:br/>
        <w:t>• IPV6 addresses are 128 bits.</w:t>
      </w:r>
      <w:r w:rsidRPr="00A82D6A">
        <w:rPr>
          <w:rFonts w:ascii="Tahoma" w:hAnsi="Tahoma" w:cs="Tahoma"/>
          <w:bCs/>
          <w:color w:val="4A4A4A"/>
          <w:szCs w:val="14"/>
          <w:shd w:val="clear" w:color="auto" w:fill="FFFFFF"/>
        </w:rPr>
        <w:br/>
        <w:t>guesspapers.ysapak.com</w:t>
      </w:r>
      <w:r w:rsidRPr="00A82D6A">
        <w:rPr>
          <w:rFonts w:ascii="Tahoma" w:hAnsi="Tahoma" w:cs="Tahoma"/>
          <w:bCs/>
          <w:color w:val="4A4A4A"/>
          <w:szCs w:val="14"/>
          <w:shd w:val="clear" w:color="auto" w:fill="FFFFFF"/>
        </w:rPr>
        <w:br/>
      </w:r>
    </w:p>
    <w:p w:rsidR="00375B2A" w:rsidRDefault="00CD5134" w:rsidP="00CD5134">
      <w:pPr>
        <w:rPr>
          <w:rFonts w:ascii="Tahoma" w:hAnsi="Tahoma" w:cs="Tahoma"/>
          <w:bCs/>
          <w:color w:val="4A4A4A"/>
          <w:szCs w:val="14"/>
          <w:shd w:val="clear" w:color="auto" w:fill="FFFFFF"/>
        </w:rPr>
      </w:pPr>
      <w:r w:rsidRPr="00A82D6A">
        <w:rPr>
          <w:rFonts w:ascii="Tahoma" w:hAnsi="Tahoma" w:cs="Tahoma"/>
          <w:bCs/>
          <w:color w:val="4A4A4A"/>
          <w:szCs w:val="14"/>
          <w:shd w:val="clear" w:color="auto" w:fill="FFFFFF"/>
        </w:rPr>
        <w:t>• Header format is entirely different.</w:t>
      </w:r>
      <w:r w:rsidRPr="00A82D6A">
        <w:rPr>
          <w:rFonts w:ascii="Tahoma" w:hAnsi="Tahoma" w:cs="Tahoma"/>
          <w:bCs/>
          <w:color w:val="4A4A4A"/>
          <w:szCs w:val="14"/>
          <w:shd w:val="clear" w:color="auto" w:fill="FFFFFF"/>
        </w:rPr>
        <w:br/>
        <w:t>• Additional information is stored in optional extension headers, followed by data.</w:t>
      </w:r>
      <w:r w:rsidRPr="00A82D6A">
        <w:rPr>
          <w:rFonts w:ascii="Tahoma" w:hAnsi="Tahoma" w:cs="Tahoma"/>
          <w:bCs/>
          <w:color w:val="4A4A4A"/>
          <w:szCs w:val="14"/>
          <w:shd w:val="clear" w:color="auto" w:fill="FFFFFF"/>
        </w:rPr>
        <w:br/>
        <w:t>• Flow label and quality of service allows audio and video applications to establish</w:t>
      </w:r>
      <w:r w:rsidRPr="00A82D6A">
        <w:rPr>
          <w:rFonts w:ascii="Tahoma" w:hAnsi="Tahoma" w:cs="Tahoma"/>
          <w:bCs/>
          <w:color w:val="4A4A4A"/>
          <w:szCs w:val="14"/>
          <w:shd w:val="clear" w:color="auto" w:fill="FFFFFF"/>
        </w:rPr>
        <w:br/>
        <w:t>appropriate connections.</w:t>
      </w:r>
      <w:r w:rsidRPr="00A82D6A">
        <w:rPr>
          <w:rFonts w:ascii="Tahoma" w:hAnsi="Tahoma" w:cs="Tahoma"/>
          <w:bCs/>
          <w:color w:val="4A4A4A"/>
          <w:szCs w:val="14"/>
          <w:shd w:val="clear" w:color="auto" w:fill="FFFFFF"/>
        </w:rPr>
        <w:br/>
        <w:t>• New features can be added more easily. So it is extensible.</w:t>
      </w:r>
      <w:r w:rsidRPr="00A82D6A">
        <w:rPr>
          <w:rFonts w:ascii="Tahoma" w:hAnsi="Tahoma" w:cs="Tahoma"/>
          <w:bCs/>
          <w:color w:val="4A4A4A"/>
          <w:szCs w:val="14"/>
          <w:shd w:val="clear" w:color="auto" w:fill="FFFFFF"/>
        </w:rPr>
        <w:br/>
      </w:r>
    </w:p>
    <w:p w:rsidR="00375B2A" w:rsidRDefault="00CD5134" w:rsidP="00CD5134">
      <w:pPr>
        <w:rPr>
          <w:rFonts w:ascii="Tahoma" w:hAnsi="Tahoma" w:cs="Tahoma"/>
          <w:bCs/>
          <w:color w:val="4A4A4A"/>
          <w:szCs w:val="14"/>
          <w:shd w:val="clear" w:color="auto" w:fill="FFFFFF"/>
        </w:rPr>
      </w:pPr>
      <w:proofErr w:type="gramStart"/>
      <w:r w:rsidRPr="00A82D6A">
        <w:rPr>
          <w:rFonts w:ascii="Tahoma" w:hAnsi="Tahoma" w:cs="Tahoma"/>
          <w:bCs/>
          <w:color w:val="4A4A4A"/>
          <w:szCs w:val="14"/>
          <w:shd w:val="clear" w:color="auto" w:fill="FFFFFF"/>
        </w:rPr>
        <w:t>Difference b/w explicit and implicit frame type?</w:t>
      </w:r>
      <w:proofErr w:type="gramEnd"/>
      <w:r w:rsidRPr="00A82D6A">
        <w:rPr>
          <w:rFonts w:ascii="Tahoma" w:hAnsi="Tahoma" w:cs="Tahoma"/>
          <w:bCs/>
          <w:color w:val="4A4A4A"/>
          <w:szCs w:val="14"/>
          <w:shd w:val="clear" w:color="auto" w:fill="FFFFFF"/>
        </w:rPr>
        <w:t xml:space="preserve"> 3 marks </w:t>
      </w:r>
      <w:proofErr w:type="gramStart"/>
      <w:r w:rsidRPr="00A82D6A">
        <w:rPr>
          <w:rFonts w:ascii="Tahoma" w:hAnsi="Tahoma" w:cs="Tahoma"/>
          <w:bCs/>
          <w:color w:val="4A4A4A"/>
          <w:szCs w:val="14"/>
          <w:shd w:val="clear" w:color="auto" w:fill="FFFFFF"/>
        </w:rPr>
        <w:t>( p</w:t>
      </w:r>
      <w:proofErr w:type="gramEnd"/>
      <w:r w:rsidRPr="00A82D6A">
        <w:rPr>
          <w:rFonts w:ascii="Tahoma" w:hAnsi="Tahoma" w:cs="Tahoma"/>
          <w:bCs/>
          <w:color w:val="4A4A4A"/>
          <w:szCs w:val="14"/>
          <w:shd w:val="clear" w:color="auto" w:fill="FFFFFF"/>
        </w:rPr>
        <w:t xml:space="preserve"> # 36 )</w:t>
      </w:r>
      <w:r w:rsidRPr="00A82D6A">
        <w:rPr>
          <w:rFonts w:ascii="Tahoma" w:hAnsi="Tahoma" w:cs="Tahoma"/>
          <w:bCs/>
          <w:color w:val="4A4A4A"/>
          <w:szCs w:val="14"/>
          <w:shd w:val="clear" w:color="auto" w:fill="FFFFFF"/>
        </w:rPr>
        <w:br/>
      </w:r>
    </w:p>
    <w:p w:rsidR="00375B2A" w:rsidRDefault="00CD5134" w:rsidP="00CD5134">
      <w:pPr>
        <w:rPr>
          <w:rFonts w:ascii="Tahoma" w:hAnsi="Tahoma" w:cs="Tahoma"/>
          <w:bCs/>
          <w:color w:val="4A4A4A"/>
          <w:szCs w:val="14"/>
          <w:shd w:val="clear" w:color="auto" w:fill="FFFFFF"/>
        </w:rPr>
      </w:pPr>
      <w:r w:rsidRPr="00A82D6A">
        <w:rPr>
          <w:rFonts w:ascii="Tahoma" w:hAnsi="Tahoma" w:cs="Tahoma"/>
          <w:bCs/>
          <w:color w:val="4A4A4A"/>
          <w:szCs w:val="14"/>
          <w:shd w:val="clear" w:color="auto" w:fill="FFFFFF"/>
        </w:rPr>
        <w:t>EXPLICIT FRAME TYPE</w:t>
      </w:r>
      <w:proofErr w:type="gramStart"/>
      <w:r w:rsidRPr="00A82D6A">
        <w:rPr>
          <w:rFonts w:ascii="Tahoma" w:hAnsi="Tahoma" w:cs="Tahoma"/>
          <w:bCs/>
          <w:color w:val="4A4A4A"/>
          <w:szCs w:val="14"/>
          <w:shd w:val="clear" w:color="auto" w:fill="FFFFFF"/>
        </w:rPr>
        <w:t>:</w:t>
      </w:r>
      <w:proofErr w:type="gramEnd"/>
      <w:r w:rsidRPr="00A82D6A">
        <w:rPr>
          <w:rFonts w:ascii="Tahoma" w:hAnsi="Tahoma" w:cs="Tahoma"/>
          <w:bCs/>
          <w:color w:val="4A4A4A"/>
          <w:szCs w:val="14"/>
          <w:shd w:val="clear" w:color="auto" w:fill="FFFFFF"/>
        </w:rPr>
        <w:br/>
        <w:t>In this type the identifying value is included with frame describes types of included data.</w:t>
      </w:r>
      <w:r w:rsidRPr="00A82D6A">
        <w:rPr>
          <w:rFonts w:ascii="Tahoma" w:hAnsi="Tahoma" w:cs="Tahoma"/>
          <w:bCs/>
          <w:color w:val="4A4A4A"/>
          <w:szCs w:val="14"/>
          <w:shd w:val="clear" w:color="auto" w:fill="FFFFFF"/>
        </w:rPr>
        <w:br/>
      </w:r>
    </w:p>
    <w:p w:rsidR="00375B2A" w:rsidRDefault="00CD5134" w:rsidP="00CD5134">
      <w:pPr>
        <w:rPr>
          <w:rFonts w:ascii="Tahoma" w:hAnsi="Tahoma" w:cs="Tahoma"/>
          <w:bCs/>
          <w:color w:val="4A4A4A"/>
          <w:szCs w:val="14"/>
          <w:shd w:val="clear" w:color="auto" w:fill="FFFFFF"/>
        </w:rPr>
      </w:pPr>
      <w:r w:rsidRPr="00A82D6A">
        <w:rPr>
          <w:rFonts w:ascii="Tahoma" w:hAnsi="Tahoma" w:cs="Tahoma"/>
          <w:bCs/>
          <w:color w:val="4A4A4A"/>
          <w:szCs w:val="14"/>
          <w:shd w:val="clear" w:color="auto" w:fill="FFFFFF"/>
        </w:rPr>
        <w:t>IMPLICIT FRAME TYPE</w:t>
      </w:r>
      <w:proofErr w:type="gramStart"/>
      <w:r w:rsidRPr="00A82D6A">
        <w:rPr>
          <w:rFonts w:ascii="Tahoma" w:hAnsi="Tahoma" w:cs="Tahoma"/>
          <w:bCs/>
          <w:color w:val="4A4A4A"/>
          <w:szCs w:val="14"/>
          <w:shd w:val="clear" w:color="auto" w:fill="FFFFFF"/>
        </w:rPr>
        <w:t>:</w:t>
      </w:r>
      <w:proofErr w:type="gramEnd"/>
      <w:r w:rsidRPr="00A82D6A">
        <w:rPr>
          <w:rFonts w:ascii="Tahoma" w:hAnsi="Tahoma" w:cs="Tahoma"/>
          <w:bCs/>
          <w:color w:val="4A4A4A"/>
          <w:szCs w:val="14"/>
          <w:shd w:val="clear" w:color="auto" w:fill="FFFFFF"/>
        </w:rPr>
        <w:br/>
        <w:t>In implicit frame the receiver must infer from frame data.</w:t>
      </w:r>
      <w:r w:rsidRPr="00A82D6A">
        <w:rPr>
          <w:rFonts w:ascii="Tahoma" w:hAnsi="Tahoma" w:cs="Tahoma"/>
          <w:bCs/>
          <w:color w:val="4A4A4A"/>
          <w:szCs w:val="14"/>
          <w:shd w:val="clear" w:color="auto" w:fill="FFFFFF"/>
        </w:rPr>
        <w:br/>
      </w:r>
    </w:p>
    <w:p w:rsidR="00CD5134" w:rsidRPr="00A82D6A" w:rsidRDefault="00CD5134" w:rsidP="00CD5134">
      <w:pPr>
        <w:rPr>
          <w:rFonts w:ascii="Tahoma" w:hAnsi="Tahoma" w:cs="Tahoma"/>
          <w:bCs/>
          <w:color w:val="4A4A4A"/>
          <w:szCs w:val="14"/>
          <w:shd w:val="clear" w:color="auto" w:fill="FFFFFF"/>
        </w:rPr>
      </w:pPr>
      <w:proofErr w:type="gramStart"/>
      <w:r w:rsidRPr="00A82D6A">
        <w:rPr>
          <w:rFonts w:ascii="Tahoma" w:hAnsi="Tahoma" w:cs="Tahoma"/>
          <w:bCs/>
          <w:color w:val="4A4A4A"/>
          <w:szCs w:val="14"/>
          <w:shd w:val="clear" w:color="auto" w:fill="FFFFFF"/>
        </w:rPr>
        <w:t>Characteristics of BGP?</w:t>
      </w:r>
      <w:proofErr w:type="gramEnd"/>
      <w:r w:rsidRPr="00A82D6A">
        <w:rPr>
          <w:rFonts w:ascii="Tahoma" w:hAnsi="Tahoma" w:cs="Tahoma"/>
          <w:bCs/>
          <w:color w:val="4A4A4A"/>
          <w:szCs w:val="14"/>
          <w:shd w:val="clear" w:color="auto" w:fill="FFFFFF"/>
        </w:rPr>
        <w:t xml:space="preserve"> 5 marks </w:t>
      </w:r>
      <w:proofErr w:type="gramStart"/>
      <w:r w:rsidRPr="00A82D6A">
        <w:rPr>
          <w:rFonts w:ascii="Tahoma" w:hAnsi="Tahoma" w:cs="Tahoma"/>
          <w:bCs/>
          <w:color w:val="4A4A4A"/>
          <w:szCs w:val="14"/>
          <w:shd w:val="clear" w:color="auto" w:fill="FFFFFF"/>
        </w:rPr>
        <w:t>( on</w:t>
      </w:r>
      <w:proofErr w:type="gramEnd"/>
      <w:r w:rsidRPr="00A82D6A">
        <w:rPr>
          <w:rFonts w:ascii="Tahoma" w:hAnsi="Tahoma" w:cs="Tahoma"/>
          <w:bCs/>
          <w:color w:val="4A4A4A"/>
          <w:szCs w:val="14"/>
          <w:shd w:val="clear" w:color="auto" w:fill="FFFFFF"/>
        </w:rPr>
        <w:t xml:space="preserve"> net )</w:t>
      </w:r>
      <w:r w:rsidRPr="00A82D6A">
        <w:rPr>
          <w:rFonts w:ascii="Tahoma" w:hAnsi="Tahoma" w:cs="Tahoma"/>
          <w:bCs/>
          <w:color w:val="4A4A4A"/>
          <w:szCs w:val="14"/>
          <w:shd w:val="clear" w:color="auto" w:fill="FFFFFF"/>
        </w:rPr>
        <w:br/>
        <w:t>_ Reliable transport protocol</w:t>
      </w:r>
      <w:r w:rsidRPr="00A82D6A">
        <w:rPr>
          <w:rFonts w:ascii="Tahoma" w:hAnsi="Tahoma" w:cs="Tahoma"/>
          <w:bCs/>
          <w:color w:val="4A4A4A"/>
          <w:szCs w:val="14"/>
          <w:shd w:val="clear" w:color="auto" w:fill="FFFFFF"/>
        </w:rPr>
        <w:br/>
        <w:t>_ Loop detection</w:t>
      </w:r>
      <w:r w:rsidRPr="00A82D6A">
        <w:rPr>
          <w:rFonts w:ascii="Tahoma" w:hAnsi="Tahoma" w:cs="Tahoma"/>
          <w:bCs/>
          <w:color w:val="4A4A4A"/>
          <w:szCs w:val="14"/>
          <w:shd w:val="clear" w:color="auto" w:fill="FFFFFF"/>
        </w:rPr>
        <w:br/>
        <w:t>_ CIDR support</w:t>
      </w:r>
      <w:r w:rsidRPr="00A82D6A">
        <w:rPr>
          <w:rFonts w:ascii="Tahoma" w:hAnsi="Tahoma" w:cs="Tahoma"/>
          <w:bCs/>
          <w:color w:val="4A4A4A"/>
          <w:szCs w:val="14"/>
          <w:shd w:val="clear" w:color="auto" w:fill="FFFFFF"/>
        </w:rPr>
        <w:br/>
        <w:t>_ Large routing table support</w:t>
      </w:r>
      <w:r w:rsidRPr="00A82D6A">
        <w:rPr>
          <w:rFonts w:ascii="Tahoma" w:hAnsi="Tahoma" w:cs="Tahoma"/>
          <w:bCs/>
          <w:color w:val="4A4A4A"/>
          <w:szCs w:val="14"/>
          <w:shd w:val="clear" w:color="auto" w:fill="FFFFFF"/>
        </w:rPr>
        <w:br/>
        <w:t>_ Policy-based routing</w:t>
      </w:r>
    </w:p>
    <w:p w:rsidR="00CD5134" w:rsidRPr="00A82D6A" w:rsidRDefault="00CD5134" w:rsidP="00CD5134">
      <w:pPr>
        <w:rPr>
          <w:rFonts w:ascii="Verdana" w:hAnsi="Verdana"/>
          <w:bCs/>
          <w:color w:val="333333"/>
          <w:sz w:val="23"/>
          <w:szCs w:val="15"/>
          <w:shd w:val="clear" w:color="auto" w:fill="FAFAFA"/>
        </w:rPr>
      </w:pPr>
      <w:r w:rsidRPr="00A82D6A">
        <w:rPr>
          <w:rFonts w:ascii="Verdana" w:hAnsi="Verdana"/>
          <w:bCs/>
          <w:color w:val="333333"/>
          <w:sz w:val="23"/>
          <w:szCs w:val="15"/>
          <w:shd w:val="clear" w:color="auto" w:fill="FAFAFA"/>
        </w:rPr>
        <w:t xml:space="preserve">Question No: 21 </w:t>
      </w:r>
      <w:proofErr w:type="gramStart"/>
      <w:r w:rsidRPr="00A82D6A">
        <w:rPr>
          <w:rFonts w:ascii="Verdana" w:hAnsi="Verdana"/>
          <w:bCs/>
          <w:color w:val="333333"/>
          <w:sz w:val="23"/>
          <w:szCs w:val="15"/>
          <w:shd w:val="clear" w:color="auto" w:fill="FAFAFA"/>
        </w:rPr>
        <w:t>( Marks</w:t>
      </w:r>
      <w:proofErr w:type="gramEnd"/>
      <w:r w:rsidRPr="00A82D6A">
        <w:rPr>
          <w:rFonts w:ascii="Verdana" w:hAnsi="Verdana"/>
          <w:bCs/>
          <w:color w:val="333333"/>
          <w:sz w:val="23"/>
          <w:szCs w:val="15"/>
          <w:shd w:val="clear" w:color="auto" w:fill="FAFAFA"/>
        </w:rPr>
        <w:t>: 2 )</w:t>
      </w:r>
      <w:r w:rsidRPr="00A82D6A">
        <w:rPr>
          <w:rFonts w:ascii="Verdana" w:hAnsi="Verdana"/>
          <w:bCs/>
          <w:color w:val="333333"/>
          <w:sz w:val="23"/>
          <w:szCs w:val="15"/>
          <w:shd w:val="clear" w:color="auto" w:fill="FAFAFA"/>
        </w:rPr>
        <w:br/>
      </w:r>
      <w:r w:rsidRPr="00A82D6A">
        <w:rPr>
          <w:rFonts w:ascii="Verdana" w:hAnsi="Verdana"/>
          <w:bCs/>
          <w:color w:val="333333"/>
          <w:sz w:val="23"/>
          <w:szCs w:val="15"/>
          <w:shd w:val="clear" w:color="auto" w:fill="FAFAFA"/>
        </w:rPr>
        <w:br/>
      </w:r>
      <w:r w:rsidRPr="00A82D6A">
        <w:rPr>
          <w:rFonts w:ascii="Verdana" w:hAnsi="Verdana"/>
          <w:bCs/>
          <w:color w:val="333333"/>
          <w:sz w:val="23"/>
          <w:szCs w:val="15"/>
          <w:shd w:val="clear" w:color="auto" w:fill="FAFAFA"/>
        </w:rPr>
        <w:lastRenderedPageBreak/>
        <w:t>Is there a comparison between TCP/IP reference model and OSI reference model.</w:t>
      </w:r>
      <w:r w:rsidRPr="00A82D6A">
        <w:rPr>
          <w:rFonts w:ascii="Verdana" w:hAnsi="Verdana"/>
          <w:bCs/>
          <w:color w:val="333333"/>
          <w:sz w:val="23"/>
          <w:szCs w:val="15"/>
          <w:shd w:val="clear" w:color="auto" w:fill="FAFAFA"/>
        </w:rPr>
        <w:br/>
        <w:t>Both the TCP/IP and OSI are international standards for data communication. Both use the concept of protocol layering. These are the conceptual tools that is often used to show how various protocols and technologies fit together to implement networks. The functions that the model represents are much the same. This means that the TCP/IP and the OSI models are really quite similar in nature even if they don't carve up the network functionality pie in precisely the same way. There is a fairly natural correspondence between the TCP/IP and OSI layers; it just isn't always a “one-to-one” relationship. Since the OSI model is used so widely, it is common to explain the TCP/IP architecture both in terms of the TCP/IP layers and the corresponding OSI layers</w:t>
      </w:r>
      <w:r w:rsidRPr="00A82D6A">
        <w:rPr>
          <w:rFonts w:ascii="Verdana" w:hAnsi="Verdana"/>
          <w:bCs/>
          <w:color w:val="333333"/>
          <w:sz w:val="23"/>
          <w:szCs w:val="15"/>
          <w:shd w:val="clear" w:color="auto" w:fill="FAFAFA"/>
        </w:rPr>
        <w:br/>
      </w:r>
      <w:r w:rsidRPr="00A82D6A">
        <w:rPr>
          <w:rFonts w:ascii="Verdana" w:hAnsi="Verdana"/>
          <w:bCs/>
          <w:color w:val="333333"/>
          <w:sz w:val="23"/>
          <w:szCs w:val="15"/>
          <w:shd w:val="clear" w:color="auto" w:fill="FAFAFA"/>
        </w:rPr>
        <w:br/>
        <w:t>Question No: 22 ( Marks: 2 )</w:t>
      </w:r>
      <w:r w:rsidRPr="00A82D6A">
        <w:rPr>
          <w:rFonts w:ascii="Verdana" w:hAnsi="Verdana"/>
          <w:bCs/>
          <w:color w:val="333333"/>
          <w:sz w:val="23"/>
          <w:szCs w:val="15"/>
          <w:shd w:val="clear" w:color="auto" w:fill="FAFAFA"/>
        </w:rPr>
        <w:br/>
      </w:r>
      <w:r w:rsidRPr="00A82D6A">
        <w:rPr>
          <w:rFonts w:ascii="Verdana" w:hAnsi="Verdana"/>
          <w:bCs/>
          <w:color w:val="333333"/>
          <w:sz w:val="23"/>
          <w:szCs w:val="15"/>
          <w:shd w:val="clear" w:color="auto" w:fill="FAFAFA"/>
        </w:rPr>
        <w:br/>
        <w:t>How can a datagram be transmitted across a physical network that does not understand the datagram format?</w:t>
      </w:r>
      <w:r w:rsidRPr="00A82D6A">
        <w:rPr>
          <w:rFonts w:ascii="Verdana" w:hAnsi="Verdana"/>
          <w:bCs/>
          <w:color w:val="333333"/>
          <w:sz w:val="23"/>
          <w:szCs w:val="15"/>
          <w:shd w:val="clear" w:color="auto" w:fill="FAFAFA"/>
        </w:rPr>
        <w:br/>
        <w:t>Encapsulate!</w:t>
      </w:r>
      <w:r w:rsidRPr="00A82D6A">
        <w:rPr>
          <w:rFonts w:ascii="Verdana" w:hAnsi="Verdana"/>
          <w:bCs/>
          <w:color w:val="333333"/>
          <w:sz w:val="23"/>
          <w:szCs w:val="15"/>
          <w:shd w:val="clear" w:color="auto" w:fill="FAFAFA"/>
        </w:rPr>
        <w:br/>
      </w:r>
      <w:r w:rsidRPr="00A82D6A">
        <w:rPr>
          <w:rFonts w:ascii="Verdana" w:hAnsi="Verdana"/>
          <w:bCs/>
          <w:color w:val="333333"/>
          <w:sz w:val="23"/>
          <w:szCs w:val="15"/>
          <w:shd w:val="clear" w:color="auto" w:fill="FAFAFA"/>
        </w:rPr>
        <w:br/>
        <w:t>The network interface layer encapsulates an entire datagram in the data area of a hardware frame.</w:t>
      </w:r>
      <w:r w:rsidRPr="00A82D6A">
        <w:rPr>
          <w:rFonts w:ascii="Verdana" w:hAnsi="Verdana"/>
          <w:bCs/>
          <w:color w:val="333333"/>
          <w:sz w:val="23"/>
          <w:szCs w:val="15"/>
          <w:shd w:val="clear" w:color="auto" w:fill="FAFAFA"/>
        </w:rPr>
        <w:br/>
        <w:t>The</w:t>
      </w:r>
      <w:r w:rsidRPr="00A82D6A">
        <w:rPr>
          <w:rStyle w:val="apple-converted-space"/>
          <w:rFonts w:ascii="Verdana" w:hAnsi="Verdana"/>
          <w:bCs/>
          <w:color w:val="333333"/>
          <w:sz w:val="23"/>
          <w:szCs w:val="15"/>
          <w:shd w:val="clear" w:color="auto" w:fill="FAFAFA"/>
        </w:rPr>
        <w:t> </w:t>
      </w:r>
      <w:r w:rsidRPr="00A82D6A">
        <w:rPr>
          <w:rFonts w:ascii="Verdana" w:hAnsi="Verdana"/>
          <w:bCs/>
          <w:color w:val="333333"/>
          <w:sz w:val="23"/>
          <w:szCs w:val="15"/>
          <w:shd w:val="clear" w:color="auto" w:fill="FAFAFA"/>
        </w:rPr>
        <w:t>network hardware</w:t>
      </w:r>
      <w:r w:rsidRPr="00A82D6A">
        <w:rPr>
          <w:rStyle w:val="apple-converted-space"/>
          <w:rFonts w:ascii="Verdana" w:hAnsi="Verdana"/>
          <w:bCs/>
          <w:color w:val="333333"/>
          <w:sz w:val="23"/>
          <w:szCs w:val="15"/>
          <w:shd w:val="clear" w:color="auto" w:fill="FAFAFA"/>
        </w:rPr>
        <w:t> </w:t>
      </w:r>
      <w:r w:rsidRPr="00A82D6A">
        <w:rPr>
          <w:rFonts w:ascii="Verdana" w:hAnsi="Verdana"/>
          <w:bCs/>
          <w:color w:val="333333"/>
          <w:sz w:val="23"/>
          <w:szCs w:val="15"/>
          <w:shd w:val="clear" w:color="auto" w:fill="FAFAFA"/>
        </w:rPr>
        <w:t>ignores the datagram format.</w:t>
      </w:r>
      <w:r w:rsidRPr="00A82D6A">
        <w:rPr>
          <w:rFonts w:ascii="Verdana" w:hAnsi="Verdana"/>
          <w:bCs/>
          <w:color w:val="333333"/>
          <w:sz w:val="23"/>
          <w:szCs w:val="15"/>
          <w:shd w:val="clear" w:color="auto" w:fill="FAFAFA"/>
        </w:rPr>
        <w:br/>
        <w:t>The hardware treats a frame containing a datagram like any other frame.</w:t>
      </w:r>
      <w:r w:rsidRPr="00A82D6A">
        <w:rPr>
          <w:rFonts w:ascii="Verdana" w:hAnsi="Verdana"/>
          <w:bCs/>
          <w:color w:val="333333"/>
          <w:sz w:val="23"/>
          <w:szCs w:val="15"/>
          <w:shd w:val="clear" w:color="auto" w:fill="FAFAFA"/>
        </w:rPr>
        <w:br/>
        <w:t>The sender places a frame type in the frame header indicating that the frame contains a datagram.</w:t>
      </w:r>
      <w:r w:rsidRPr="00A82D6A">
        <w:rPr>
          <w:rFonts w:ascii="Verdana" w:hAnsi="Verdana"/>
          <w:bCs/>
          <w:color w:val="333333"/>
          <w:sz w:val="23"/>
          <w:szCs w:val="15"/>
          <w:shd w:val="clear" w:color="auto" w:fill="FAFAFA"/>
        </w:rPr>
        <w:br/>
        <w:t>The receiver reads the frame type and knows the frame contains a datagram.</w:t>
      </w:r>
      <w:r w:rsidRPr="00A82D6A">
        <w:rPr>
          <w:rFonts w:ascii="Verdana" w:hAnsi="Verdana"/>
          <w:bCs/>
          <w:color w:val="333333"/>
          <w:sz w:val="23"/>
          <w:szCs w:val="15"/>
          <w:shd w:val="clear" w:color="auto" w:fill="FAFAFA"/>
        </w:rPr>
        <w:br/>
      </w:r>
      <w:r w:rsidRPr="00A82D6A">
        <w:rPr>
          <w:rFonts w:ascii="Verdana" w:hAnsi="Verdana"/>
          <w:bCs/>
          <w:color w:val="333333"/>
          <w:sz w:val="23"/>
          <w:szCs w:val="15"/>
          <w:shd w:val="clear" w:color="auto" w:fill="FAFAFA"/>
        </w:rPr>
        <w:br/>
      </w:r>
      <w:r w:rsidRPr="00A82D6A">
        <w:rPr>
          <w:rFonts w:ascii="Verdana" w:hAnsi="Verdana"/>
          <w:bCs/>
          <w:color w:val="333333"/>
          <w:sz w:val="23"/>
          <w:szCs w:val="15"/>
          <w:shd w:val="clear" w:color="auto" w:fill="FAFAFA"/>
        </w:rPr>
        <w:br/>
        <w:t xml:space="preserve">Question No: 23 </w:t>
      </w:r>
      <w:proofErr w:type="gramStart"/>
      <w:r w:rsidRPr="00A82D6A">
        <w:rPr>
          <w:rFonts w:ascii="Verdana" w:hAnsi="Verdana"/>
          <w:bCs/>
          <w:color w:val="333333"/>
          <w:sz w:val="23"/>
          <w:szCs w:val="15"/>
          <w:shd w:val="clear" w:color="auto" w:fill="FAFAFA"/>
        </w:rPr>
        <w:t>( Marks</w:t>
      </w:r>
      <w:proofErr w:type="gramEnd"/>
      <w:r w:rsidRPr="00A82D6A">
        <w:rPr>
          <w:rFonts w:ascii="Verdana" w:hAnsi="Verdana"/>
          <w:bCs/>
          <w:color w:val="333333"/>
          <w:sz w:val="23"/>
          <w:szCs w:val="15"/>
          <w:shd w:val="clear" w:color="auto" w:fill="FAFAFA"/>
        </w:rPr>
        <w:t>: 2 )</w:t>
      </w:r>
      <w:r w:rsidRPr="00A82D6A">
        <w:rPr>
          <w:rFonts w:ascii="Verdana" w:hAnsi="Verdana"/>
          <w:bCs/>
          <w:color w:val="333333"/>
          <w:sz w:val="23"/>
          <w:szCs w:val="15"/>
          <w:shd w:val="clear" w:color="auto" w:fill="FAFAFA"/>
        </w:rPr>
        <w:br/>
      </w:r>
      <w:r w:rsidRPr="00A82D6A">
        <w:rPr>
          <w:rFonts w:ascii="Verdana" w:hAnsi="Verdana"/>
          <w:bCs/>
          <w:color w:val="333333"/>
          <w:sz w:val="23"/>
          <w:szCs w:val="15"/>
          <w:shd w:val="clear" w:color="auto" w:fill="FAFAFA"/>
        </w:rPr>
        <w:br/>
        <w:t>What is the basic concept of Twice NAT (Network Address Translation)?</w:t>
      </w:r>
      <w:r w:rsidRPr="00A82D6A">
        <w:rPr>
          <w:rStyle w:val="apple-converted-space"/>
          <w:rFonts w:ascii="Verdana" w:hAnsi="Verdana"/>
          <w:bCs/>
          <w:color w:val="333333"/>
          <w:sz w:val="23"/>
          <w:szCs w:val="15"/>
          <w:shd w:val="clear" w:color="auto" w:fill="FAFAFA"/>
        </w:rPr>
        <w:t> </w:t>
      </w:r>
      <w:r w:rsidRPr="00A82D6A">
        <w:rPr>
          <w:rFonts w:ascii="Verdana" w:hAnsi="Verdana"/>
          <w:bCs/>
          <w:color w:val="333333"/>
          <w:sz w:val="23"/>
          <w:szCs w:val="15"/>
          <w:shd w:val="clear" w:color="auto" w:fill="FAFAFA"/>
        </w:rPr>
        <w:br/>
      </w:r>
      <w:r w:rsidRPr="00A82D6A">
        <w:rPr>
          <w:rFonts w:ascii="Verdana" w:hAnsi="Verdana"/>
          <w:bCs/>
          <w:color w:val="333333"/>
          <w:sz w:val="23"/>
          <w:szCs w:val="15"/>
          <w:shd w:val="clear" w:color="auto" w:fill="FAFAFA"/>
        </w:rPr>
        <w:br/>
        <w:t>Twice NAT is another variant of NAT. it is used with site that runs server. In this process NAT box is connected to Domain Name.</w:t>
      </w:r>
      <w:r w:rsidRPr="00A82D6A">
        <w:rPr>
          <w:rFonts w:ascii="Verdana" w:hAnsi="Verdana"/>
          <w:bCs/>
          <w:color w:val="333333"/>
          <w:sz w:val="23"/>
          <w:szCs w:val="15"/>
          <w:shd w:val="clear" w:color="auto" w:fill="FAFAFA"/>
        </w:rPr>
        <w:br/>
        <w:t xml:space="preserve">Question No: 24 </w:t>
      </w:r>
      <w:proofErr w:type="gramStart"/>
      <w:r w:rsidRPr="00A82D6A">
        <w:rPr>
          <w:rFonts w:ascii="Verdana" w:hAnsi="Verdana"/>
          <w:bCs/>
          <w:color w:val="333333"/>
          <w:sz w:val="23"/>
          <w:szCs w:val="15"/>
          <w:shd w:val="clear" w:color="auto" w:fill="FAFAFA"/>
        </w:rPr>
        <w:t>( Marks</w:t>
      </w:r>
      <w:proofErr w:type="gramEnd"/>
      <w:r w:rsidRPr="00A82D6A">
        <w:rPr>
          <w:rFonts w:ascii="Verdana" w:hAnsi="Verdana"/>
          <w:bCs/>
          <w:color w:val="333333"/>
          <w:sz w:val="23"/>
          <w:szCs w:val="15"/>
          <w:shd w:val="clear" w:color="auto" w:fill="FAFAFA"/>
        </w:rPr>
        <w:t>: 3 )</w:t>
      </w:r>
      <w:r w:rsidRPr="00A82D6A">
        <w:rPr>
          <w:rFonts w:ascii="Verdana" w:hAnsi="Verdana"/>
          <w:bCs/>
          <w:color w:val="333333"/>
          <w:sz w:val="23"/>
          <w:szCs w:val="15"/>
          <w:shd w:val="clear" w:color="auto" w:fill="FAFAFA"/>
        </w:rPr>
        <w:br/>
      </w:r>
      <w:r w:rsidRPr="00A82D6A">
        <w:rPr>
          <w:rFonts w:ascii="Verdana" w:hAnsi="Verdana"/>
          <w:bCs/>
          <w:color w:val="333333"/>
          <w:sz w:val="23"/>
          <w:szCs w:val="15"/>
          <w:shd w:val="clear" w:color="auto" w:fill="FAFAFA"/>
        </w:rPr>
        <w:br/>
      </w:r>
      <w:r w:rsidRPr="00A82D6A">
        <w:rPr>
          <w:rFonts w:ascii="Verdana" w:hAnsi="Verdana"/>
          <w:bCs/>
          <w:color w:val="333333"/>
          <w:sz w:val="23"/>
          <w:szCs w:val="15"/>
          <w:shd w:val="clear" w:color="auto" w:fill="FAFAFA"/>
        </w:rPr>
        <w:br/>
      </w:r>
      <w:r w:rsidRPr="00A82D6A">
        <w:rPr>
          <w:rFonts w:ascii="Verdana" w:hAnsi="Verdana"/>
          <w:bCs/>
          <w:color w:val="333333"/>
          <w:sz w:val="23"/>
          <w:szCs w:val="15"/>
          <w:shd w:val="clear" w:color="auto" w:fill="FAFAFA"/>
        </w:rPr>
        <w:br/>
        <w:t>Question No: 26 ( Marks: 3 )</w:t>
      </w:r>
      <w:r w:rsidRPr="00A82D6A">
        <w:rPr>
          <w:rFonts w:ascii="Verdana" w:hAnsi="Verdana"/>
          <w:bCs/>
          <w:color w:val="333333"/>
          <w:sz w:val="23"/>
          <w:szCs w:val="15"/>
          <w:shd w:val="clear" w:color="auto" w:fill="FAFAFA"/>
        </w:rPr>
        <w:br/>
      </w:r>
      <w:r w:rsidRPr="00A82D6A">
        <w:rPr>
          <w:rFonts w:ascii="Verdana" w:hAnsi="Verdana"/>
          <w:bCs/>
          <w:color w:val="333333"/>
          <w:sz w:val="23"/>
          <w:szCs w:val="15"/>
          <w:shd w:val="clear" w:color="auto" w:fill="FAFAFA"/>
        </w:rPr>
        <w:br/>
      </w:r>
      <w:r w:rsidRPr="00A82D6A">
        <w:rPr>
          <w:rFonts w:ascii="Verdana" w:hAnsi="Verdana"/>
          <w:bCs/>
          <w:color w:val="333333"/>
          <w:sz w:val="23"/>
          <w:szCs w:val="15"/>
          <w:shd w:val="clear" w:color="auto" w:fill="FAFAFA"/>
        </w:rPr>
        <w:lastRenderedPageBreak/>
        <w:t>Why does IPv6 use separate Extension Headers?</w:t>
      </w:r>
      <w:r w:rsidRPr="00A82D6A">
        <w:rPr>
          <w:rFonts w:ascii="Verdana" w:hAnsi="Verdana"/>
          <w:bCs/>
          <w:color w:val="333333"/>
          <w:sz w:val="23"/>
          <w:szCs w:val="15"/>
          <w:shd w:val="clear" w:color="auto" w:fill="FAFAFA"/>
        </w:rPr>
        <w:br/>
      </w:r>
      <w:r w:rsidRPr="00A82D6A">
        <w:rPr>
          <w:rFonts w:ascii="Verdana" w:hAnsi="Verdana"/>
          <w:bCs/>
          <w:color w:val="333333"/>
          <w:sz w:val="23"/>
          <w:szCs w:val="15"/>
          <w:shd w:val="clear" w:color="auto" w:fill="FAFAFA"/>
        </w:rPr>
        <w:br/>
        <w:t>IPv6 use separate Extension Headers. Fragmentation information is kept in separate extension header. Each fragment has base header and (inserted) fragmentation header. Entire datagram including original</w:t>
      </w:r>
      <w:r w:rsidR="00E63555">
        <w:rPr>
          <w:rFonts w:ascii="Verdana" w:hAnsi="Verdana"/>
          <w:bCs/>
          <w:color w:val="333333"/>
          <w:sz w:val="23"/>
          <w:szCs w:val="15"/>
          <w:shd w:val="clear" w:color="auto" w:fill="FAFAFA"/>
        </w:rPr>
        <w:t xml:space="preserve"> </w:t>
      </w:r>
      <w:r w:rsidRPr="00A82D6A">
        <w:rPr>
          <w:rFonts w:ascii="Verdana" w:hAnsi="Verdana"/>
          <w:bCs/>
          <w:color w:val="333333"/>
          <w:sz w:val="23"/>
          <w:szCs w:val="15"/>
          <w:shd w:val="clear" w:color="auto" w:fill="FAFAFA"/>
        </w:rPr>
        <w:t>header may be fragmented.</w:t>
      </w:r>
      <w:r w:rsidRPr="00A82D6A">
        <w:rPr>
          <w:rFonts w:ascii="Verdana" w:hAnsi="Verdana"/>
          <w:bCs/>
          <w:color w:val="333333"/>
          <w:sz w:val="23"/>
          <w:szCs w:val="15"/>
          <w:shd w:val="clear" w:color="auto" w:fill="FAFAFA"/>
        </w:rPr>
        <w:br/>
      </w:r>
      <w:r w:rsidRPr="00A82D6A">
        <w:rPr>
          <w:rFonts w:ascii="Verdana" w:hAnsi="Verdana"/>
          <w:bCs/>
          <w:color w:val="333333"/>
          <w:sz w:val="23"/>
          <w:szCs w:val="15"/>
          <w:shd w:val="clear" w:color="auto" w:fill="FAFAFA"/>
        </w:rPr>
        <w:br/>
        <w:t xml:space="preserve">Question No: 27 </w:t>
      </w:r>
      <w:proofErr w:type="gramStart"/>
      <w:r w:rsidRPr="00A82D6A">
        <w:rPr>
          <w:rFonts w:ascii="Verdana" w:hAnsi="Verdana"/>
          <w:bCs/>
          <w:color w:val="333333"/>
          <w:sz w:val="23"/>
          <w:szCs w:val="15"/>
          <w:shd w:val="clear" w:color="auto" w:fill="FAFAFA"/>
        </w:rPr>
        <w:t>( Marks</w:t>
      </w:r>
      <w:proofErr w:type="gramEnd"/>
      <w:r w:rsidRPr="00A82D6A">
        <w:rPr>
          <w:rFonts w:ascii="Verdana" w:hAnsi="Verdana"/>
          <w:bCs/>
          <w:color w:val="333333"/>
          <w:sz w:val="23"/>
          <w:szCs w:val="15"/>
          <w:shd w:val="clear" w:color="auto" w:fill="FAFAFA"/>
        </w:rPr>
        <w:t>: 5 )</w:t>
      </w:r>
      <w:r w:rsidRPr="00A82D6A">
        <w:rPr>
          <w:rFonts w:ascii="Verdana" w:hAnsi="Verdana"/>
          <w:bCs/>
          <w:color w:val="333333"/>
          <w:sz w:val="23"/>
          <w:szCs w:val="15"/>
          <w:shd w:val="clear" w:color="auto" w:fill="FAFAFA"/>
        </w:rPr>
        <w:br/>
        <w:t>Consider the IP addresses: 178.200.127.5 and the corresponding subnet masks 255.255.255.0, then find out the following:</w:t>
      </w:r>
      <w:r w:rsidRPr="00A82D6A">
        <w:rPr>
          <w:rFonts w:ascii="Verdana" w:hAnsi="Verdana"/>
          <w:bCs/>
          <w:color w:val="333333"/>
          <w:sz w:val="23"/>
          <w:szCs w:val="15"/>
          <w:shd w:val="clear" w:color="auto" w:fill="FAFAFA"/>
        </w:rPr>
        <w:br/>
        <w:t xml:space="preserve">a. The number of bits used for </w:t>
      </w:r>
      <w:proofErr w:type="spellStart"/>
      <w:r w:rsidRPr="00A82D6A">
        <w:rPr>
          <w:rFonts w:ascii="Verdana" w:hAnsi="Verdana"/>
          <w:bCs/>
          <w:color w:val="333333"/>
          <w:sz w:val="23"/>
          <w:szCs w:val="15"/>
          <w:shd w:val="clear" w:color="auto" w:fill="FAFAFA"/>
        </w:rPr>
        <w:t>subnetting</w:t>
      </w:r>
      <w:proofErr w:type="spellEnd"/>
      <w:r w:rsidRPr="00A82D6A">
        <w:rPr>
          <w:rFonts w:ascii="Verdana" w:hAnsi="Verdana"/>
          <w:bCs/>
          <w:color w:val="333333"/>
          <w:sz w:val="23"/>
          <w:szCs w:val="15"/>
          <w:shd w:val="clear" w:color="auto" w:fill="FAFAFA"/>
        </w:rPr>
        <w:t xml:space="preserve"> (Answer 8 bits)</w:t>
      </w:r>
      <w:r w:rsidRPr="00A82D6A">
        <w:rPr>
          <w:rFonts w:ascii="Verdana" w:hAnsi="Verdana"/>
          <w:bCs/>
          <w:color w:val="333333"/>
          <w:sz w:val="23"/>
          <w:szCs w:val="15"/>
          <w:shd w:val="clear" w:color="auto" w:fill="FAFAFA"/>
        </w:rPr>
        <w:br/>
        <w:t>b. Total number of host in the subnet (Answer 254 )</w:t>
      </w:r>
      <w:r w:rsidRPr="00A82D6A">
        <w:rPr>
          <w:rStyle w:val="apple-converted-space"/>
          <w:rFonts w:ascii="Verdana" w:hAnsi="Verdana"/>
          <w:bCs/>
          <w:color w:val="333333"/>
          <w:sz w:val="23"/>
          <w:szCs w:val="15"/>
          <w:shd w:val="clear" w:color="auto" w:fill="FAFAFA"/>
        </w:rPr>
        <w:t> </w:t>
      </w:r>
      <w:r w:rsidRPr="00A82D6A">
        <w:rPr>
          <w:rFonts w:ascii="Verdana" w:hAnsi="Verdana"/>
          <w:bCs/>
          <w:color w:val="333333"/>
          <w:sz w:val="23"/>
          <w:szCs w:val="15"/>
          <w:shd w:val="clear" w:color="auto" w:fill="FAFAFA"/>
        </w:rPr>
        <w:br/>
        <w:t xml:space="preserve">= 2^8 = 256-2 = 254 ( 8 bits are used for host and -2 is used for broadcast and </w:t>
      </w:r>
      <w:proofErr w:type="spellStart"/>
      <w:r w:rsidRPr="00A82D6A">
        <w:rPr>
          <w:rFonts w:ascii="Verdana" w:hAnsi="Verdana"/>
          <w:bCs/>
          <w:color w:val="333333"/>
          <w:sz w:val="23"/>
          <w:szCs w:val="15"/>
          <w:shd w:val="clear" w:color="auto" w:fill="FAFAFA"/>
        </w:rPr>
        <w:t>netwrok</w:t>
      </w:r>
      <w:proofErr w:type="spellEnd"/>
      <w:r w:rsidRPr="00A82D6A">
        <w:rPr>
          <w:rFonts w:ascii="Verdana" w:hAnsi="Verdana"/>
          <w:bCs/>
          <w:color w:val="333333"/>
          <w:sz w:val="23"/>
          <w:szCs w:val="15"/>
          <w:shd w:val="clear" w:color="auto" w:fill="FAFAFA"/>
        </w:rPr>
        <w:t xml:space="preserve"> ID)</w:t>
      </w:r>
      <w:r w:rsidRPr="00A82D6A">
        <w:rPr>
          <w:rFonts w:ascii="Verdana" w:hAnsi="Verdana"/>
          <w:bCs/>
          <w:color w:val="333333"/>
          <w:sz w:val="23"/>
          <w:szCs w:val="15"/>
          <w:shd w:val="clear" w:color="auto" w:fill="FAFAFA"/>
        </w:rPr>
        <w:br/>
        <w:t xml:space="preserve">c. </w:t>
      </w:r>
      <w:proofErr w:type="gramStart"/>
      <w:r w:rsidRPr="00A82D6A">
        <w:rPr>
          <w:rFonts w:ascii="Verdana" w:hAnsi="Verdana"/>
          <w:bCs/>
          <w:color w:val="333333"/>
          <w:sz w:val="23"/>
          <w:szCs w:val="15"/>
          <w:shd w:val="clear" w:color="auto" w:fill="FAFAFA"/>
        </w:rPr>
        <w:t>The network address of the subnet.</w:t>
      </w:r>
      <w:proofErr w:type="gramEnd"/>
      <w:r w:rsidRPr="00A82D6A">
        <w:rPr>
          <w:rFonts w:ascii="Verdana" w:hAnsi="Verdana"/>
          <w:bCs/>
          <w:color w:val="333333"/>
          <w:sz w:val="23"/>
          <w:szCs w:val="15"/>
          <w:shd w:val="clear" w:color="auto" w:fill="FAFAFA"/>
        </w:rPr>
        <w:t xml:space="preserve"> (Answer 178.200.127.0</w:t>
      </w:r>
      <w:proofErr w:type="gramStart"/>
      <w:r w:rsidRPr="00A82D6A">
        <w:rPr>
          <w:rFonts w:ascii="Verdana" w:hAnsi="Verdana"/>
          <w:bCs/>
          <w:color w:val="333333"/>
          <w:sz w:val="23"/>
          <w:szCs w:val="15"/>
          <w:shd w:val="clear" w:color="auto" w:fill="FAFAFA"/>
        </w:rPr>
        <w:t>)</w:t>
      </w:r>
      <w:proofErr w:type="gramEnd"/>
      <w:r w:rsidRPr="00A82D6A">
        <w:rPr>
          <w:rFonts w:ascii="Verdana" w:hAnsi="Verdana"/>
          <w:bCs/>
          <w:color w:val="333333"/>
          <w:sz w:val="23"/>
          <w:szCs w:val="15"/>
          <w:shd w:val="clear" w:color="auto" w:fill="FAFAFA"/>
        </w:rPr>
        <w:br/>
        <w:t xml:space="preserve">d. </w:t>
      </w:r>
      <w:proofErr w:type="gramStart"/>
      <w:r w:rsidRPr="00A82D6A">
        <w:rPr>
          <w:rFonts w:ascii="Verdana" w:hAnsi="Verdana"/>
          <w:bCs/>
          <w:color w:val="333333"/>
          <w:sz w:val="23"/>
          <w:szCs w:val="15"/>
          <w:shd w:val="clear" w:color="auto" w:fill="FAFAFA"/>
        </w:rPr>
        <w:t>The subnet address of the IP address.</w:t>
      </w:r>
      <w:proofErr w:type="gramEnd"/>
      <w:r w:rsidRPr="00A82D6A">
        <w:rPr>
          <w:rStyle w:val="apple-converted-space"/>
          <w:rFonts w:ascii="Verdana" w:hAnsi="Verdana"/>
          <w:bCs/>
          <w:color w:val="333333"/>
          <w:sz w:val="23"/>
          <w:szCs w:val="15"/>
          <w:shd w:val="clear" w:color="auto" w:fill="FAFAFA"/>
        </w:rPr>
        <w:t> </w:t>
      </w:r>
      <w:r w:rsidRPr="00A82D6A">
        <w:rPr>
          <w:rFonts w:ascii="Verdana" w:hAnsi="Verdana"/>
          <w:bCs/>
          <w:color w:val="333333"/>
          <w:sz w:val="23"/>
          <w:szCs w:val="15"/>
          <w:shd w:val="clear" w:color="auto" w:fill="FAFAFA"/>
        </w:rPr>
        <w:br/>
      </w:r>
      <w:r w:rsidRPr="00A82D6A">
        <w:rPr>
          <w:rFonts w:ascii="Verdana" w:hAnsi="Verdana"/>
          <w:bCs/>
          <w:color w:val="333333"/>
          <w:sz w:val="23"/>
          <w:szCs w:val="15"/>
          <w:shd w:val="clear" w:color="auto" w:fill="FAFAFA"/>
        </w:rPr>
        <w:br/>
      </w:r>
      <w:r w:rsidRPr="00A82D6A">
        <w:rPr>
          <w:rFonts w:ascii="Verdana" w:hAnsi="Verdana"/>
          <w:bCs/>
          <w:color w:val="333333"/>
          <w:sz w:val="23"/>
          <w:szCs w:val="15"/>
          <w:shd w:val="clear" w:color="auto" w:fill="FAFAFA"/>
        </w:rPr>
        <w:br/>
        <w:t>Start by using 256, the subnet mask, which is 256-0=256. The first subnet is 8. The next subnet would be 16, then 24, and then 32. This host is in the 24 subnet, the broadcast address is 31, and the valid host range is 25 through 31. See Chapter 3 for more information on IP addressing.</w:t>
      </w:r>
      <w:r w:rsidRPr="00A82D6A">
        <w:rPr>
          <w:rFonts w:ascii="Verdana" w:hAnsi="Verdana"/>
          <w:bCs/>
          <w:color w:val="333333"/>
          <w:sz w:val="23"/>
          <w:szCs w:val="15"/>
          <w:shd w:val="clear" w:color="auto" w:fill="FAFAFA"/>
        </w:rPr>
        <w:br/>
      </w:r>
      <w:r w:rsidRPr="00A82D6A">
        <w:rPr>
          <w:rFonts w:ascii="Verdana" w:hAnsi="Verdana"/>
          <w:bCs/>
          <w:color w:val="333333"/>
          <w:sz w:val="23"/>
          <w:szCs w:val="15"/>
          <w:shd w:val="clear" w:color="auto" w:fill="FAFAFA"/>
        </w:rPr>
        <w:br/>
      </w:r>
      <w:r w:rsidRPr="00A82D6A">
        <w:rPr>
          <w:rFonts w:ascii="Verdana" w:hAnsi="Verdana"/>
          <w:bCs/>
          <w:color w:val="333333"/>
          <w:sz w:val="23"/>
          <w:szCs w:val="15"/>
          <w:shd w:val="clear" w:color="auto" w:fill="FAFAFA"/>
        </w:rPr>
        <w:br/>
      </w:r>
      <w:r w:rsidRPr="00A82D6A">
        <w:rPr>
          <w:rFonts w:ascii="Verdana" w:hAnsi="Verdana"/>
          <w:bCs/>
          <w:color w:val="333333"/>
          <w:sz w:val="23"/>
          <w:szCs w:val="15"/>
          <w:shd w:val="clear" w:color="auto" w:fill="FAFAFA"/>
        </w:rPr>
        <w:br/>
        <w:t>The subnet mask determines what portion of the TCP/IP address represents your network and what portion can be used for your hosts. The network number represents the street I live on, and the host portion is used for the numbers on all the houses on my street.</w:t>
      </w:r>
      <w:r w:rsidRPr="00A82D6A">
        <w:rPr>
          <w:rStyle w:val="apple-converted-space"/>
          <w:rFonts w:ascii="Verdana" w:hAnsi="Verdana"/>
          <w:bCs/>
          <w:color w:val="333333"/>
          <w:sz w:val="23"/>
          <w:szCs w:val="15"/>
          <w:shd w:val="clear" w:color="auto" w:fill="FAFAFA"/>
        </w:rPr>
        <w:t> </w:t>
      </w:r>
      <w:r w:rsidRPr="00A82D6A">
        <w:rPr>
          <w:rFonts w:ascii="Verdana" w:hAnsi="Verdana"/>
          <w:bCs/>
          <w:color w:val="333333"/>
          <w:sz w:val="23"/>
          <w:szCs w:val="15"/>
          <w:shd w:val="clear" w:color="auto" w:fill="FAFAFA"/>
        </w:rPr>
        <w:br/>
        <w:t>A subnet mask of 255.255.255.0 means that the first three octets of the address will be used for the network, and thus our network number is192.168.1. This means we can have 254 computers on this network, because the fourth octet is not being used by the network portion of the address. We know this because of the 0 in the subnet mask (255.255.255.0).</w:t>
      </w:r>
      <w:r w:rsidRPr="00A82D6A">
        <w:rPr>
          <w:rFonts w:ascii="Verdana" w:hAnsi="Verdana"/>
          <w:bCs/>
          <w:color w:val="333333"/>
          <w:sz w:val="23"/>
          <w:szCs w:val="15"/>
          <w:shd w:val="clear" w:color="auto" w:fill="FAFAFA"/>
        </w:rPr>
        <w:br/>
      </w:r>
      <w:r w:rsidRPr="00A82D6A">
        <w:rPr>
          <w:rFonts w:ascii="Verdana" w:hAnsi="Verdana"/>
          <w:bCs/>
          <w:color w:val="333333"/>
          <w:sz w:val="23"/>
          <w:szCs w:val="15"/>
          <w:shd w:val="clear" w:color="auto" w:fill="FAFAFA"/>
        </w:rPr>
        <w:br/>
        <w:t xml:space="preserve">Question No: 28 </w:t>
      </w:r>
      <w:proofErr w:type="gramStart"/>
      <w:r w:rsidRPr="00A82D6A">
        <w:rPr>
          <w:rFonts w:ascii="Verdana" w:hAnsi="Verdana"/>
          <w:bCs/>
          <w:color w:val="333333"/>
          <w:sz w:val="23"/>
          <w:szCs w:val="15"/>
          <w:shd w:val="clear" w:color="auto" w:fill="FAFAFA"/>
        </w:rPr>
        <w:t>( Marks</w:t>
      </w:r>
      <w:proofErr w:type="gramEnd"/>
      <w:r w:rsidRPr="00A82D6A">
        <w:rPr>
          <w:rFonts w:ascii="Verdana" w:hAnsi="Verdana"/>
          <w:bCs/>
          <w:color w:val="333333"/>
          <w:sz w:val="23"/>
          <w:szCs w:val="15"/>
          <w:shd w:val="clear" w:color="auto" w:fill="FAFAFA"/>
        </w:rPr>
        <w:t>: 5 )</w:t>
      </w:r>
      <w:r w:rsidRPr="00A82D6A">
        <w:rPr>
          <w:rFonts w:ascii="Verdana" w:hAnsi="Verdana"/>
          <w:bCs/>
          <w:color w:val="333333"/>
          <w:sz w:val="23"/>
          <w:szCs w:val="15"/>
          <w:shd w:val="clear" w:color="auto" w:fill="FAFAFA"/>
        </w:rPr>
        <w:br/>
      </w:r>
      <w:r w:rsidRPr="00A82D6A">
        <w:rPr>
          <w:rFonts w:ascii="Verdana" w:hAnsi="Verdana"/>
          <w:bCs/>
          <w:color w:val="333333"/>
          <w:sz w:val="23"/>
          <w:szCs w:val="15"/>
          <w:shd w:val="clear" w:color="auto" w:fill="FAFAFA"/>
        </w:rPr>
        <w:br/>
        <w:t>How does IP software reassemble fragments that arrive out of order?</w:t>
      </w:r>
      <w:r w:rsidRPr="00A82D6A">
        <w:rPr>
          <w:rFonts w:ascii="Verdana" w:hAnsi="Verdana"/>
          <w:bCs/>
          <w:color w:val="333333"/>
          <w:sz w:val="23"/>
          <w:szCs w:val="15"/>
          <w:shd w:val="clear" w:color="auto" w:fill="FAFAFA"/>
        </w:rPr>
        <w:br/>
        <w:t>A unique ID number of each outgoing datagram</w:t>
      </w:r>
      <w:r w:rsidRPr="00A82D6A">
        <w:rPr>
          <w:rFonts w:ascii="Verdana" w:hAnsi="Verdana"/>
          <w:bCs/>
          <w:color w:val="333333"/>
          <w:sz w:val="23"/>
          <w:szCs w:val="15"/>
          <w:shd w:val="clear" w:color="auto" w:fill="FAFAFA"/>
        </w:rPr>
        <w:br/>
      </w:r>
      <w:r w:rsidRPr="00A82D6A">
        <w:rPr>
          <w:rFonts w:ascii="Verdana" w:hAnsi="Verdana"/>
          <w:bCs/>
          <w:color w:val="333333"/>
          <w:sz w:val="23"/>
          <w:szCs w:val="15"/>
          <w:shd w:val="clear" w:color="auto" w:fill="FAFAFA"/>
        </w:rPr>
        <w:br/>
      </w:r>
      <w:proofErr w:type="gramStart"/>
      <w:r w:rsidRPr="00A82D6A">
        <w:rPr>
          <w:rFonts w:ascii="Verdana" w:hAnsi="Verdana"/>
          <w:bCs/>
          <w:color w:val="333333"/>
          <w:sz w:val="23"/>
          <w:szCs w:val="15"/>
          <w:shd w:val="clear" w:color="auto" w:fill="FAFAFA"/>
        </w:rPr>
        <w:lastRenderedPageBreak/>
        <w:t>When</w:t>
      </w:r>
      <w:proofErr w:type="gramEnd"/>
      <w:r w:rsidRPr="00A82D6A">
        <w:rPr>
          <w:rFonts w:ascii="Verdana" w:hAnsi="Verdana"/>
          <w:bCs/>
          <w:color w:val="333333"/>
          <w:sz w:val="23"/>
          <w:szCs w:val="15"/>
          <w:shd w:val="clear" w:color="auto" w:fill="FAFAFA"/>
        </w:rPr>
        <w:t xml:space="preserve"> a router fragments the datagram, the router copies the ID number into each fragment.</w:t>
      </w:r>
      <w:r w:rsidRPr="00A82D6A">
        <w:rPr>
          <w:rFonts w:ascii="Verdana" w:hAnsi="Verdana"/>
          <w:bCs/>
          <w:color w:val="333333"/>
          <w:sz w:val="23"/>
          <w:szCs w:val="15"/>
          <w:shd w:val="clear" w:color="auto" w:fill="FAFAFA"/>
        </w:rPr>
        <w:br/>
        <w:t>The fragment OFFSET field tells a receiver how to order fragments</w:t>
      </w:r>
      <w:r w:rsidR="000362FC">
        <w:rPr>
          <w:rFonts w:ascii="Verdana" w:hAnsi="Verdana"/>
          <w:bCs/>
          <w:color w:val="333333"/>
          <w:sz w:val="23"/>
          <w:szCs w:val="15"/>
          <w:shd w:val="clear" w:color="auto" w:fill="FAFAFA"/>
        </w:rPr>
        <w:t xml:space="preserve"> </w:t>
      </w:r>
      <w:r w:rsidRPr="00A82D6A">
        <w:rPr>
          <w:rFonts w:ascii="Verdana" w:hAnsi="Verdana"/>
          <w:bCs/>
          <w:color w:val="333333"/>
          <w:sz w:val="23"/>
          <w:szCs w:val="15"/>
          <w:shd w:val="clear" w:color="auto" w:fill="FAFAFA"/>
        </w:rPr>
        <w:t>within a given datagram</w:t>
      </w:r>
      <w:r w:rsidRPr="00A82D6A">
        <w:rPr>
          <w:rFonts w:ascii="Verdana" w:hAnsi="Verdana"/>
          <w:bCs/>
          <w:color w:val="333333"/>
          <w:sz w:val="23"/>
          <w:szCs w:val="15"/>
          <w:shd w:val="clear" w:color="auto" w:fill="FAFAFA"/>
        </w:rPr>
        <w:br/>
        <w:t>The process of creating a copy of the original datagram from fragments is called reassembly.</w:t>
      </w:r>
      <w:r w:rsidRPr="00A82D6A">
        <w:rPr>
          <w:rFonts w:ascii="Verdana" w:hAnsi="Verdana"/>
          <w:bCs/>
          <w:color w:val="333333"/>
          <w:sz w:val="23"/>
          <w:szCs w:val="15"/>
          <w:shd w:val="clear" w:color="auto" w:fill="FAFAFA"/>
        </w:rPr>
        <w:br/>
      </w:r>
      <w:r w:rsidRPr="00A82D6A">
        <w:rPr>
          <w:rFonts w:ascii="Verdana" w:hAnsi="Verdana"/>
          <w:bCs/>
          <w:color w:val="333333"/>
          <w:sz w:val="23"/>
          <w:szCs w:val="15"/>
          <w:shd w:val="clear" w:color="auto" w:fill="FAFAFA"/>
        </w:rPr>
        <w:br/>
        <w:t xml:space="preserve">Question No: 29 </w:t>
      </w:r>
      <w:r w:rsidR="000362FC" w:rsidRPr="00A82D6A">
        <w:rPr>
          <w:rFonts w:ascii="Verdana" w:hAnsi="Verdana"/>
          <w:bCs/>
          <w:color w:val="333333"/>
          <w:sz w:val="23"/>
          <w:szCs w:val="15"/>
          <w:shd w:val="clear" w:color="auto" w:fill="FAFAFA"/>
        </w:rPr>
        <w:t>(Marks</w:t>
      </w:r>
      <w:r w:rsidRPr="00A82D6A">
        <w:rPr>
          <w:rFonts w:ascii="Verdana" w:hAnsi="Verdana"/>
          <w:bCs/>
          <w:color w:val="333333"/>
          <w:sz w:val="23"/>
          <w:szCs w:val="15"/>
          <w:shd w:val="clear" w:color="auto" w:fill="FAFAFA"/>
        </w:rPr>
        <w:t xml:space="preserve">: </w:t>
      </w:r>
      <w:r w:rsidR="00780104" w:rsidRPr="00A82D6A">
        <w:rPr>
          <w:rFonts w:ascii="Verdana" w:hAnsi="Verdana"/>
          <w:bCs/>
          <w:color w:val="333333"/>
          <w:sz w:val="23"/>
          <w:szCs w:val="15"/>
          <w:shd w:val="clear" w:color="auto" w:fill="FAFAFA"/>
        </w:rPr>
        <w:t>5)</w:t>
      </w:r>
      <w:r w:rsidRPr="00A82D6A">
        <w:rPr>
          <w:rStyle w:val="apple-converted-space"/>
          <w:rFonts w:ascii="Verdana" w:hAnsi="Verdana"/>
          <w:bCs/>
          <w:color w:val="333333"/>
          <w:sz w:val="23"/>
          <w:szCs w:val="15"/>
          <w:shd w:val="clear" w:color="auto" w:fill="FAFAFA"/>
        </w:rPr>
        <w:t> </w:t>
      </w:r>
      <w:r w:rsidRPr="00A82D6A">
        <w:rPr>
          <w:rFonts w:ascii="Verdana" w:hAnsi="Verdana"/>
          <w:bCs/>
          <w:color w:val="333333"/>
          <w:sz w:val="23"/>
          <w:szCs w:val="15"/>
          <w:shd w:val="clear" w:color="auto" w:fill="FAFAFA"/>
        </w:rPr>
        <w:br/>
        <w:t>Write down the comparison of Distance- vector and Link – state algorithm?</w:t>
      </w:r>
      <w:r w:rsidRPr="00A82D6A">
        <w:rPr>
          <w:rFonts w:ascii="Verdana" w:hAnsi="Verdana"/>
          <w:bCs/>
          <w:color w:val="333333"/>
          <w:sz w:val="23"/>
          <w:szCs w:val="15"/>
          <w:shd w:val="clear" w:color="auto" w:fill="FAFAFA"/>
        </w:rPr>
        <w:br/>
        <w:t>COMPARISON</w:t>
      </w:r>
      <w:proofErr w:type="gramStart"/>
      <w:r w:rsidRPr="00A82D6A">
        <w:rPr>
          <w:rFonts w:ascii="Verdana" w:hAnsi="Verdana"/>
          <w:bCs/>
          <w:color w:val="333333"/>
          <w:sz w:val="23"/>
          <w:szCs w:val="15"/>
          <w:shd w:val="clear" w:color="auto" w:fill="FAFAFA"/>
        </w:rPr>
        <w:t>:</w:t>
      </w:r>
      <w:proofErr w:type="gramEnd"/>
      <w:r w:rsidRPr="00A82D6A">
        <w:rPr>
          <w:rFonts w:ascii="Verdana" w:hAnsi="Verdana"/>
          <w:bCs/>
          <w:color w:val="333333"/>
          <w:sz w:val="23"/>
          <w:szCs w:val="15"/>
          <w:shd w:val="clear" w:color="auto" w:fill="FAFAFA"/>
        </w:rPr>
        <w:br/>
        <w:t>DISTANCE-VECTOR ROUTING:</w:t>
      </w:r>
      <w:r w:rsidRPr="00A82D6A">
        <w:rPr>
          <w:rFonts w:ascii="Verdana" w:hAnsi="Verdana"/>
          <w:bCs/>
          <w:color w:val="333333"/>
          <w:sz w:val="23"/>
          <w:szCs w:val="15"/>
          <w:shd w:val="clear" w:color="auto" w:fill="FAFAFA"/>
        </w:rPr>
        <w:br/>
        <w:t>• It is very simple to implement.</w:t>
      </w:r>
      <w:r w:rsidRPr="00A82D6A">
        <w:rPr>
          <w:rFonts w:ascii="Verdana" w:hAnsi="Verdana"/>
          <w:bCs/>
          <w:color w:val="333333"/>
          <w:sz w:val="23"/>
          <w:szCs w:val="15"/>
          <w:shd w:val="clear" w:color="auto" w:fill="FAFAFA"/>
        </w:rPr>
        <w:br/>
        <w:t>• Packet switch updates its own routing table first.</w:t>
      </w:r>
      <w:r w:rsidRPr="00A82D6A">
        <w:rPr>
          <w:rFonts w:ascii="Verdana" w:hAnsi="Verdana"/>
          <w:bCs/>
          <w:color w:val="333333"/>
          <w:sz w:val="23"/>
          <w:szCs w:val="15"/>
          <w:shd w:val="clear" w:color="auto" w:fill="FAFAFA"/>
        </w:rPr>
        <w:br/>
        <w:t>• It is used in RIP.</w:t>
      </w:r>
      <w:r w:rsidRPr="00A82D6A">
        <w:rPr>
          <w:rFonts w:ascii="Verdana" w:hAnsi="Verdana"/>
          <w:bCs/>
          <w:color w:val="333333"/>
          <w:sz w:val="23"/>
          <w:szCs w:val="15"/>
          <w:shd w:val="clear" w:color="auto" w:fill="FAFAFA"/>
        </w:rPr>
        <w:br/>
        <w:t>LINK-STATE ALGORITHM</w:t>
      </w:r>
      <w:proofErr w:type="gramStart"/>
      <w:r w:rsidRPr="00A82D6A">
        <w:rPr>
          <w:rFonts w:ascii="Verdana" w:hAnsi="Verdana"/>
          <w:bCs/>
          <w:color w:val="333333"/>
          <w:sz w:val="23"/>
          <w:szCs w:val="15"/>
          <w:shd w:val="clear" w:color="auto" w:fill="FAFAFA"/>
        </w:rPr>
        <w:t>:</w:t>
      </w:r>
      <w:proofErr w:type="gramEnd"/>
      <w:r w:rsidRPr="00A82D6A">
        <w:rPr>
          <w:rFonts w:ascii="Verdana" w:hAnsi="Verdana"/>
          <w:bCs/>
          <w:color w:val="333333"/>
          <w:sz w:val="23"/>
          <w:szCs w:val="15"/>
          <w:shd w:val="clear" w:color="auto" w:fill="FAFAFA"/>
        </w:rPr>
        <w:br/>
        <w:t>• It is much more complex.</w:t>
      </w:r>
      <w:r w:rsidRPr="00A82D6A">
        <w:rPr>
          <w:rFonts w:ascii="Verdana" w:hAnsi="Verdana"/>
          <w:bCs/>
          <w:color w:val="333333"/>
          <w:sz w:val="23"/>
          <w:szCs w:val="15"/>
          <w:shd w:val="clear" w:color="auto" w:fill="FAFAFA"/>
        </w:rPr>
        <w:br/>
        <w:t>• Switches perform independent computations.</w:t>
      </w:r>
      <w:r w:rsidRPr="00A82D6A">
        <w:rPr>
          <w:rFonts w:ascii="Verdana" w:hAnsi="Verdana"/>
          <w:bCs/>
          <w:color w:val="333333"/>
          <w:sz w:val="23"/>
          <w:szCs w:val="15"/>
          <w:shd w:val="clear" w:color="auto" w:fill="FAFAFA"/>
        </w:rPr>
        <w:br/>
        <w:t>• It is used in OSPF.</w:t>
      </w:r>
    </w:p>
    <w:p w:rsidR="00CD5134" w:rsidRPr="00A82D6A" w:rsidRDefault="00CD5134" w:rsidP="00CD5134">
      <w:pPr>
        <w:rPr>
          <w:rFonts w:ascii="Verdana" w:hAnsi="Verdana"/>
          <w:bCs/>
          <w:color w:val="333333"/>
          <w:sz w:val="23"/>
          <w:szCs w:val="15"/>
          <w:shd w:val="clear" w:color="auto" w:fill="FAFAFA"/>
        </w:rPr>
      </w:pPr>
    </w:p>
    <w:p w:rsidR="00CD5134" w:rsidRPr="00A82D6A" w:rsidRDefault="00CD5134" w:rsidP="00CD5134">
      <w:pPr>
        <w:rPr>
          <w:rFonts w:ascii="Verdana" w:hAnsi="Verdana"/>
          <w:bCs/>
          <w:color w:val="333333"/>
          <w:sz w:val="23"/>
          <w:szCs w:val="15"/>
          <w:shd w:val="clear" w:color="auto" w:fill="FAFAFA"/>
        </w:rPr>
      </w:pPr>
      <w:r w:rsidRPr="00A82D6A">
        <w:rPr>
          <w:rFonts w:ascii="Verdana" w:hAnsi="Verdana"/>
          <w:bCs/>
          <w:color w:val="333333"/>
          <w:sz w:val="23"/>
          <w:szCs w:val="15"/>
          <w:shd w:val="clear" w:color="auto" w:fill="FAFAFA"/>
        </w:rPr>
        <w:br/>
        <w:t>The table shows in the figure, how the class of address can be computed.</w:t>
      </w:r>
      <w:r w:rsidRPr="00A82D6A">
        <w:rPr>
          <w:rFonts w:ascii="Verdana" w:hAnsi="Verdana"/>
          <w:bCs/>
          <w:color w:val="333333"/>
          <w:sz w:val="23"/>
          <w:szCs w:val="15"/>
          <w:shd w:val="clear" w:color="auto" w:fill="FAFAFA"/>
        </w:rPr>
        <w:br/>
      </w:r>
      <w:r w:rsidRPr="00A82D6A">
        <w:rPr>
          <w:rFonts w:ascii="Verdana" w:hAnsi="Verdana"/>
          <w:bCs/>
          <w:color w:val="333333"/>
          <w:sz w:val="23"/>
          <w:szCs w:val="15"/>
          <w:shd w:val="clear" w:color="auto" w:fill="FAFAFA"/>
        </w:rPr>
        <w:br/>
        <w:t xml:space="preserve">Question No: 31 </w:t>
      </w:r>
      <w:proofErr w:type="gramStart"/>
      <w:r w:rsidRPr="00A82D6A">
        <w:rPr>
          <w:rFonts w:ascii="Verdana" w:hAnsi="Verdana"/>
          <w:bCs/>
          <w:color w:val="333333"/>
          <w:sz w:val="23"/>
          <w:szCs w:val="15"/>
          <w:shd w:val="clear" w:color="auto" w:fill="FAFAFA"/>
        </w:rPr>
        <w:t>( Marks</w:t>
      </w:r>
      <w:proofErr w:type="gramEnd"/>
      <w:r w:rsidRPr="00A82D6A">
        <w:rPr>
          <w:rFonts w:ascii="Verdana" w:hAnsi="Verdana"/>
          <w:bCs/>
          <w:color w:val="333333"/>
          <w:sz w:val="23"/>
          <w:szCs w:val="15"/>
          <w:shd w:val="clear" w:color="auto" w:fill="FAFAFA"/>
        </w:rPr>
        <w:t>: 10 )</w:t>
      </w:r>
      <w:r w:rsidRPr="00A82D6A">
        <w:rPr>
          <w:rFonts w:ascii="Verdana" w:hAnsi="Verdana"/>
          <w:bCs/>
          <w:color w:val="333333"/>
          <w:sz w:val="23"/>
          <w:szCs w:val="15"/>
          <w:shd w:val="clear" w:color="auto" w:fill="FAFAFA"/>
        </w:rPr>
        <w:br/>
      </w:r>
      <w:r w:rsidRPr="00A82D6A">
        <w:rPr>
          <w:rFonts w:ascii="Verdana" w:hAnsi="Verdana"/>
          <w:bCs/>
          <w:color w:val="333333"/>
          <w:sz w:val="23"/>
          <w:szCs w:val="15"/>
          <w:shd w:val="clear" w:color="auto" w:fill="FAFAFA"/>
        </w:rPr>
        <w:br/>
        <w:t xml:space="preserve">List down and describe </w:t>
      </w:r>
      <w:proofErr w:type="spellStart"/>
      <w:r w:rsidRPr="00A82D6A">
        <w:rPr>
          <w:rFonts w:ascii="Verdana" w:hAnsi="Verdana"/>
          <w:bCs/>
          <w:color w:val="333333"/>
          <w:sz w:val="23"/>
          <w:szCs w:val="15"/>
          <w:shd w:val="clear" w:color="auto" w:fill="FAFAFA"/>
        </w:rPr>
        <w:t>atleast</w:t>
      </w:r>
      <w:proofErr w:type="spellEnd"/>
      <w:r w:rsidRPr="00A82D6A">
        <w:rPr>
          <w:rFonts w:ascii="Verdana" w:hAnsi="Verdana"/>
          <w:bCs/>
          <w:color w:val="333333"/>
          <w:sz w:val="23"/>
          <w:szCs w:val="15"/>
          <w:shd w:val="clear" w:color="auto" w:fill="FAFAFA"/>
        </w:rPr>
        <w:t xml:space="preserve"> five </w:t>
      </w:r>
      <w:proofErr w:type="spellStart"/>
      <w:r w:rsidRPr="00A82D6A">
        <w:rPr>
          <w:rFonts w:ascii="Verdana" w:hAnsi="Verdana"/>
          <w:bCs/>
          <w:color w:val="333333"/>
          <w:sz w:val="23"/>
          <w:szCs w:val="15"/>
          <w:shd w:val="clear" w:color="auto" w:fill="FAFAFA"/>
        </w:rPr>
        <w:t>charachteristics</w:t>
      </w:r>
      <w:proofErr w:type="spellEnd"/>
      <w:r w:rsidRPr="00A82D6A">
        <w:rPr>
          <w:rFonts w:ascii="Verdana" w:hAnsi="Verdana"/>
          <w:bCs/>
          <w:color w:val="333333"/>
          <w:sz w:val="23"/>
          <w:szCs w:val="15"/>
          <w:shd w:val="clear" w:color="auto" w:fill="FAFAFA"/>
        </w:rPr>
        <w:t xml:space="preserve"> of Routing Information Protocol.</w:t>
      </w:r>
      <w:r w:rsidRPr="00A82D6A">
        <w:rPr>
          <w:rFonts w:ascii="Verdana" w:hAnsi="Verdana"/>
          <w:bCs/>
          <w:color w:val="333333"/>
          <w:sz w:val="23"/>
          <w:szCs w:val="15"/>
          <w:shd w:val="clear" w:color="auto" w:fill="FAFAFA"/>
        </w:rPr>
        <w:br/>
      </w:r>
      <w:r w:rsidRPr="00A82D6A">
        <w:rPr>
          <w:rFonts w:ascii="Verdana" w:hAnsi="Verdana"/>
          <w:bCs/>
          <w:color w:val="333333"/>
          <w:sz w:val="23"/>
          <w:szCs w:val="15"/>
          <w:shd w:val="clear" w:color="auto" w:fill="FAFAFA"/>
        </w:rPr>
        <w:br/>
        <w:t>ROUTING INFORMATION PROTOCOL (RIP)</w:t>
      </w:r>
      <w:proofErr w:type="gramStart"/>
      <w:r w:rsidRPr="00A82D6A">
        <w:rPr>
          <w:rFonts w:ascii="Verdana" w:hAnsi="Verdana"/>
          <w:bCs/>
          <w:color w:val="333333"/>
          <w:sz w:val="23"/>
          <w:szCs w:val="15"/>
          <w:shd w:val="clear" w:color="auto" w:fill="FAFAFA"/>
        </w:rPr>
        <w:t>:</w:t>
      </w:r>
      <w:proofErr w:type="gramEnd"/>
      <w:r w:rsidRPr="00A82D6A">
        <w:rPr>
          <w:rFonts w:ascii="Verdana" w:hAnsi="Verdana"/>
          <w:bCs/>
          <w:color w:val="333333"/>
          <w:sz w:val="23"/>
          <w:szCs w:val="15"/>
          <w:shd w:val="clear" w:color="auto" w:fill="FAFAFA"/>
        </w:rPr>
        <w:br/>
        <w:t>It has the following characteristics:</w:t>
      </w:r>
      <w:r w:rsidRPr="00A82D6A">
        <w:rPr>
          <w:rFonts w:ascii="Verdana" w:hAnsi="Verdana"/>
          <w:bCs/>
          <w:color w:val="333333"/>
          <w:sz w:val="23"/>
          <w:szCs w:val="15"/>
          <w:shd w:val="clear" w:color="auto" w:fill="FAFAFA"/>
        </w:rPr>
        <w:br/>
        <w:t>"It is used for routing within an autonomous system (IGP).</w:t>
      </w:r>
      <w:r w:rsidRPr="00A82D6A">
        <w:rPr>
          <w:rFonts w:ascii="Verdana" w:hAnsi="Verdana"/>
          <w:bCs/>
          <w:color w:val="333333"/>
          <w:sz w:val="23"/>
          <w:szCs w:val="15"/>
          <w:shd w:val="clear" w:color="auto" w:fill="FAFAFA"/>
        </w:rPr>
        <w:br/>
        <w:t>"Hop Count Metric: RIP measures distance in network hops, where each network</w:t>
      </w:r>
      <w:r w:rsidRPr="00A82D6A">
        <w:rPr>
          <w:rFonts w:ascii="Verdana" w:hAnsi="Verdana"/>
          <w:bCs/>
          <w:color w:val="333333"/>
          <w:sz w:val="23"/>
          <w:szCs w:val="15"/>
          <w:shd w:val="clear" w:color="auto" w:fill="FAFAFA"/>
        </w:rPr>
        <w:br/>
        <w:t>between the source and destination counts as a single hop.</w:t>
      </w:r>
      <w:r w:rsidRPr="00A82D6A">
        <w:rPr>
          <w:rFonts w:ascii="Verdana" w:hAnsi="Verdana"/>
          <w:bCs/>
          <w:color w:val="333333"/>
          <w:sz w:val="23"/>
          <w:szCs w:val="15"/>
          <w:shd w:val="clear" w:color="auto" w:fill="FAFAFA"/>
        </w:rPr>
        <w:br/>
        <w:t>"It uses UDP for all message transmissions.</w:t>
      </w:r>
      <w:r w:rsidRPr="00A82D6A">
        <w:rPr>
          <w:rFonts w:ascii="Verdana" w:hAnsi="Verdana"/>
          <w:bCs/>
          <w:color w:val="333333"/>
          <w:sz w:val="23"/>
          <w:szCs w:val="15"/>
          <w:shd w:val="clear" w:color="auto" w:fill="FAFAFA"/>
        </w:rPr>
        <w:br/>
        <w:t>"RIP is used over LAN. Version 1 of RIP uses hardware broadcast and version 2 allows</w:t>
      </w:r>
      <w:r w:rsidRPr="00A82D6A">
        <w:rPr>
          <w:rFonts w:ascii="Verdana" w:hAnsi="Verdana"/>
          <w:bCs/>
          <w:color w:val="333333"/>
          <w:sz w:val="23"/>
          <w:szCs w:val="15"/>
          <w:shd w:val="clear" w:color="auto" w:fill="FAFAFA"/>
        </w:rPr>
        <w:br/>
        <w:t>delivery via multicast.</w:t>
      </w:r>
      <w:r w:rsidRPr="00A82D6A">
        <w:rPr>
          <w:rFonts w:ascii="Verdana" w:hAnsi="Verdana"/>
          <w:bCs/>
          <w:color w:val="333333"/>
          <w:sz w:val="23"/>
          <w:szCs w:val="15"/>
          <w:shd w:val="clear" w:color="auto" w:fill="FAFAFA"/>
        </w:rPr>
        <w:br/>
        <w:t>"It can be used to advertise default route propagation. An organization can use RIP to</w:t>
      </w:r>
      <w:r w:rsidRPr="00A82D6A">
        <w:rPr>
          <w:rFonts w:ascii="Verdana" w:hAnsi="Verdana"/>
          <w:bCs/>
          <w:color w:val="333333"/>
          <w:sz w:val="23"/>
          <w:szCs w:val="15"/>
          <w:shd w:val="clear" w:color="auto" w:fill="FAFAFA"/>
        </w:rPr>
        <w:br/>
      </w:r>
      <w:r w:rsidRPr="00A82D6A">
        <w:rPr>
          <w:rFonts w:ascii="Verdana" w:hAnsi="Verdana"/>
          <w:bCs/>
          <w:color w:val="333333"/>
          <w:sz w:val="23"/>
          <w:szCs w:val="15"/>
          <w:shd w:val="clear" w:color="auto" w:fill="FAFAFA"/>
        </w:rPr>
        <w:lastRenderedPageBreak/>
        <w:t>install a default route in each router.</w:t>
      </w:r>
      <w:r w:rsidRPr="00A82D6A">
        <w:rPr>
          <w:rFonts w:ascii="Verdana" w:hAnsi="Verdana"/>
          <w:bCs/>
          <w:color w:val="333333"/>
          <w:sz w:val="23"/>
          <w:szCs w:val="15"/>
          <w:shd w:val="clear" w:color="auto" w:fill="FAFAFA"/>
        </w:rPr>
        <w:br/>
        <w:t>"It uses distance vector algorithm.</w:t>
      </w:r>
    </w:p>
    <w:p w:rsidR="00B36333" w:rsidRPr="00050E10" w:rsidRDefault="00B36333" w:rsidP="00B36333">
      <w:pPr>
        <w:rPr>
          <w:rFonts w:ascii="Times New Roman" w:hAnsi="Times New Roman" w:cs="Times New Roman"/>
          <w:b/>
          <w:bCs/>
        </w:rPr>
      </w:pPr>
      <w:r w:rsidRPr="00050E10">
        <w:rPr>
          <w:rFonts w:ascii="Times New Roman" w:hAnsi="Times New Roman" w:cs="Times New Roman"/>
          <w:b/>
          <w:bCs/>
        </w:rPr>
        <w:t xml:space="preserve">Question No: 40      </w:t>
      </w:r>
      <w:proofErr w:type="gramStart"/>
      <w:r w:rsidRPr="00050E10">
        <w:rPr>
          <w:rFonts w:ascii="Times New Roman" w:hAnsi="Times New Roman" w:cs="Times New Roman"/>
          <w:b/>
          <w:bCs/>
        </w:rPr>
        <w:t>( Marks</w:t>
      </w:r>
      <w:proofErr w:type="gramEnd"/>
      <w:r w:rsidRPr="00050E10">
        <w:rPr>
          <w:rFonts w:ascii="Times New Roman" w:hAnsi="Times New Roman" w:cs="Times New Roman"/>
          <w:b/>
          <w:bCs/>
        </w:rPr>
        <w:t>: 5 )</w:t>
      </w:r>
    </w:p>
    <w:p w:rsidR="00B36333" w:rsidRPr="00050E10" w:rsidRDefault="00B36333" w:rsidP="00B36333">
      <w:pPr>
        <w:rPr>
          <w:rFonts w:ascii="Times New Roman" w:hAnsi="Times New Roman" w:cs="Times New Roman"/>
        </w:rPr>
      </w:pPr>
      <w:r>
        <w:rPr>
          <w:rFonts w:ascii="Times New Roman" w:hAnsi="Times New Roman" w:cs="Times New Roman"/>
          <w:b/>
          <w:bCs/>
          <w:noProof/>
        </w:rPr>
        <w:drawing>
          <wp:inline distT="0" distB="0" distL="0" distR="0">
            <wp:extent cx="5610860" cy="7620"/>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8" cstate="print"/>
                    <a:srcRect/>
                    <a:stretch>
                      <a:fillRect/>
                    </a:stretch>
                  </pic:blipFill>
                  <pic:spPr bwMode="auto">
                    <a:xfrm>
                      <a:off x="0" y="0"/>
                      <a:ext cx="5610860" cy="7620"/>
                    </a:xfrm>
                    <a:prstGeom prst="rect">
                      <a:avLst/>
                    </a:prstGeom>
                    <a:noFill/>
                    <a:ln w="9525">
                      <a:noFill/>
                      <a:miter lim="800000"/>
                      <a:headEnd/>
                      <a:tailEnd/>
                    </a:ln>
                  </pic:spPr>
                </pic:pic>
              </a:graphicData>
            </a:graphic>
          </wp:inline>
        </w:drawing>
      </w:r>
      <w:r w:rsidRPr="00050E10">
        <w:rPr>
          <w:rFonts w:ascii="Times New Roman" w:hAnsi="Times New Roman" w:cs="Times New Roman"/>
        </w:rPr>
        <w:t xml:space="preserve">Describe how NAT can be </w:t>
      </w:r>
      <w:proofErr w:type="spellStart"/>
      <w:r w:rsidRPr="00050E10">
        <w:rPr>
          <w:rFonts w:ascii="Times New Roman" w:hAnsi="Times New Roman" w:cs="Times New Roman"/>
        </w:rPr>
        <w:t>usefull</w:t>
      </w:r>
      <w:proofErr w:type="spellEnd"/>
      <w:r w:rsidRPr="00050E10">
        <w:rPr>
          <w:rFonts w:ascii="Times New Roman" w:hAnsi="Times New Roman" w:cs="Times New Roman"/>
        </w:rPr>
        <w:t xml:space="preserve"> for residence with cable modem or DSL?</w:t>
      </w:r>
    </w:p>
    <w:p w:rsidR="005A0728" w:rsidRDefault="005A0728" w:rsidP="005A0728">
      <w:pPr>
        <w:rPr>
          <w:rFonts w:ascii="Times New Roman" w:hAnsi="Times New Roman" w:cs="Times New Roman"/>
          <w:b/>
          <w:bCs/>
        </w:rPr>
      </w:pPr>
      <w:r w:rsidRPr="00050E10">
        <w:rPr>
          <w:rFonts w:ascii="Times New Roman" w:hAnsi="Times New Roman" w:cs="Times New Roman"/>
          <w:b/>
          <w:bCs/>
        </w:rPr>
        <w:t xml:space="preserve">Question No: 31 </w:t>
      </w:r>
      <w:proofErr w:type="gramStart"/>
      <w:r w:rsidRPr="00050E10">
        <w:rPr>
          <w:rFonts w:ascii="Times New Roman" w:hAnsi="Times New Roman" w:cs="Times New Roman"/>
          <w:b/>
          <w:bCs/>
        </w:rPr>
        <w:t>( Marks</w:t>
      </w:r>
      <w:proofErr w:type="gramEnd"/>
      <w:r w:rsidRPr="00050E10">
        <w:rPr>
          <w:rFonts w:ascii="Times New Roman" w:hAnsi="Times New Roman" w:cs="Times New Roman"/>
          <w:b/>
          <w:bCs/>
        </w:rPr>
        <w:t>: 2 )</w:t>
      </w:r>
      <w:r w:rsidRPr="00050E10">
        <w:rPr>
          <w:rFonts w:ascii="Times New Roman" w:hAnsi="Times New Roman" w:cs="Times New Roman"/>
          <w:b/>
          <w:bCs/>
        </w:rPr>
        <w:br/>
      </w:r>
      <w:r w:rsidRPr="00050E10">
        <w:rPr>
          <w:rFonts w:ascii="Times New Roman" w:hAnsi="Times New Roman" w:cs="Times New Roman"/>
        </w:rPr>
        <w:t>What are the advantages of a multipoint connection over a point-to-point connection?</w:t>
      </w:r>
      <w:r w:rsidRPr="00050E10">
        <w:rPr>
          <w:rFonts w:ascii="Times New Roman" w:hAnsi="Times New Roman" w:cs="Times New Roman"/>
        </w:rPr>
        <w:br/>
      </w:r>
      <w:r w:rsidRPr="002E7B9C">
        <w:rPr>
          <w:rFonts w:ascii="Times New Roman" w:hAnsi="Times New Roman" w:cs="Times New Roman"/>
          <w:b/>
          <w:bCs/>
        </w:rPr>
        <w:t>Answer</w:t>
      </w:r>
      <w:proofErr w:type="gramStart"/>
      <w:r w:rsidRPr="002E7B9C">
        <w:rPr>
          <w:rFonts w:ascii="Times New Roman" w:hAnsi="Times New Roman" w:cs="Times New Roman"/>
          <w:b/>
          <w:bCs/>
        </w:rPr>
        <w:t>:</w:t>
      </w:r>
      <w:proofErr w:type="gramEnd"/>
      <w:r w:rsidRPr="002E7B9C">
        <w:rPr>
          <w:rFonts w:ascii="Times New Roman" w:hAnsi="Times New Roman" w:cs="Times New Roman"/>
          <w:b/>
          <w:bCs/>
        </w:rPr>
        <w:br/>
        <w:t>Point-to-point connection is limited to two devices, where else more than two devices share a single link in multipoint connection. Multipoint connection can be used for fail-over and reliability.</w:t>
      </w:r>
      <w:r w:rsidRPr="00050E10">
        <w:rPr>
          <w:rFonts w:ascii="Times New Roman" w:hAnsi="Times New Roman" w:cs="Times New Roman"/>
        </w:rPr>
        <w:br/>
      </w:r>
      <w:r w:rsidRPr="00050E10">
        <w:rPr>
          <w:rFonts w:ascii="Times New Roman" w:hAnsi="Times New Roman" w:cs="Times New Roman"/>
          <w:b/>
          <w:bCs/>
        </w:rPr>
        <w:t xml:space="preserve">Question No: 32 </w:t>
      </w:r>
      <w:proofErr w:type="gramStart"/>
      <w:r w:rsidRPr="00050E10">
        <w:rPr>
          <w:rFonts w:ascii="Times New Roman" w:hAnsi="Times New Roman" w:cs="Times New Roman"/>
          <w:b/>
          <w:bCs/>
        </w:rPr>
        <w:t>( Marks</w:t>
      </w:r>
      <w:proofErr w:type="gramEnd"/>
      <w:r w:rsidRPr="00050E10">
        <w:rPr>
          <w:rFonts w:ascii="Times New Roman" w:hAnsi="Times New Roman" w:cs="Times New Roman"/>
          <w:b/>
          <w:bCs/>
        </w:rPr>
        <w:t>: 2 )</w:t>
      </w:r>
      <w:r w:rsidRPr="00050E10">
        <w:rPr>
          <w:rFonts w:ascii="Times New Roman" w:hAnsi="Times New Roman" w:cs="Times New Roman"/>
          <w:b/>
          <w:bCs/>
        </w:rPr>
        <w:br/>
      </w:r>
      <w:r w:rsidRPr="00050E10">
        <w:rPr>
          <w:rFonts w:ascii="Times New Roman" w:hAnsi="Times New Roman" w:cs="Times New Roman"/>
        </w:rPr>
        <w:t>What's the name of the telephone service in which there is no need of dialing.</w:t>
      </w:r>
      <w:r w:rsidRPr="00050E10">
        <w:rPr>
          <w:rFonts w:ascii="Times New Roman" w:hAnsi="Times New Roman" w:cs="Times New Roman"/>
        </w:rPr>
        <w:br/>
      </w:r>
      <w:r>
        <w:rPr>
          <w:rFonts w:ascii="Times New Roman" w:hAnsi="Times New Roman" w:cs="Times New Roman"/>
          <w:b/>
          <w:bCs/>
        </w:rPr>
        <w:t>Answer:</w:t>
      </w:r>
    </w:p>
    <w:p w:rsidR="006803D5" w:rsidRDefault="005A0728" w:rsidP="005A0728">
      <w:pPr>
        <w:rPr>
          <w:rFonts w:ascii="Times New Roman" w:hAnsi="Times New Roman" w:cs="Times New Roman"/>
          <w:b/>
          <w:bCs/>
        </w:rPr>
      </w:pPr>
      <w:r>
        <w:rPr>
          <w:rFonts w:ascii="Times New Roman" w:hAnsi="Times New Roman" w:cs="Times New Roman"/>
          <w:b/>
          <w:bCs/>
        </w:rPr>
        <w:t>\</w:t>
      </w:r>
      <w:r w:rsidRPr="002E7B9C">
        <w:rPr>
          <w:rFonts w:ascii="Times New Roman" w:hAnsi="Times New Roman" w:cs="Times New Roman"/>
          <w:b/>
          <w:bCs/>
        </w:rPr>
        <w:t>DSS (digital data service) is the telephone service in which there is no need of dialing.</w:t>
      </w:r>
      <w:r w:rsidRPr="00050E10">
        <w:rPr>
          <w:rFonts w:ascii="Times New Roman" w:hAnsi="Times New Roman" w:cs="Times New Roman"/>
        </w:rPr>
        <w:br/>
      </w:r>
      <w:r w:rsidRPr="00050E10">
        <w:rPr>
          <w:rFonts w:ascii="Times New Roman" w:hAnsi="Times New Roman" w:cs="Times New Roman"/>
          <w:b/>
          <w:bCs/>
        </w:rPr>
        <w:t xml:space="preserve">Question No: 33 </w:t>
      </w:r>
      <w:proofErr w:type="gramStart"/>
      <w:r w:rsidRPr="00050E10">
        <w:rPr>
          <w:rFonts w:ascii="Times New Roman" w:hAnsi="Times New Roman" w:cs="Times New Roman"/>
          <w:b/>
          <w:bCs/>
        </w:rPr>
        <w:t>( Marks</w:t>
      </w:r>
      <w:proofErr w:type="gramEnd"/>
      <w:r w:rsidRPr="00050E10">
        <w:rPr>
          <w:rFonts w:ascii="Times New Roman" w:hAnsi="Times New Roman" w:cs="Times New Roman"/>
          <w:b/>
          <w:bCs/>
        </w:rPr>
        <w:t>: 2 )</w:t>
      </w:r>
      <w:r w:rsidRPr="00050E10">
        <w:rPr>
          <w:rFonts w:ascii="Times New Roman" w:hAnsi="Times New Roman" w:cs="Times New Roman"/>
          <w:b/>
          <w:bCs/>
        </w:rPr>
        <w:br/>
      </w:r>
      <w:r w:rsidRPr="002E7B9C">
        <w:rPr>
          <w:rFonts w:ascii="Times New Roman" w:hAnsi="Times New Roman" w:cs="Times New Roman"/>
        </w:rPr>
        <w:t>Which type of frames are present in BSC frames?</w:t>
      </w:r>
      <w:r w:rsidRPr="00050E10">
        <w:rPr>
          <w:rFonts w:ascii="Times New Roman" w:hAnsi="Times New Roman" w:cs="Times New Roman"/>
          <w:b/>
          <w:bCs/>
        </w:rPr>
        <w:br/>
      </w:r>
      <w:r w:rsidRPr="002E7B9C">
        <w:rPr>
          <w:rFonts w:ascii="Times New Roman" w:hAnsi="Times New Roman" w:cs="Times New Roman"/>
          <w:b/>
          <w:bCs/>
        </w:rPr>
        <w:t>Answer</w:t>
      </w:r>
      <w:proofErr w:type="gramStart"/>
      <w:r w:rsidRPr="002E7B9C">
        <w:rPr>
          <w:rFonts w:ascii="Times New Roman" w:hAnsi="Times New Roman" w:cs="Times New Roman"/>
          <w:b/>
          <w:bCs/>
        </w:rPr>
        <w:t>:</w:t>
      </w:r>
      <w:proofErr w:type="gramEnd"/>
      <w:r w:rsidRPr="002E7B9C">
        <w:rPr>
          <w:rFonts w:ascii="Times New Roman" w:hAnsi="Times New Roman" w:cs="Times New Roman"/>
          <w:b/>
          <w:bCs/>
        </w:rPr>
        <w:br/>
        <w:t>There are two types of frames that are present in BSC.</w:t>
      </w:r>
      <w:r w:rsidRPr="002E7B9C">
        <w:rPr>
          <w:rFonts w:ascii="Times New Roman" w:hAnsi="Times New Roman" w:cs="Times New Roman"/>
          <w:b/>
          <w:bCs/>
        </w:rPr>
        <w:br/>
        <w:t>1. Control Frames and</w:t>
      </w:r>
      <w:r w:rsidRPr="002E7B9C">
        <w:rPr>
          <w:rFonts w:ascii="Times New Roman" w:hAnsi="Times New Roman" w:cs="Times New Roman"/>
          <w:b/>
          <w:bCs/>
        </w:rPr>
        <w:br/>
        <w:t>2. Data Frames</w:t>
      </w:r>
      <w:r>
        <w:rPr>
          <w:rFonts w:ascii="Times New Roman" w:hAnsi="Times New Roman" w:cs="Times New Roman"/>
        </w:rPr>
        <w:br/>
      </w:r>
    </w:p>
    <w:p w:rsidR="005A0728" w:rsidRDefault="005A0728" w:rsidP="005A0728">
      <w:pPr>
        <w:rPr>
          <w:rFonts w:ascii="Times New Roman" w:hAnsi="Times New Roman" w:cs="Times New Roman"/>
        </w:rPr>
      </w:pPr>
      <w:r w:rsidRPr="00050E10">
        <w:rPr>
          <w:rFonts w:ascii="Times New Roman" w:hAnsi="Times New Roman" w:cs="Times New Roman"/>
          <w:b/>
          <w:bCs/>
        </w:rPr>
        <w:t xml:space="preserve">Question No: 34 </w:t>
      </w:r>
      <w:proofErr w:type="gramStart"/>
      <w:r w:rsidRPr="00050E10">
        <w:rPr>
          <w:rFonts w:ascii="Times New Roman" w:hAnsi="Times New Roman" w:cs="Times New Roman"/>
          <w:b/>
          <w:bCs/>
        </w:rPr>
        <w:t>( Marks</w:t>
      </w:r>
      <w:proofErr w:type="gramEnd"/>
      <w:r w:rsidRPr="00050E10">
        <w:rPr>
          <w:rFonts w:ascii="Times New Roman" w:hAnsi="Times New Roman" w:cs="Times New Roman"/>
          <w:b/>
          <w:bCs/>
        </w:rPr>
        <w:t>: 2 )</w:t>
      </w:r>
      <w:r w:rsidRPr="00050E10">
        <w:rPr>
          <w:rFonts w:ascii="Times New Roman" w:hAnsi="Times New Roman" w:cs="Times New Roman"/>
          <w:b/>
          <w:bCs/>
        </w:rPr>
        <w:br/>
        <w:t>What methods of line discipline are used for peer to peer and primary secondary communication?</w:t>
      </w:r>
      <w:r w:rsidRPr="00050E10">
        <w:rPr>
          <w:rFonts w:ascii="Times New Roman" w:hAnsi="Times New Roman" w:cs="Times New Roman"/>
        </w:rPr>
        <w:br/>
      </w:r>
      <w:r w:rsidRPr="00050E10">
        <w:rPr>
          <w:rFonts w:ascii="Times New Roman" w:hAnsi="Times New Roman" w:cs="Times New Roman"/>
          <w:b/>
          <w:bCs/>
        </w:rPr>
        <w:t>Answer</w:t>
      </w:r>
      <w:proofErr w:type="gramStart"/>
      <w:r w:rsidRPr="00050E10">
        <w:rPr>
          <w:rFonts w:ascii="Times New Roman" w:hAnsi="Times New Roman" w:cs="Times New Roman"/>
          <w:b/>
          <w:bCs/>
        </w:rPr>
        <w:t>:</w:t>
      </w:r>
      <w:proofErr w:type="gramEnd"/>
      <w:r w:rsidRPr="00050E10">
        <w:rPr>
          <w:rFonts w:ascii="Times New Roman" w:hAnsi="Times New Roman" w:cs="Times New Roman"/>
          <w:b/>
          <w:bCs/>
        </w:rPr>
        <w:br/>
      </w:r>
      <w:r w:rsidRPr="00050E10">
        <w:rPr>
          <w:rFonts w:ascii="Times New Roman" w:hAnsi="Times New Roman" w:cs="Times New Roman"/>
        </w:rPr>
        <w:t>Line discipline is done in two ways:</w:t>
      </w:r>
      <w:r w:rsidRPr="00050E10">
        <w:rPr>
          <w:rFonts w:ascii="Times New Roman" w:hAnsi="Times New Roman" w:cs="Times New Roman"/>
        </w:rPr>
        <w:br/>
        <w:t>1. ENQ/ACK (Enquiry Acknowledgement)</w:t>
      </w:r>
      <w:r w:rsidRPr="00050E10">
        <w:rPr>
          <w:rFonts w:ascii="Times New Roman" w:hAnsi="Times New Roman" w:cs="Times New Roman"/>
        </w:rPr>
        <w:br/>
        <w:t>This is used for peer to peer communication.</w:t>
      </w:r>
      <w:r w:rsidRPr="00050E10">
        <w:rPr>
          <w:rFonts w:ascii="Times New Roman" w:hAnsi="Times New Roman" w:cs="Times New Roman"/>
        </w:rPr>
        <w:br/>
        <w:t>2. Poll/ Select</w:t>
      </w:r>
      <w:r w:rsidRPr="00050E10">
        <w:rPr>
          <w:rFonts w:ascii="Times New Roman" w:hAnsi="Times New Roman" w:cs="Times New Roman"/>
        </w:rPr>
        <w:br/>
      </w:r>
      <w:proofErr w:type="gramStart"/>
      <w:r w:rsidRPr="00050E10">
        <w:rPr>
          <w:rFonts w:ascii="Times New Roman" w:hAnsi="Times New Roman" w:cs="Times New Roman"/>
        </w:rPr>
        <w:t>This</w:t>
      </w:r>
      <w:proofErr w:type="gramEnd"/>
      <w:r w:rsidRPr="00050E10">
        <w:rPr>
          <w:rFonts w:ascii="Times New Roman" w:hAnsi="Times New Roman" w:cs="Times New Roman"/>
        </w:rPr>
        <w:t xml:space="preserve"> method is used for p</w:t>
      </w:r>
      <w:r>
        <w:rPr>
          <w:rFonts w:ascii="Times New Roman" w:hAnsi="Times New Roman" w:cs="Times New Roman"/>
        </w:rPr>
        <w:t>rimary secondary communication.</w:t>
      </w:r>
      <w:r w:rsidRPr="00050E10">
        <w:rPr>
          <w:rFonts w:ascii="Times New Roman" w:hAnsi="Times New Roman" w:cs="Times New Roman"/>
        </w:rPr>
        <w:br/>
      </w:r>
      <w:r w:rsidRPr="00050E10">
        <w:rPr>
          <w:rFonts w:ascii="Times New Roman" w:hAnsi="Times New Roman" w:cs="Times New Roman"/>
          <w:b/>
          <w:bCs/>
        </w:rPr>
        <w:t xml:space="preserve">Question No: 35 </w:t>
      </w:r>
      <w:proofErr w:type="gramStart"/>
      <w:r w:rsidRPr="00050E10">
        <w:rPr>
          <w:rFonts w:ascii="Times New Roman" w:hAnsi="Times New Roman" w:cs="Times New Roman"/>
          <w:b/>
          <w:bCs/>
        </w:rPr>
        <w:t>( Marks</w:t>
      </w:r>
      <w:proofErr w:type="gramEnd"/>
      <w:r w:rsidRPr="00050E10">
        <w:rPr>
          <w:rFonts w:ascii="Times New Roman" w:hAnsi="Times New Roman" w:cs="Times New Roman"/>
          <w:b/>
          <w:bCs/>
        </w:rPr>
        <w:t>: 3 )</w:t>
      </w:r>
    </w:p>
    <w:p w:rsidR="005A0728" w:rsidRPr="00FE6043" w:rsidRDefault="005A0728" w:rsidP="005A0728">
      <w:pPr>
        <w:rPr>
          <w:rFonts w:ascii="Times New Roman" w:hAnsi="Times New Roman" w:cs="Times New Roman"/>
        </w:rPr>
      </w:pPr>
      <w:r w:rsidRPr="00050E10">
        <w:rPr>
          <w:rFonts w:ascii="Times New Roman" w:hAnsi="Times New Roman" w:cs="Times New Roman"/>
          <w:b/>
          <w:bCs/>
        </w:rPr>
        <w:t>How does the checksum checker know that the received data unit is undamaged? [3</w:t>
      </w:r>
      <w:proofErr w:type="gramStart"/>
      <w:r w:rsidRPr="00050E10">
        <w:rPr>
          <w:rFonts w:ascii="Times New Roman" w:hAnsi="Times New Roman" w:cs="Times New Roman"/>
          <w:b/>
          <w:bCs/>
        </w:rPr>
        <w:t>]</w:t>
      </w:r>
      <w:proofErr w:type="gramEnd"/>
      <w:r w:rsidRPr="00050E10">
        <w:rPr>
          <w:rFonts w:ascii="Times New Roman" w:hAnsi="Times New Roman" w:cs="Times New Roman"/>
        </w:rPr>
        <w:br/>
      </w:r>
      <w:r w:rsidRPr="00050E10">
        <w:rPr>
          <w:rFonts w:ascii="Times New Roman" w:hAnsi="Times New Roman" w:cs="Times New Roman"/>
          <w:b/>
          <w:bCs/>
        </w:rPr>
        <w:t>Answer:</w:t>
      </w:r>
      <w:r w:rsidRPr="00050E10">
        <w:rPr>
          <w:rFonts w:ascii="Times New Roman" w:hAnsi="Times New Roman" w:cs="Times New Roman"/>
        </w:rPr>
        <w:br/>
        <w:t>Checksum Checker or generator:</w:t>
      </w:r>
      <w:r w:rsidRPr="00050E10">
        <w:rPr>
          <w:rFonts w:ascii="Times New Roman" w:hAnsi="Times New Roman" w:cs="Times New Roman"/>
        </w:rPr>
        <w:br/>
        <w:t>The sender subdivides data units into equal segments of ‘n’ bits(16 bits)</w:t>
      </w:r>
      <w:r w:rsidRPr="00050E10">
        <w:rPr>
          <w:rFonts w:ascii="Times New Roman" w:hAnsi="Times New Roman" w:cs="Times New Roman"/>
        </w:rPr>
        <w:br/>
        <w:t>1. These segments are added together using one’s complement.</w:t>
      </w:r>
      <w:r w:rsidRPr="00050E10">
        <w:rPr>
          <w:rFonts w:ascii="Times New Roman" w:hAnsi="Times New Roman" w:cs="Times New Roman"/>
        </w:rPr>
        <w:br/>
        <w:t>2. The total (sum) is then complemented and appended to the end of the original data unit as redundancy bits called CHECKSUM.</w:t>
      </w:r>
      <w:r w:rsidRPr="00050E10">
        <w:rPr>
          <w:rFonts w:ascii="Times New Roman" w:hAnsi="Times New Roman" w:cs="Times New Roman"/>
        </w:rPr>
        <w:br/>
        <w:t>3. The extended data unit is transmitted across the network.</w:t>
      </w:r>
      <w:r w:rsidRPr="00050E10">
        <w:rPr>
          <w:rFonts w:ascii="Times New Roman" w:hAnsi="Times New Roman" w:cs="Times New Roman"/>
        </w:rPr>
        <w:br/>
        <w:t>4. The receiver subdivides data unit and adds all segments together and complement the result.</w:t>
      </w:r>
      <w:r w:rsidRPr="00050E10">
        <w:rPr>
          <w:rFonts w:ascii="Times New Roman" w:hAnsi="Times New Roman" w:cs="Times New Roman"/>
        </w:rPr>
        <w:br/>
        <w:t>5. If the intended data unit is intact, total value found by adding the data segments and the checksum field should be zero.</w:t>
      </w:r>
      <w:r w:rsidRPr="00050E10">
        <w:rPr>
          <w:rFonts w:ascii="Times New Roman" w:hAnsi="Times New Roman" w:cs="Times New Roman"/>
        </w:rPr>
        <w:br/>
      </w:r>
      <w:r w:rsidRPr="00050E10">
        <w:rPr>
          <w:rFonts w:ascii="Times New Roman" w:hAnsi="Times New Roman" w:cs="Times New Roman"/>
        </w:rPr>
        <w:lastRenderedPageBreak/>
        <w:t>6. If the result is not zero, the packet contains an e</w:t>
      </w:r>
      <w:r>
        <w:rPr>
          <w:rFonts w:ascii="Times New Roman" w:hAnsi="Times New Roman" w:cs="Times New Roman"/>
        </w:rPr>
        <w:t>rror &amp; the receiver rejects it.</w:t>
      </w:r>
      <w:r w:rsidRPr="00050E10">
        <w:rPr>
          <w:rFonts w:ascii="Times New Roman" w:hAnsi="Times New Roman" w:cs="Times New Roman"/>
        </w:rPr>
        <w:br/>
      </w:r>
      <w:r w:rsidRPr="00050E10">
        <w:rPr>
          <w:rFonts w:ascii="Times New Roman" w:hAnsi="Times New Roman" w:cs="Times New Roman"/>
          <w:b/>
          <w:bCs/>
        </w:rPr>
        <w:t xml:space="preserve">Question No: 36 </w:t>
      </w:r>
      <w:proofErr w:type="gramStart"/>
      <w:r w:rsidRPr="00050E10">
        <w:rPr>
          <w:rFonts w:ascii="Times New Roman" w:hAnsi="Times New Roman" w:cs="Times New Roman"/>
          <w:b/>
          <w:bCs/>
        </w:rPr>
        <w:t>( Marks</w:t>
      </w:r>
      <w:proofErr w:type="gramEnd"/>
      <w:r w:rsidRPr="00050E10">
        <w:rPr>
          <w:rFonts w:ascii="Times New Roman" w:hAnsi="Times New Roman" w:cs="Times New Roman"/>
          <w:b/>
          <w:bCs/>
        </w:rPr>
        <w:t>: 3 )</w:t>
      </w:r>
      <w:r w:rsidRPr="00050E10">
        <w:rPr>
          <w:rFonts w:ascii="Times New Roman" w:hAnsi="Times New Roman" w:cs="Times New Roman"/>
        </w:rPr>
        <w:br/>
      </w:r>
      <w:r w:rsidRPr="00050E10">
        <w:rPr>
          <w:rFonts w:ascii="Times New Roman" w:hAnsi="Times New Roman" w:cs="Times New Roman"/>
          <w:b/>
          <w:bCs/>
        </w:rPr>
        <w:t>Which one has more overhead, a repeater or a bridge? Explain your answer. [3</w:t>
      </w:r>
      <w:proofErr w:type="gramStart"/>
      <w:r w:rsidRPr="00050E10">
        <w:rPr>
          <w:rFonts w:ascii="Times New Roman" w:hAnsi="Times New Roman" w:cs="Times New Roman"/>
          <w:b/>
          <w:bCs/>
        </w:rPr>
        <w:t>]</w:t>
      </w:r>
      <w:proofErr w:type="gramEnd"/>
      <w:r w:rsidRPr="00050E10">
        <w:rPr>
          <w:rFonts w:ascii="Times New Roman" w:hAnsi="Times New Roman" w:cs="Times New Roman"/>
          <w:b/>
          <w:bCs/>
        </w:rPr>
        <w:br/>
        <w:t>Answer:</w:t>
      </w:r>
      <w:r w:rsidRPr="00050E10">
        <w:rPr>
          <w:rFonts w:ascii="Times New Roman" w:hAnsi="Times New Roman" w:cs="Times New Roman"/>
        </w:rPr>
        <w:br/>
        <w:t>A bridge has more overhead than a repeater. A bridge processes the packet at two</w:t>
      </w:r>
      <w:r w:rsidRPr="00050E10">
        <w:rPr>
          <w:rFonts w:ascii="Times New Roman" w:hAnsi="Times New Roman" w:cs="Times New Roman"/>
        </w:rPr>
        <w:br/>
      </w:r>
      <w:proofErr w:type="gramStart"/>
      <w:r w:rsidRPr="00050E10">
        <w:rPr>
          <w:rFonts w:ascii="Times New Roman" w:hAnsi="Times New Roman" w:cs="Times New Roman"/>
        </w:rPr>
        <w:t>layers ;</w:t>
      </w:r>
      <w:proofErr w:type="gramEnd"/>
      <w:r w:rsidRPr="00050E10">
        <w:rPr>
          <w:rFonts w:ascii="Times New Roman" w:hAnsi="Times New Roman" w:cs="Times New Roman"/>
        </w:rPr>
        <w:t xml:space="preserve"> a repeater processes a frame at only one layer. A bridge needs to search a</w:t>
      </w:r>
      <w:r w:rsidRPr="00050E10">
        <w:rPr>
          <w:rFonts w:ascii="Times New Roman" w:hAnsi="Times New Roman" w:cs="Times New Roman"/>
        </w:rPr>
        <w:br/>
        <w:t>table and find the forwarding port as well as to regenerate the signal; a repeater</w:t>
      </w:r>
      <w:r w:rsidRPr="00050E10">
        <w:rPr>
          <w:rFonts w:ascii="Times New Roman" w:hAnsi="Times New Roman" w:cs="Times New Roman"/>
        </w:rPr>
        <w:br/>
        <w:t>only regenerates the signal. In other words, a bridge is also a repeater (and more); a</w:t>
      </w:r>
      <w:r w:rsidRPr="00050E10">
        <w:rPr>
          <w:rFonts w:ascii="Times New Roman" w:hAnsi="Times New Roman" w:cs="Times New Roman"/>
        </w:rPr>
        <w:br/>
        <w:t>repeater is not a bridge.</w:t>
      </w:r>
      <w:r w:rsidRPr="00050E10">
        <w:rPr>
          <w:rFonts w:ascii="Times New Roman" w:hAnsi="Times New Roman" w:cs="Times New Roman"/>
        </w:rPr>
        <w:br/>
      </w:r>
      <w:r w:rsidRPr="00050E10">
        <w:rPr>
          <w:rFonts w:ascii="Times New Roman" w:hAnsi="Times New Roman" w:cs="Times New Roman"/>
          <w:b/>
          <w:bCs/>
        </w:rPr>
        <w:t xml:space="preserve">Question No: 37 </w:t>
      </w:r>
      <w:proofErr w:type="gramStart"/>
      <w:r w:rsidRPr="00050E10">
        <w:rPr>
          <w:rFonts w:ascii="Times New Roman" w:hAnsi="Times New Roman" w:cs="Times New Roman"/>
          <w:b/>
          <w:bCs/>
        </w:rPr>
        <w:t>( Marks</w:t>
      </w:r>
      <w:proofErr w:type="gramEnd"/>
      <w:r w:rsidRPr="00050E10">
        <w:rPr>
          <w:rFonts w:ascii="Times New Roman" w:hAnsi="Times New Roman" w:cs="Times New Roman"/>
          <w:b/>
          <w:bCs/>
        </w:rPr>
        <w:t>: 3 )</w:t>
      </w:r>
      <w:r w:rsidRPr="00050E10">
        <w:rPr>
          <w:rFonts w:ascii="Times New Roman" w:hAnsi="Times New Roman" w:cs="Times New Roman"/>
          <w:b/>
          <w:bCs/>
        </w:rPr>
        <w:br/>
        <w:t>Write down disadvantages of Ring Topology.</w:t>
      </w:r>
      <w:r w:rsidRPr="00050E10">
        <w:rPr>
          <w:rFonts w:ascii="Times New Roman" w:hAnsi="Times New Roman" w:cs="Times New Roman"/>
          <w:b/>
          <w:bCs/>
        </w:rPr>
        <w:br/>
        <w:t>Answer:</w:t>
      </w:r>
      <w:r w:rsidRPr="00050E10">
        <w:rPr>
          <w:rFonts w:ascii="Times New Roman" w:hAnsi="Times New Roman" w:cs="Times New Roman"/>
        </w:rPr>
        <w:br/>
        <w:t>Disadvantages of Ring Topology</w:t>
      </w:r>
      <w:r w:rsidRPr="00050E10">
        <w:rPr>
          <w:rFonts w:ascii="Times New Roman" w:hAnsi="Times New Roman" w:cs="Times New Roman"/>
        </w:rPr>
        <w:br/>
        <w:t>Unidirectional Traffic</w:t>
      </w:r>
      <w:r w:rsidRPr="00050E10">
        <w:rPr>
          <w:rFonts w:ascii="Times New Roman" w:hAnsi="Times New Roman" w:cs="Times New Roman"/>
        </w:rPr>
        <w:br/>
        <w:t>A break in a ring that is a disabled station can disable the entire network</w:t>
      </w:r>
      <w:r w:rsidRPr="00050E10">
        <w:rPr>
          <w:rFonts w:ascii="Times New Roman" w:hAnsi="Times New Roman" w:cs="Times New Roman"/>
        </w:rPr>
        <w:br/>
        <w:t>Can be solved by using:</w:t>
      </w:r>
      <w:r w:rsidRPr="00050E10">
        <w:rPr>
          <w:rFonts w:ascii="Times New Roman" w:hAnsi="Times New Roman" w:cs="Times New Roman"/>
        </w:rPr>
        <w:br/>
        <w:t>Dual Ring or</w:t>
      </w:r>
      <w:r w:rsidRPr="00050E10">
        <w:rPr>
          <w:rFonts w:ascii="Times New Roman" w:hAnsi="Times New Roman" w:cs="Times New Roman"/>
        </w:rPr>
        <w:br/>
        <w:t>A switch capable of closing off the Break</w:t>
      </w:r>
      <w:r w:rsidRPr="00050E10">
        <w:rPr>
          <w:rFonts w:ascii="Times New Roman" w:hAnsi="Times New Roman" w:cs="Times New Roman"/>
        </w:rPr>
        <w:br/>
      </w:r>
      <w:r w:rsidRPr="00050E10">
        <w:rPr>
          <w:rFonts w:ascii="Times New Roman" w:hAnsi="Times New Roman" w:cs="Times New Roman"/>
          <w:b/>
          <w:bCs/>
        </w:rPr>
        <w:t>Question No: 38 ( Marks: 3 )</w:t>
      </w:r>
      <w:r w:rsidRPr="00050E10">
        <w:rPr>
          <w:rFonts w:ascii="Times New Roman" w:hAnsi="Times New Roman" w:cs="Times New Roman"/>
          <w:b/>
          <w:bCs/>
        </w:rPr>
        <w:br/>
        <w:t>How parity bits are counted in VRC error detection method technique in case of odd parity generator?</w:t>
      </w:r>
      <w:r w:rsidRPr="00050E10">
        <w:rPr>
          <w:rFonts w:ascii="Times New Roman" w:hAnsi="Times New Roman" w:cs="Times New Roman"/>
          <w:b/>
          <w:bCs/>
        </w:rPr>
        <w:br/>
        <w:t>Answer:</w:t>
      </w:r>
      <w:r w:rsidRPr="00050E10">
        <w:rPr>
          <w:rFonts w:ascii="Times New Roman" w:hAnsi="Times New Roman" w:cs="Times New Roman"/>
        </w:rPr>
        <w:br/>
        <w:t>For example:</w:t>
      </w:r>
      <w:r w:rsidRPr="00050E10">
        <w:rPr>
          <w:rFonts w:ascii="Times New Roman" w:hAnsi="Times New Roman" w:cs="Times New Roman"/>
        </w:rPr>
        <w:br/>
        <w:t>We want to TX the binary data unit 1100001</w:t>
      </w:r>
      <w:r w:rsidRPr="00050E10">
        <w:rPr>
          <w:rFonts w:ascii="Times New Roman" w:hAnsi="Times New Roman" w:cs="Times New Roman"/>
        </w:rPr>
        <w:br/>
        <w:t>Adding together the number o</w:t>
      </w:r>
      <w:r>
        <w:rPr>
          <w:rFonts w:ascii="Times New Roman" w:hAnsi="Times New Roman" w:cs="Times New Roman"/>
        </w:rPr>
        <w:t xml:space="preserve">f 1’s gives us 3, an odd number </w:t>
      </w:r>
      <w:r w:rsidRPr="00050E10">
        <w:rPr>
          <w:rFonts w:ascii="Times New Roman" w:hAnsi="Times New Roman" w:cs="Times New Roman"/>
        </w:rPr>
        <w:t>Before TX, we pass the data unit through a parity generator, which counts the 1’s and appends the p</w:t>
      </w:r>
      <w:r>
        <w:rPr>
          <w:rFonts w:ascii="Times New Roman" w:hAnsi="Times New Roman" w:cs="Times New Roman"/>
        </w:rPr>
        <w:t xml:space="preserve">arity bit (1) to the end </w:t>
      </w:r>
      <w:r w:rsidRPr="00050E10">
        <w:rPr>
          <w:rFonts w:ascii="Times New Roman" w:hAnsi="Times New Roman" w:cs="Times New Roman"/>
        </w:rPr>
        <w:t xml:space="preserve">The total number </w:t>
      </w:r>
      <w:r>
        <w:rPr>
          <w:rFonts w:ascii="Times New Roman" w:hAnsi="Times New Roman" w:cs="Times New Roman"/>
        </w:rPr>
        <w:t xml:space="preserve">of 1’s is now 4, an even number </w:t>
      </w:r>
      <w:r w:rsidRPr="00050E10">
        <w:rPr>
          <w:rFonts w:ascii="Times New Roman" w:hAnsi="Times New Roman" w:cs="Times New Roman"/>
        </w:rPr>
        <w:t>The system now transfers the entire e</w:t>
      </w:r>
      <w:r>
        <w:rPr>
          <w:rFonts w:ascii="Times New Roman" w:hAnsi="Times New Roman" w:cs="Times New Roman"/>
        </w:rPr>
        <w:t xml:space="preserve">xpanded across the network link </w:t>
      </w:r>
      <w:r w:rsidRPr="00050E10">
        <w:rPr>
          <w:rFonts w:ascii="Times New Roman" w:hAnsi="Times New Roman" w:cs="Times New Roman"/>
        </w:rPr>
        <w:t>When it reaches its destination, the RX puts all 8 bits through an even parity checking function</w:t>
      </w:r>
      <w:r w:rsidRPr="00050E10">
        <w:rPr>
          <w:rFonts w:ascii="Times New Roman" w:hAnsi="Times New Roman" w:cs="Times New Roman"/>
        </w:rPr>
        <w:br/>
        <w:t>If the RX sees 11100001, it counts four ones, an even number and the data unit passes</w:t>
      </w:r>
      <w:r w:rsidRPr="00050E10">
        <w:rPr>
          <w:rFonts w:ascii="Times New Roman" w:hAnsi="Times New Roman" w:cs="Times New Roman"/>
        </w:rPr>
        <w:br/>
        <w:t>When the parity checker counts t</w:t>
      </w:r>
      <w:r>
        <w:rPr>
          <w:rFonts w:ascii="Times New Roman" w:hAnsi="Times New Roman" w:cs="Times New Roman"/>
        </w:rPr>
        <w:t xml:space="preserve">he 1’s, it gets 5 an odd number </w:t>
      </w:r>
      <w:r w:rsidRPr="00050E10">
        <w:rPr>
          <w:rFonts w:ascii="Times New Roman" w:hAnsi="Times New Roman" w:cs="Times New Roman"/>
        </w:rPr>
        <w:t>The receiver knows that an error has occurred somewhere and t</w:t>
      </w:r>
      <w:r>
        <w:rPr>
          <w:rFonts w:ascii="Times New Roman" w:hAnsi="Times New Roman" w:cs="Times New Roman"/>
        </w:rPr>
        <w:t xml:space="preserve">herefore rejects the whole unit </w:t>
      </w:r>
      <w:r w:rsidRPr="00050E10">
        <w:rPr>
          <w:rFonts w:ascii="Times New Roman" w:hAnsi="Times New Roman" w:cs="Times New Roman"/>
        </w:rPr>
        <w:t>Some systems may also use OD</w:t>
      </w:r>
      <w:r>
        <w:rPr>
          <w:rFonts w:ascii="Times New Roman" w:hAnsi="Times New Roman" w:cs="Times New Roman"/>
        </w:rPr>
        <w:t xml:space="preserve">D parity checking </w:t>
      </w:r>
      <w:r w:rsidRPr="00050E10">
        <w:rPr>
          <w:rFonts w:ascii="Times New Roman" w:hAnsi="Times New Roman" w:cs="Times New Roman"/>
        </w:rPr>
        <w:t>The princ</w:t>
      </w:r>
      <w:r>
        <w:rPr>
          <w:rFonts w:ascii="Times New Roman" w:hAnsi="Times New Roman" w:cs="Times New Roman"/>
        </w:rPr>
        <w:t>ipal is the same as even parity</w:t>
      </w:r>
      <w:r w:rsidRPr="00050E10">
        <w:rPr>
          <w:rFonts w:ascii="Times New Roman" w:hAnsi="Times New Roman" w:cs="Times New Roman"/>
        </w:rPr>
        <w:br/>
      </w:r>
      <w:r w:rsidRPr="00050E10">
        <w:rPr>
          <w:rFonts w:ascii="Times New Roman" w:hAnsi="Times New Roman" w:cs="Times New Roman"/>
        </w:rPr>
        <w:br/>
      </w:r>
      <w:r w:rsidRPr="00050E10">
        <w:rPr>
          <w:rFonts w:ascii="Times New Roman" w:hAnsi="Times New Roman" w:cs="Times New Roman"/>
          <w:b/>
          <w:bCs/>
        </w:rPr>
        <w:t>Question No: 40 ( Marks: 5 )</w:t>
      </w:r>
      <w:r w:rsidRPr="00050E10">
        <w:rPr>
          <w:rFonts w:ascii="Times New Roman" w:hAnsi="Times New Roman" w:cs="Times New Roman"/>
        </w:rPr>
        <w:br/>
      </w:r>
      <w:r w:rsidRPr="00050E10">
        <w:rPr>
          <w:rFonts w:ascii="Times New Roman" w:hAnsi="Times New Roman" w:cs="Times New Roman"/>
          <w:b/>
          <w:bCs/>
        </w:rPr>
        <w:t>Explain Protocol Data Unit (PDU)?</w:t>
      </w:r>
      <w:r w:rsidRPr="00050E10">
        <w:rPr>
          <w:rFonts w:ascii="Times New Roman" w:hAnsi="Times New Roman" w:cs="Times New Roman"/>
        </w:rPr>
        <w:br/>
      </w:r>
      <w:r w:rsidRPr="00050E10">
        <w:rPr>
          <w:rFonts w:ascii="Times New Roman" w:hAnsi="Times New Roman" w:cs="Times New Roman"/>
          <w:b/>
          <w:bCs/>
        </w:rPr>
        <w:t>Answer:</w:t>
      </w:r>
      <w:r>
        <w:rPr>
          <w:rFonts w:ascii="Times New Roman" w:hAnsi="Times New Roman" w:cs="Times New Roman"/>
        </w:rPr>
        <w:t xml:space="preserve">  </w:t>
      </w:r>
      <w:r w:rsidRPr="00050E10">
        <w:rPr>
          <w:rFonts w:ascii="Times New Roman" w:hAnsi="Times New Roman" w:cs="Times New Roman"/>
        </w:rPr>
        <w:t xml:space="preserve">Protocol data unit (PDU) is an OSI term that refers generically to a group of information added or removed by a particular layer of the OSI model. In specific terms, an </w:t>
      </w:r>
      <w:proofErr w:type="spellStart"/>
      <w:r w:rsidRPr="00050E10">
        <w:rPr>
          <w:rFonts w:ascii="Times New Roman" w:hAnsi="Times New Roman" w:cs="Times New Roman"/>
        </w:rPr>
        <w:t>LxPDU</w:t>
      </w:r>
      <w:proofErr w:type="spellEnd"/>
      <w:r w:rsidRPr="00050E10">
        <w:rPr>
          <w:rFonts w:ascii="Times New Roman" w:hAnsi="Times New Roman" w:cs="Times New Roman"/>
        </w:rPr>
        <w:t xml:space="preserve"> implies the data and headers defined by layer x. Each layer uses the PDU to communicate and exchange information. The PDU information is only read by the peer layer on the receiving device and then stripped off, and data is handed over to the next upper layer.</w:t>
      </w:r>
    </w:p>
    <w:p w:rsidR="00836877" w:rsidRPr="00050E10" w:rsidRDefault="00836877" w:rsidP="00836877">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xml:space="preserve">Question No: 21      </w:t>
      </w:r>
      <w:proofErr w:type="gramStart"/>
      <w:r w:rsidRPr="00050E10">
        <w:rPr>
          <w:rFonts w:ascii="Times New Roman" w:hAnsi="Times New Roman" w:cs="Times New Roman"/>
          <w:b/>
          <w:bCs/>
          <w:bdr w:val="none" w:sz="0" w:space="0" w:color="auto" w:frame="1"/>
        </w:rPr>
        <w:t>( Marks</w:t>
      </w:r>
      <w:proofErr w:type="gramEnd"/>
      <w:r w:rsidRPr="00050E10">
        <w:rPr>
          <w:rFonts w:ascii="Times New Roman" w:hAnsi="Times New Roman" w:cs="Times New Roman"/>
          <w:b/>
          <w:bCs/>
          <w:bdr w:val="none" w:sz="0" w:space="0" w:color="auto" w:frame="1"/>
        </w:rPr>
        <w:t>: 2 ) </w:t>
      </w:r>
    </w:p>
    <w:p w:rsidR="00836877" w:rsidRPr="00050E10" w:rsidRDefault="00836877" w:rsidP="00836877">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Is there a comparison between TCP/IP reference model and OSI</w:t>
      </w:r>
      <w:r w:rsidRPr="00050E10">
        <w:rPr>
          <w:rFonts w:ascii="Times New Roman" w:hAnsi="Times New Roman" w:cs="Times New Roman"/>
          <w:b/>
          <w:bCs/>
        </w:rPr>
        <w:t> </w:t>
      </w:r>
      <w:r w:rsidRPr="00050E10">
        <w:rPr>
          <w:rFonts w:ascii="Times New Roman" w:hAnsi="Times New Roman" w:cs="Times New Roman"/>
          <w:b/>
          <w:bCs/>
          <w:bdr w:val="none" w:sz="0" w:space="0" w:color="auto" w:frame="1"/>
        </w:rPr>
        <w:t xml:space="preserve">reference </w:t>
      </w:r>
      <w:proofErr w:type="gramStart"/>
      <w:r w:rsidRPr="00050E10">
        <w:rPr>
          <w:rFonts w:ascii="Times New Roman" w:hAnsi="Times New Roman" w:cs="Times New Roman"/>
          <w:b/>
          <w:bCs/>
          <w:bdr w:val="none" w:sz="0" w:space="0" w:color="auto" w:frame="1"/>
        </w:rPr>
        <w:t>model</w:t>
      </w:r>
      <w:r w:rsidRPr="00050E10">
        <w:rPr>
          <w:rFonts w:ascii="Times New Roman" w:hAnsi="Times New Roman" w:cs="Times New Roman"/>
          <w:bdr w:val="none" w:sz="0" w:space="0" w:color="auto" w:frame="1"/>
        </w:rPr>
        <w:t>.</w:t>
      </w:r>
      <w:proofErr w:type="gramEnd"/>
    </w:p>
    <w:p w:rsidR="00836877" w:rsidRPr="00050E10" w:rsidRDefault="00836877" w:rsidP="00836877">
      <w:pPr>
        <w:spacing w:line="270" w:lineRule="atLeast"/>
        <w:jc w:val="both"/>
        <w:rPr>
          <w:rFonts w:ascii="Times New Roman" w:hAnsi="Times New Roman" w:cs="Times New Roman"/>
        </w:rPr>
      </w:pPr>
      <w:r w:rsidRPr="00050E10">
        <w:rPr>
          <w:rFonts w:ascii="Times New Roman" w:hAnsi="Times New Roman" w:cs="Times New Roman"/>
          <w:bdr w:val="none" w:sz="0" w:space="0" w:color="auto" w:frame="1"/>
        </w:rPr>
        <w:lastRenderedPageBreak/>
        <w:t>Both the TCP/IP and OSI are international standards for data communication. Both</w:t>
      </w:r>
      <w:r w:rsidRPr="00050E10">
        <w:rPr>
          <w:rFonts w:ascii="Times New Roman" w:hAnsi="Times New Roman" w:cs="Times New Roman"/>
        </w:rPr>
        <w:t> </w:t>
      </w:r>
      <w:r w:rsidRPr="00050E10">
        <w:rPr>
          <w:rFonts w:ascii="Times New Roman" w:hAnsi="Times New Roman" w:cs="Times New Roman"/>
          <w:bdr w:val="none" w:sz="0" w:space="0" w:color="auto" w:frame="1"/>
        </w:rPr>
        <w:t>use the concept of protocol layering.</w:t>
      </w:r>
      <w:r w:rsidRPr="00050E10">
        <w:rPr>
          <w:rFonts w:ascii="Times New Roman" w:hAnsi="Times New Roman" w:cs="Times New Roman"/>
        </w:rPr>
        <w:t> </w:t>
      </w:r>
      <w:r w:rsidRPr="00050E10">
        <w:rPr>
          <w:rFonts w:ascii="Times New Roman" w:hAnsi="Times New Roman" w:cs="Times New Roman"/>
          <w:bdr w:val="none" w:sz="0" w:space="0" w:color="auto" w:frame="1"/>
        </w:rPr>
        <w:t>These are the</w:t>
      </w:r>
      <w:r w:rsidR="00B057E5">
        <w:rPr>
          <w:rFonts w:ascii="Times New Roman" w:hAnsi="Times New Roman" w:cs="Times New Roman"/>
          <w:bdr w:val="none" w:sz="0" w:space="0" w:color="auto" w:frame="1"/>
        </w:rPr>
        <w:t xml:space="preserve"> </w:t>
      </w:r>
      <w:r w:rsidRPr="00050E10">
        <w:rPr>
          <w:rFonts w:ascii="Times New Roman" w:hAnsi="Times New Roman" w:cs="Times New Roman"/>
          <w:bdr w:val="none" w:sz="0" w:space="0" w:color="auto" w:frame="1"/>
        </w:rPr>
        <w:t>conceptual tools that is often used to show how various protocols and technologies fit together to implement networks. The functions that the model represents are much the same. This means that the TCP/IP and the OSI models are really quite similar in nature even if they don't carve up the network functionality pie in precisely the same way. There is a fairly natural correspondence between the TCP/IP and OSI layers; it just isn't always a “one-to-one” relationship. Since the OSI model is used so widely, it is common to explain the TCP/IP architecture both in terms of the TCP/IP layers and the corresponding OSI layers</w:t>
      </w:r>
      <w:r w:rsidRPr="00050E10">
        <w:rPr>
          <w:rFonts w:ascii="Times New Roman" w:hAnsi="Times New Roman" w:cs="Times New Roman"/>
          <w:b/>
          <w:bCs/>
          <w:bdr w:val="none" w:sz="0" w:space="0" w:color="auto" w:frame="1"/>
        </w:rPr>
        <w:t> </w:t>
      </w:r>
    </w:p>
    <w:p w:rsidR="00836877" w:rsidRPr="00050E10" w:rsidRDefault="00836877" w:rsidP="00836877">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xml:space="preserve">Question No: 22      </w:t>
      </w:r>
      <w:proofErr w:type="gramStart"/>
      <w:r w:rsidRPr="00050E10">
        <w:rPr>
          <w:rFonts w:ascii="Times New Roman" w:hAnsi="Times New Roman" w:cs="Times New Roman"/>
          <w:b/>
          <w:bCs/>
          <w:bdr w:val="none" w:sz="0" w:space="0" w:color="auto" w:frame="1"/>
        </w:rPr>
        <w:t>( Marks</w:t>
      </w:r>
      <w:proofErr w:type="gramEnd"/>
      <w:r w:rsidRPr="00050E10">
        <w:rPr>
          <w:rFonts w:ascii="Times New Roman" w:hAnsi="Times New Roman" w:cs="Times New Roman"/>
          <w:b/>
          <w:bCs/>
          <w:bdr w:val="none" w:sz="0" w:space="0" w:color="auto" w:frame="1"/>
        </w:rPr>
        <w:t>: 2 ) </w:t>
      </w:r>
    </w:p>
    <w:p w:rsidR="00836877" w:rsidRPr="00050E10" w:rsidRDefault="00836877" w:rsidP="00836877">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How can a datagram be transmitted across a</w:t>
      </w:r>
      <w:r w:rsidRPr="00050E10">
        <w:rPr>
          <w:rFonts w:ascii="Times New Roman" w:hAnsi="Times New Roman" w:cs="Times New Roman"/>
          <w:b/>
          <w:bCs/>
        </w:rPr>
        <w:t> </w:t>
      </w:r>
      <w:r w:rsidRPr="00050E10">
        <w:rPr>
          <w:rFonts w:ascii="Times New Roman" w:hAnsi="Times New Roman" w:cs="Times New Roman"/>
          <w:b/>
          <w:bCs/>
          <w:bdr w:val="none" w:sz="0" w:space="0" w:color="auto" w:frame="1"/>
        </w:rPr>
        <w:t>physical network that does not</w:t>
      </w:r>
      <w:r w:rsidRPr="00050E10">
        <w:rPr>
          <w:rFonts w:ascii="Times New Roman" w:hAnsi="Times New Roman" w:cs="Times New Roman"/>
          <w:b/>
          <w:bCs/>
        </w:rPr>
        <w:t> </w:t>
      </w:r>
      <w:r w:rsidRPr="00050E10">
        <w:rPr>
          <w:rFonts w:ascii="Times New Roman" w:hAnsi="Times New Roman" w:cs="Times New Roman"/>
          <w:b/>
          <w:bCs/>
          <w:bdr w:val="none" w:sz="0" w:space="0" w:color="auto" w:frame="1"/>
        </w:rPr>
        <w:t>understand the datagram format?</w:t>
      </w:r>
    </w:p>
    <w:p w:rsidR="00836877" w:rsidRPr="00050E10" w:rsidRDefault="00836877" w:rsidP="00836877">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Encapsulate!</w:t>
      </w:r>
    </w:p>
    <w:p w:rsidR="00836877" w:rsidRPr="00050E10" w:rsidRDefault="00836877" w:rsidP="00836877">
      <w:pPr>
        <w:numPr>
          <w:ilvl w:val="0"/>
          <w:numId w:val="5"/>
        </w:numPr>
        <w:spacing w:after="0" w:line="285" w:lineRule="atLeast"/>
        <w:ind w:left="0"/>
        <w:rPr>
          <w:rFonts w:ascii="Times New Roman" w:hAnsi="Times New Roman" w:cs="Times New Roman"/>
        </w:rPr>
      </w:pPr>
      <w:r w:rsidRPr="00050E10">
        <w:rPr>
          <w:rFonts w:ascii="Times New Roman" w:hAnsi="Times New Roman" w:cs="Times New Roman"/>
          <w:bdr w:val="none" w:sz="0" w:space="0" w:color="auto" w:frame="1"/>
        </w:rPr>
        <w:t>The network interface layer encapsulates an entire datagram in the data area of a hardware frame.</w:t>
      </w:r>
    </w:p>
    <w:p w:rsidR="00836877" w:rsidRPr="00050E10" w:rsidRDefault="00836877" w:rsidP="00836877">
      <w:pPr>
        <w:numPr>
          <w:ilvl w:val="0"/>
          <w:numId w:val="5"/>
        </w:numPr>
        <w:spacing w:after="0" w:line="285" w:lineRule="atLeast"/>
        <w:ind w:left="0"/>
        <w:rPr>
          <w:rFonts w:ascii="Times New Roman" w:hAnsi="Times New Roman" w:cs="Times New Roman"/>
        </w:rPr>
      </w:pPr>
      <w:r w:rsidRPr="00050E10">
        <w:rPr>
          <w:rFonts w:ascii="Times New Roman" w:hAnsi="Times New Roman" w:cs="Times New Roman"/>
          <w:bdr w:val="none" w:sz="0" w:space="0" w:color="auto" w:frame="1"/>
        </w:rPr>
        <w:t>The network hardware ignores the datagram format.</w:t>
      </w:r>
    </w:p>
    <w:p w:rsidR="00836877" w:rsidRPr="00050E10" w:rsidRDefault="00836877" w:rsidP="00836877">
      <w:pPr>
        <w:numPr>
          <w:ilvl w:val="0"/>
          <w:numId w:val="5"/>
        </w:numPr>
        <w:spacing w:after="0" w:line="285" w:lineRule="atLeast"/>
        <w:ind w:left="0"/>
        <w:rPr>
          <w:rFonts w:ascii="Times New Roman" w:hAnsi="Times New Roman" w:cs="Times New Roman"/>
        </w:rPr>
      </w:pPr>
      <w:r w:rsidRPr="00050E10">
        <w:rPr>
          <w:rFonts w:ascii="Times New Roman" w:hAnsi="Times New Roman" w:cs="Times New Roman"/>
          <w:bdr w:val="none" w:sz="0" w:space="0" w:color="auto" w:frame="1"/>
        </w:rPr>
        <w:t>The hardware treats a frame containing a datagram like any other frame.</w:t>
      </w:r>
    </w:p>
    <w:p w:rsidR="00836877" w:rsidRPr="00050E10" w:rsidRDefault="00836877" w:rsidP="00836877">
      <w:pPr>
        <w:numPr>
          <w:ilvl w:val="0"/>
          <w:numId w:val="5"/>
        </w:numPr>
        <w:spacing w:after="0" w:line="285" w:lineRule="atLeast"/>
        <w:ind w:left="0"/>
        <w:rPr>
          <w:rFonts w:ascii="Times New Roman" w:hAnsi="Times New Roman" w:cs="Times New Roman"/>
        </w:rPr>
      </w:pPr>
      <w:r w:rsidRPr="00050E10">
        <w:rPr>
          <w:rFonts w:ascii="Times New Roman" w:hAnsi="Times New Roman" w:cs="Times New Roman"/>
          <w:bdr w:val="none" w:sz="0" w:space="0" w:color="auto" w:frame="1"/>
        </w:rPr>
        <w:t>The sender places a frame type in the frame header indicating that the frame contains a datagram.</w:t>
      </w:r>
    </w:p>
    <w:p w:rsidR="00836877" w:rsidRPr="00050E10" w:rsidRDefault="00836877" w:rsidP="00836877">
      <w:pPr>
        <w:numPr>
          <w:ilvl w:val="0"/>
          <w:numId w:val="5"/>
        </w:numPr>
        <w:spacing w:after="0" w:line="285" w:lineRule="atLeast"/>
        <w:ind w:left="0"/>
        <w:rPr>
          <w:rFonts w:ascii="Times New Roman" w:hAnsi="Times New Roman" w:cs="Times New Roman"/>
        </w:rPr>
      </w:pPr>
      <w:r w:rsidRPr="00050E10">
        <w:rPr>
          <w:rFonts w:ascii="Times New Roman" w:hAnsi="Times New Roman" w:cs="Times New Roman"/>
          <w:bdr w:val="none" w:sz="0" w:space="0" w:color="auto" w:frame="1"/>
        </w:rPr>
        <w:t>The receiver reads the frame type and knows the frame contains a datagram.</w:t>
      </w:r>
    </w:p>
    <w:p w:rsidR="00836877" w:rsidRPr="00050E10" w:rsidRDefault="002E0552" w:rsidP="00836877">
      <w:pPr>
        <w:spacing w:line="270" w:lineRule="atLeast"/>
        <w:rPr>
          <w:rFonts w:ascii="Times New Roman" w:hAnsi="Times New Roman" w:cs="Times New Roman"/>
        </w:rPr>
      </w:pPr>
      <w:hyperlink r:id="rId9" w:history="1"/>
      <w:r w:rsidR="00836877" w:rsidRPr="00050E10">
        <w:rPr>
          <w:rFonts w:ascii="Times New Roman" w:hAnsi="Times New Roman" w:cs="Times New Roman"/>
          <w:b/>
          <w:bCs/>
          <w:bdr w:val="none" w:sz="0" w:space="0" w:color="auto" w:frame="1"/>
        </w:rPr>
        <w:t> </w:t>
      </w:r>
      <w:r w:rsidR="00836877" w:rsidRPr="00050E10">
        <w:rPr>
          <w:rFonts w:ascii="Times New Roman" w:hAnsi="Times New Roman" w:cs="Times New Roman"/>
          <w:b/>
          <w:bCs/>
        </w:rPr>
        <w:t> </w:t>
      </w:r>
      <w:hyperlink r:id="rId10" w:history="1"/>
      <w:r w:rsidR="00836877" w:rsidRPr="00050E10">
        <w:rPr>
          <w:rFonts w:ascii="Times New Roman" w:hAnsi="Times New Roman" w:cs="Times New Roman"/>
          <w:b/>
          <w:bCs/>
          <w:bdr w:val="none" w:sz="0" w:space="0" w:color="auto" w:frame="1"/>
        </w:rPr>
        <w:t xml:space="preserve">Question No: 23      </w:t>
      </w:r>
      <w:proofErr w:type="gramStart"/>
      <w:r w:rsidR="00836877" w:rsidRPr="00050E10">
        <w:rPr>
          <w:rFonts w:ascii="Times New Roman" w:hAnsi="Times New Roman" w:cs="Times New Roman"/>
          <w:b/>
          <w:bCs/>
          <w:bdr w:val="none" w:sz="0" w:space="0" w:color="auto" w:frame="1"/>
        </w:rPr>
        <w:t>( Marks</w:t>
      </w:r>
      <w:proofErr w:type="gramEnd"/>
      <w:r w:rsidR="00836877" w:rsidRPr="00050E10">
        <w:rPr>
          <w:rFonts w:ascii="Times New Roman" w:hAnsi="Times New Roman" w:cs="Times New Roman"/>
          <w:b/>
          <w:bCs/>
          <w:bdr w:val="none" w:sz="0" w:space="0" w:color="auto" w:frame="1"/>
        </w:rPr>
        <w:t>: 2 )</w:t>
      </w:r>
    </w:p>
    <w:p w:rsidR="00836877" w:rsidRPr="00050E10" w:rsidRDefault="00836877" w:rsidP="00836877">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What is the basic concept of Twice NAT (Network Address Translation)?          </w:t>
      </w:r>
    </w:p>
    <w:p w:rsidR="00836877" w:rsidRPr="00050E10" w:rsidRDefault="00836877" w:rsidP="00836877">
      <w:pPr>
        <w:spacing w:line="270" w:lineRule="atLeast"/>
        <w:rPr>
          <w:rFonts w:ascii="Times New Roman" w:hAnsi="Times New Roman" w:cs="Times New Roman"/>
        </w:rPr>
      </w:pPr>
      <w:r w:rsidRPr="00050E10">
        <w:rPr>
          <w:rFonts w:ascii="Times New Roman" w:hAnsi="Times New Roman" w:cs="Times New Roman"/>
          <w:bdr w:val="none" w:sz="0" w:space="0" w:color="auto" w:frame="1"/>
        </w:rPr>
        <w:t>Twice NAT is another variant of NAT. it is used with site that runs server. In this process NAT box is connected to Domain Name.</w:t>
      </w:r>
    </w:p>
    <w:p w:rsidR="00836877" w:rsidRPr="00050E10" w:rsidRDefault="00836877" w:rsidP="00836877">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Why does IPv6 use separate</w:t>
      </w:r>
      <w:r w:rsidRPr="00050E10">
        <w:rPr>
          <w:rFonts w:ascii="Times New Roman" w:hAnsi="Times New Roman" w:cs="Times New Roman"/>
          <w:b/>
          <w:bCs/>
        </w:rPr>
        <w:t> </w:t>
      </w:r>
      <w:r w:rsidRPr="00050E10">
        <w:rPr>
          <w:rFonts w:ascii="Times New Roman" w:hAnsi="Times New Roman" w:cs="Times New Roman"/>
          <w:b/>
          <w:bCs/>
          <w:bdr w:val="none" w:sz="0" w:space="0" w:color="auto" w:frame="1"/>
        </w:rPr>
        <w:t>Extension Headers?</w:t>
      </w:r>
    </w:p>
    <w:p w:rsidR="00836877" w:rsidRPr="00050E10" w:rsidRDefault="00836877" w:rsidP="00836877">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w:t>
      </w:r>
      <w:r w:rsidRPr="00050E10">
        <w:rPr>
          <w:rFonts w:ascii="Times New Roman" w:hAnsi="Times New Roman" w:cs="Times New Roman"/>
          <w:bdr w:val="none" w:sz="0" w:space="0" w:color="auto" w:frame="1"/>
        </w:rPr>
        <w:t>IPv6 use separate</w:t>
      </w:r>
      <w:r w:rsidRPr="00050E10">
        <w:rPr>
          <w:rFonts w:ascii="Times New Roman" w:hAnsi="Times New Roman" w:cs="Times New Roman"/>
        </w:rPr>
        <w:t> </w:t>
      </w:r>
      <w:r w:rsidRPr="00050E10">
        <w:rPr>
          <w:rFonts w:ascii="Times New Roman" w:hAnsi="Times New Roman" w:cs="Times New Roman"/>
          <w:bdr w:val="none" w:sz="0" w:space="0" w:color="auto" w:frame="1"/>
        </w:rPr>
        <w:t xml:space="preserve">Extension Headers. Fragmentation information is kept in separate extension header. Each fragment has base header and (inserted) fragmentation header. Entire datagram including </w:t>
      </w:r>
      <w:proofErr w:type="spellStart"/>
      <w:r w:rsidRPr="00050E10">
        <w:rPr>
          <w:rFonts w:ascii="Times New Roman" w:hAnsi="Times New Roman" w:cs="Times New Roman"/>
          <w:bdr w:val="none" w:sz="0" w:space="0" w:color="auto" w:frame="1"/>
        </w:rPr>
        <w:t>originalheader</w:t>
      </w:r>
      <w:proofErr w:type="spellEnd"/>
      <w:r w:rsidRPr="00050E10">
        <w:rPr>
          <w:rFonts w:ascii="Times New Roman" w:hAnsi="Times New Roman" w:cs="Times New Roman"/>
          <w:bdr w:val="none" w:sz="0" w:space="0" w:color="auto" w:frame="1"/>
        </w:rPr>
        <w:t xml:space="preserve"> may be fragmented.</w:t>
      </w:r>
    </w:p>
    <w:p w:rsidR="00836877" w:rsidRPr="00050E10" w:rsidRDefault="00836877" w:rsidP="00836877">
      <w:pPr>
        <w:spacing w:line="270" w:lineRule="atLeast"/>
        <w:rPr>
          <w:rFonts w:ascii="Times New Roman" w:hAnsi="Times New Roman" w:cs="Times New Roman"/>
        </w:rPr>
      </w:pPr>
      <w:r w:rsidRPr="00050E10">
        <w:rPr>
          <w:rFonts w:ascii="Times New Roman" w:hAnsi="Times New Roman" w:cs="Times New Roman"/>
          <w:bdr w:val="none" w:sz="0" w:space="0" w:color="auto" w:frame="1"/>
        </w:rPr>
        <w:t> </w:t>
      </w:r>
      <w:r w:rsidRPr="00050E10">
        <w:rPr>
          <w:rFonts w:ascii="Times New Roman" w:hAnsi="Times New Roman" w:cs="Times New Roman"/>
          <w:b/>
          <w:bCs/>
          <w:bdr w:val="none" w:sz="0" w:space="0" w:color="auto" w:frame="1"/>
        </w:rPr>
        <w:t xml:space="preserve"> Question No: 27      </w:t>
      </w:r>
      <w:proofErr w:type="gramStart"/>
      <w:r w:rsidRPr="00050E10">
        <w:rPr>
          <w:rFonts w:ascii="Times New Roman" w:hAnsi="Times New Roman" w:cs="Times New Roman"/>
          <w:b/>
          <w:bCs/>
          <w:bdr w:val="none" w:sz="0" w:space="0" w:color="auto" w:frame="1"/>
        </w:rPr>
        <w:t>( Marks</w:t>
      </w:r>
      <w:proofErr w:type="gramEnd"/>
      <w:r w:rsidRPr="00050E10">
        <w:rPr>
          <w:rFonts w:ascii="Times New Roman" w:hAnsi="Times New Roman" w:cs="Times New Roman"/>
          <w:b/>
          <w:bCs/>
          <w:bdr w:val="none" w:sz="0" w:space="0" w:color="auto" w:frame="1"/>
        </w:rPr>
        <w:t>: 5 )</w:t>
      </w:r>
    </w:p>
    <w:p w:rsidR="00836877" w:rsidRPr="00050E10" w:rsidRDefault="00836877" w:rsidP="00836877">
      <w:pPr>
        <w:spacing w:line="270" w:lineRule="atLeast"/>
        <w:rPr>
          <w:rFonts w:ascii="Times New Roman" w:hAnsi="Times New Roman" w:cs="Times New Roman"/>
        </w:rPr>
      </w:pPr>
      <w:r w:rsidRPr="00050E10">
        <w:rPr>
          <w:rFonts w:ascii="Times New Roman" w:hAnsi="Times New Roman" w:cs="Times New Roman"/>
          <w:bdr w:val="none" w:sz="0" w:space="0" w:color="auto" w:frame="1"/>
        </w:rPr>
        <w:t>Consider the</w:t>
      </w:r>
      <w:r w:rsidRPr="00050E10">
        <w:rPr>
          <w:rFonts w:ascii="Times New Roman" w:hAnsi="Times New Roman" w:cs="Times New Roman"/>
          <w:b/>
          <w:bCs/>
        </w:rPr>
        <w:t> </w:t>
      </w:r>
      <w:r w:rsidRPr="00050E10">
        <w:rPr>
          <w:rFonts w:ascii="Times New Roman" w:hAnsi="Times New Roman" w:cs="Times New Roman"/>
          <w:b/>
          <w:bCs/>
          <w:bdr w:val="none" w:sz="0" w:space="0" w:color="auto" w:frame="1"/>
        </w:rPr>
        <w:t>IP</w:t>
      </w:r>
      <w:r w:rsidRPr="00050E10">
        <w:rPr>
          <w:rFonts w:ascii="Times New Roman" w:hAnsi="Times New Roman" w:cs="Times New Roman"/>
        </w:rPr>
        <w:t> </w:t>
      </w:r>
      <w:r w:rsidRPr="00050E10">
        <w:rPr>
          <w:rFonts w:ascii="Times New Roman" w:hAnsi="Times New Roman" w:cs="Times New Roman"/>
          <w:bdr w:val="none" w:sz="0" w:space="0" w:color="auto" w:frame="1"/>
        </w:rPr>
        <w:t>addresses:</w:t>
      </w:r>
      <w:r w:rsidRPr="00050E10">
        <w:rPr>
          <w:rFonts w:ascii="Times New Roman" w:hAnsi="Times New Roman" w:cs="Times New Roman"/>
        </w:rPr>
        <w:t> </w:t>
      </w:r>
      <w:r w:rsidRPr="00050E10">
        <w:rPr>
          <w:rFonts w:ascii="Times New Roman" w:hAnsi="Times New Roman" w:cs="Times New Roman"/>
          <w:b/>
          <w:bCs/>
          <w:bdr w:val="none" w:sz="0" w:space="0" w:color="auto" w:frame="1"/>
        </w:rPr>
        <w:t>178.200.127.5</w:t>
      </w:r>
      <w:r w:rsidRPr="00050E10">
        <w:rPr>
          <w:rFonts w:ascii="Times New Roman" w:hAnsi="Times New Roman" w:cs="Times New Roman"/>
        </w:rPr>
        <w:t> </w:t>
      </w:r>
      <w:r w:rsidRPr="00050E10">
        <w:rPr>
          <w:rFonts w:ascii="Times New Roman" w:hAnsi="Times New Roman" w:cs="Times New Roman"/>
          <w:bdr w:val="none" w:sz="0" w:space="0" w:color="auto" w:frame="1"/>
        </w:rPr>
        <w:t>and the corresponding</w:t>
      </w:r>
      <w:r w:rsidRPr="00050E10">
        <w:rPr>
          <w:rFonts w:ascii="Times New Roman" w:hAnsi="Times New Roman" w:cs="Times New Roman"/>
        </w:rPr>
        <w:t> </w:t>
      </w:r>
      <w:r w:rsidRPr="00050E10">
        <w:rPr>
          <w:rFonts w:ascii="Times New Roman" w:hAnsi="Times New Roman" w:cs="Times New Roman"/>
          <w:b/>
          <w:bCs/>
          <w:bdr w:val="none" w:sz="0" w:space="0" w:color="auto" w:frame="1"/>
        </w:rPr>
        <w:t>subnet masks 255.255.255.0,</w:t>
      </w:r>
      <w:r w:rsidRPr="00050E10">
        <w:rPr>
          <w:rFonts w:ascii="Times New Roman" w:hAnsi="Times New Roman" w:cs="Times New Roman"/>
          <w:b/>
          <w:bCs/>
        </w:rPr>
        <w:t> </w:t>
      </w:r>
      <w:r w:rsidRPr="00050E10">
        <w:rPr>
          <w:rFonts w:ascii="Times New Roman" w:hAnsi="Times New Roman" w:cs="Times New Roman"/>
          <w:bdr w:val="none" w:sz="0" w:space="0" w:color="auto" w:frame="1"/>
        </w:rPr>
        <w:t>then find out the following:</w:t>
      </w:r>
    </w:p>
    <w:p w:rsidR="00836877" w:rsidRPr="00050E10" w:rsidRDefault="00836877" w:rsidP="00836877">
      <w:pPr>
        <w:spacing w:line="270" w:lineRule="atLeast"/>
        <w:ind w:hanging="360"/>
        <w:rPr>
          <w:rFonts w:ascii="Times New Roman" w:hAnsi="Times New Roman" w:cs="Times New Roman"/>
        </w:rPr>
      </w:pPr>
      <w:r w:rsidRPr="00050E10">
        <w:rPr>
          <w:rFonts w:ascii="Times New Roman" w:hAnsi="Times New Roman" w:cs="Times New Roman"/>
          <w:bdr w:val="none" w:sz="0" w:space="0" w:color="auto" w:frame="1"/>
        </w:rPr>
        <w:t>a.      </w:t>
      </w:r>
      <w:r w:rsidRPr="00050E10">
        <w:rPr>
          <w:rFonts w:ascii="Times New Roman" w:hAnsi="Times New Roman" w:cs="Times New Roman"/>
        </w:rPr>
        <w:t> </w:t>
      </w:r>
      <w:r w:rsidRPr="00050E10">
        <w:rPr>
          <w:rFonts w:ascii="Times New Roman" w:hAnsi="Times New Roman" w:cs="Times New Roman"/>
          <w:bdr w:val="none" w:sz="0" w:space="0" w:color="auto" w:frame="1"/>
        </w:rPr>
        <w:t xml:space="preserve">The number of bits used for </w:t>
      </w:r>
      <w:proofErr w:type="spellStart"/>
      <w:r w:rsidRPr="00050E10">
        <w:rPr>
          <w:rFonts w:ascii="Times New Roman" w:hAnsi="Times New Roman" w:cs="Times New Roman"/>
          <w:bdr w:val="none" w:sz="0" w:space="0" w:color="auto" w:frame="1"/>
        </w:rPr>
        <w:t>subnetting</w:t>
      </w:r>
      <w:proofErr w:type="spellEnd"/>
      <w:proofErr w:type="gramStart"/>
      <w:r w:rsidRPr="00050E10">
        <w:rPr>
          <w:rFonts w:ascii="Times New Roman" w:hAnsi="Times New Roman" w:cs="Times New Roman"/>
        </w:rPr>
        <w:t> </w:t>
      </w:r>
      <w:r w:rsidRPr="00050E10">
        <w:rPr>
          <w:rFonts w:ascii="Times New Roman" w:hAnsi="Times New Roman" w:cs="Times New Roman"/>
          <w:bdr w:val="none" w:sz="0" w:space="0" w:color="auto" w:frame="1"/>
        </w:rPr>
        <w:t> (</w:t>
      </w:r>
      <w:proofErr w:type="gramEnd"/>
      <w:r w:rsidRPr="00050E10">
        <w:rPr>
          <w:rFonts w:ascii="Times New Roman" w:hAnsi="Times New Roman" w:cs="Times New Roman"/>
          <w:bdr w:val="none" w:sz="0" w:space="0" w:color="auto" w:frame="1"/>
        </w:rPr>
        <w:t>Answer </w:t>
      </w:r>
      <w:r w:rsidRPr="00050E10">
        <w:rPr>
          <w:rFonts w:ascii="Times New Roman" w:hAnsi="Times New Roman" w:cs="Times New Roman"/>
          <w:b/>
          <w:bCs/>
          <w:bdr w:val="none" w:sz="0" w:space="0" w:color="auto" w:frame="1"/>
        </w:rPr>
        <w:t>8</w:t>
      </w:r>
      <w:r w:rsidRPr="00050E10">
        <w:rPr>
          <w:rFonts w:ascii="Times New Roman" w:hAnsi="Times New Roman" w:cs="Times New Roman"/>
          <w:b/>
          <w:bCs/>
        </w:rPr>
        <w:t> </w:t>
      </w:r>
      <w:r w:rsidRPr="00050E10">
        <w:rPr>
          <w:rFonts w:ascii="Times New Roman" w:hAnsi="Times New Roman" w:cs="Times New Roman"/>
          <w:b/>
          <w:bCs/>
          <w:bdr w:val="none" w:sz="0" w:space="0" w:color="auto" w:frame="1"/>
        </w:rPr>
        <w:t>bits)</w:t>
      </w:r>
    </w:p>
    <w:p w:rsidR="00836877" w:rsidRPr="00050E10" w:rsidRDefault="00836877" w:rsidP="00836877">
      <w:pPr>
        <w:spacing w:line="270" w:lineRule="atLeast"/>
        <w:ind w:hanging="360"/>
        <w:rPr>
          <w:rFonts w:ascii="Times New Roman" w:hAnsi="Times New Roman" w:cs="Times New Roman"/>
        </w:rPr>
      </w:pPr>
      <w:r w:rsidRPr="00050E10">
        <w:rPr>
          <w:rFonts w:ascii="Times New Roman" w:hAnsi="Times New Roman" w:cs="Times New Roman"/>
          <w:bdr w:val="none" w:sz="0" w:space="0" w:color="auto" w:frame="1"/>
        </w:rPr>
        <w:t>b.     </w:t>
      </w:r>
      <w:r w:rsidRPr="00050E10">
        <w:rPr>
          <w:rFonts w:ascii="Times New Roman" w:hAnsi="Times New Roman" w:cs="Times New Roman"/>
        </w:rPr>
        <w:t> </w:t>
      </w:r>
      <w:r w:rsidRPr="00050E10">
        <w:rPr>
          <w:rFonts w:ascii="Times New Roman" w:hAnsi="Times New Roman" w:cs="Times New Roman"/>
          <w:bdr w:val="none" w:sz="0" w:space="0" w:color="auto" w:frame="1"/>
        </w:rPr>
        <w:t>Total number of host in the subnet (Answer </w:t>
      </w:r>
      <w:proofErr w:type="gramStart"/>
      <w:r w:rsidRPr="00050E10">
        <w:rPr>
          <w:rFonts w:ascii="Times New Roman" w:hAnsi="Times New Roman" w:cs="Times New Roman"/>
          <w:b/>
          <w:bCs/>
          <w:bdr w:val="none" w:sz="0" w:space="0" w:color="auto" w:frame="1"/>
        </w:rPr>
        <w:t>254</w:t>
      </w:r>
      <w:r w:rsidRPr="00050E10">
        <w:rPr>
          <w:rFonts w:ascii="Times New Roman" w:hAnsi="Times New Roman" w:cs="Times New Roman"/>
          <w:b/>
          <w:bCs/>
        </w:rPr>
        <w:t> </w:t>
      </w:r>
      <w:r w:rsidRPr="00050E10">
        <w:rPr>
          <w:rFonts w:ascii="Times New Roman" w:hAnsi="Times New Roman" w:cs="Times New Roman"/>
          <w:b/>
          <w:bCs/>
          <w:bdr w:val="none" w:sz="0" w:space="0" w:color="auto" w:frame="1"/>
        </w:rPr>
        <w:t>)</w:t>
      </w:r>
      <w:proofErr w:type="gramEnd"/>
    </w:p>
    <w:p w:rsidR="00836877" w:rsidRPr="00050E10" w:rsidRDefault="00836877" w:rsidP="00836877">
      <w:pPr>
        <w:spacing w:line="270" w:lineRule="atLeast"/>
        <w:ind w:hanging="360"/>
        <w:rPr>
          <w:rFonts w:ascii="Times New Roman" w:hAnsi="Times New Roman" w:cs="Times New Roman"/>
        </w:rPr>
      </w:pPr>
      <w:r w:rsidRPr="00050E10">
        <w:rPr>
          <w:rFonts w:ascii="Times New Roman" w:hAnsi="Times New Roman" w:cs="Times New Roman"/>
          <w:bdr w:val="none" w:sz="0" w:space="0" w:color="auto" w:frame="1"/>
        </w:rPr>
        <w:t>c.      </w:t>
      </w:r>
      <w:r w:rsidRPr="00050E10">
        <w:rPr>
          <w:rFonts w:ascii="Times New Roman" w:hAnsi="Times New Roman" w:cs="Times New Roman"/>
        </w:rPr>
        <w:t> </w:t>
      </w:r>
      <w:r w:rsidRPr="00050E10">
        <w:rPr>
          <w:rFonts w:ascii="Times New Roman" w:hAnsi="Times New Roman" w:cs="Times New Roman"/>
          <w:bdr w:val="none" w:sz="0" w:space="0" w:color="auto" w:frame="1"/>
        </w:rPr>
        <w:t>The network address of the subnet. (Answer </w:t>
      </w:r>
      <w:r w:rsidRPr="00050E10">
        <w:rPr>
          <w:rFonts w:ascii="Times New Roman" w:hAnsi="Times New Roman" w:cs="Times New Roman"/>
          <w:b/>
          <w:bCs/>
          <w:bdr w:val="none" w:sz="0" w:space="0" w:color="auto" w:frame="1"/>
        </w:rPr>
        <w:t>178.200.127.0)</w:t>
      </w:r>
    </w:p>
    <w:p w:rsidR="00836877" w:rsidRPr="00050E10" w:rsidRDefault="00836877" w:rsidP="00836877">
      <w:pPr>
        <w:spacing w:line="270" w:lineRule="atLeast"/>
        <w:ind w:hanging="360"/>
        <w:rPr>
          <w:rFonts w:ascii="Times New Roman" w:hAnsi="Times New Roman" w:cs="Times New Roman"/>
        </w:rPr>
      </w:pPr>
      <w:r w:rsidRPr="00050E10">
        <w:rPr>
          <w:rFonts w:ascii="Times New Roman" w:hAnsi="Times New Roman" w:cs="Times New Roman"/>
          <w:bdr w:val="none" w:sz="0" w:space="0" w:color="auto" w:frame="1"/>
        </w:rPr>
        <w:t>d.      </w:t>
      </w:r>
      <w:r w:rsidRPr="00050E10">
        <w:rPr>
          <w:rFonts w:ascii="Times New Roman" w:hAnsi="Times New Roman" w:cs="Times New Roman"/>
        </w:rPr>
        <w:t> </w:t>
      </w:r>
      <w:r w:rsidRPr="00050E10">
        <w:rPr>
          <w:rFonts w:ascii="Times New Roman" w:hAnsi="Times New Roman" w:cs="Times New Roman"/>
          <w:bdr w:val="none" w:sz="0" w:space="0" w:color="auto" w:frame="1"/>
        </w:rPr>
        <w:t>The subnet address of the IP address.</w:t>
      </w:r>
    </w:p>
    <w:p w:rsidR="00836877" w:rsidRPr="00050E10" w:rsidRDefault="00836877" w:rsidP="00836877">
      <w:pPr>
        <w:spacing w:line="270" w:lineRule="atLeast"/>
        <w:rPr>
          <w:rFonts w:ascii="Times New Roman" w:hAnsi="Times New Roman" w:cs="Times New Roman"/>
          <w:b/>
          <w:bCs/>
        </w:rPr>
      </w:pPr>
      <w:r w:rsidRPr="00050E10">
        <w:rPr>
          <w:rFonts w:ascii="Times New Roman" w:hAnsi="Times New Roman" w:cs="Times New Roman"/>
          <w:bdr w:val="none" w:sz="0" w:space="0" w:color="auto" w:frame="1"/>
        </w:rPr>
        <w:t> </w:t>
      </w:r>
      <w:r w:rsidRPr="00050E10">
        <w:rPr>
          <w:rFonts w:ascii="Times New Roman" w:hAnsi="Times New Roman" w:cs="Times New Roman"/>
          <w:b/>
          <w:bCs/>
          <w:bdr w:val="none" w:sz="0" w:space="0" w:color="auto" w:frame="1"/>
        </w:rPr>
        <w:t xml:space="preserve">Here is the online calculator for </w:t>
      </w:r>
      <w:proofErr w:type="spellStart"/>
      <w:r w:rsidRPr="00050E10">
        <w:rPr>
          <w:rFonts w:ascii="Times New Roman" w:hAnsi="Times New Roman" w:cs="Times New Roman"/>
          <w:b/>
          <w:bCs/>
          <w:bdr w:val="none" w:sz="0" w:space="0" w:color="auto" w:frame="1"/>
        </w:rPr>
        <w:t>subnetting</w:t>
      </w:r>
      <w:proofErr w:type="spellEnd"/>
    </w:p>
    <w:p w:rsidR="00836877" w:rsidRPr="00986868" w:rsidRDefault="00836877" w:rsidP="00836877">
      <w:pPr>
        <w:shd w:val="clear" w:color="auto" w:fill="737373"/>
        <w:spacing w:line="270" w:lineRule="atLeast"/>
        <w:jc w:val="center"/>
        <w:rPr>
          <w:rFonts w:ascii="Times New Roman" w:hAnsi="Times New Roman" w:cs="Times New Roman"/>
          <w:b/>
          <w:bCs/>
          <w:color w:val="FFFFFF"/>
        </w:rPr>
      </w:pPr>
      <w:r w:rsidRPr="00986868">
        <w:rPr>
          <w:rFonts w:ascii="Times New Roman" w:hAnsi="Times New Roman" w:cs="Times New Roman"/>
          <w:b/>
          <w:bCs/>
          <w:color w:val="FFFFFF"/>
          <w:bdr w:val="none" w:sz="0" w:space="0" w:color="auto" w:frame="1"/>
        </w:rPr>
        <w:t>http://www.subnetmask.info/</w:t>
      </w:r>
    </w:p>
    <w:p w:rsidR="00836877" w:rsidRPr="00986868" w:rsidRDefault="002E0552" w:rsidP="00836877">
      <w:pPr>
        <w:shd w:val="clear" w:color="auto" w:fill="737373"/>
        <w:spacing w:line="270" w:lineRule="atLeast"/>
        <w:jc w:val="center"/>
        <w:rPr>
          <w:rFonts w:ascii="Times New Roman" w:hAnsi="Times New Roman" w:cs="Times New Roman"/>
          <w:b/>
          <w:bCs/>
          <w:color w:val="FFFFFF"/>
        </w:rPr>
      </w:pPr>
      <w:hyperlink r:id="rId11" w:history="1">
        <w:r w:rsidR="00836877" w:rsidRPr="00986868">
          <w:rPr>
            <w:rFonts w:ascii="Times New Roman" w:hAnsi="Times New Roman" w:cs="Times New Roman"/>
            <w:b/>
            <w:bCs/>
            <w:color w:val="FFFFFF"/>
            <w:u w:val="single"/>
          </w:rPr>
          <w:t>http://www.subnet-calculator.com/subnet.php?net_class=B</w:t>
        </w:r>
      </w:hyperlink>
    </w:p>
    <w:p w:rsidR="00836877" w:rsidRPr="00050E10" w:rsidRDefault="00836877" w:rsidP="00836877">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lastRenderedPageBreak/>
        <w:t>NOTE.</w:t>
      </w:r>
      <w:r w:rsidRPr="00050E10">
        <w:rPr>
          <w:rFonts w:ascii="Times New Roman" w:hAnsi="Times New Roman" w:cs="Times New Roman"/>
          <w:b/>
          <w:bCs/>
        </w:rPr>
        <w:t> </w:t>
      </w:r>
      <w:r w:rsidRPr="00050E10">
        <w:rPr>
          <w:rFonts w:ascii="Times New Roman" w:hAnsi="Times New Roman" w:cs="Times New Roman"/>
          <w:b/>
          <w:bCs/>
          <w:bdr w:val="none" w:sz="0" w:space="0" w:color="auto" w:frame="1"/>
        </w:rPr>
        <w:t>This is just for concept not included in the answer</w:t>
      </w:r>
    </w:p>
    <w:p w:rsidR="00836877" w:rsidRPr="00050E10" w:rsidRDefault="00836877" w:rsidP="00836877">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w:t>
      </w:r>
      <w:r w:rsidRPr="00050E10">
        <w:rPr>
          <w:rFonts w:ascii="Times New Roman" w:hAnsi="Times New Roman" w:cs="Times New Roman"/>
          <w:bdr w:val="none" w:sz="0" w:space="0" w:color="auto" w:frame="1"/>
        </w:rPr>
        <w:t>The subnet mask determines what portion of the TCP/IP address represents your network and what portion can be used for your hosts. The network number represents the street I live on, and the host portion is used for the numbers on all the houses on my street.</w:t>
      </w:r>
      <w:r w:rsidRPr="00050E10">
        <w:rPr>
          <w:rFonts w:ascii="Times New Roman" w:hAnsi="Times New Roman" w:cs="Times New Roman"/>
        </w:rPr>
        <w:t> </w:t>
      </w:r>
      <w:r w:rsidRPr="00050E10">
        <w:rPr>
          <w:rFonts w:ascii="Times New Roman" w:hAnsi="Times New Roman" w:cs="Times New Roman"/>
          <w:bdr w:val="none" w:sz="0" w:space="0" w:color="auto" w:frame="1"/>
        </w:rPr>
        <w:br/>
        <w:t>A subnet mask of</w:t>
      </w:r>
      <w:r w:rsidRPr="00050E10">
        <w:rPr>
          <w:rFonts w:ascii="Times New Roman" w:hAnsi="Times New Roman" w:cs="Times New Roman"/>
        </w:rPr>
        <w:t> </w:t>
      </w:r>
      <w:r w:rsidRPr="00050E10">
        <w:rPr>
          <w:rFonts w:ascii="Times New Roman" w:hAnsi="Times New Roman" w:cs="Times New Roman"/>
          <w:b/>
          <w:bCs/>
          <w:bdr w:val="none" w:sz="0" w:space="0" w:color="auto" w:frame="1"/>
        </w:rPr>
        <w:t>255.255.255.0</w:t>
      </w:r>
      <w:r w:rsidRPr="00050E10">
        <w:rPr>
          <w:rFonts w:ascii="Times New Roman" w:hAnsi="Times New Roman" w:cs="Times New Roman"/>
        </w:rPr>
        <w:t> </w:t>
      </w:r>
      <w:r w:rsidRPr="00050E10">
        <w:rPr>
          <w:rFonts w:ascii="Times New Roman" w:hAnsi="Times New Roman" w:cs="Times New Roman"/>
          <w:bdr w:val="none" w:sz="0" w:space="0" w:color="auto" w:frame="1"/>
        </w:rPr>
        <w:t>means that the first three octets of the address will be used for the network, and thus our network number is</w:t>
      </w:r>
      <w:r w:rsidRPr="00050E10">
        <w:rPr>
          <w:rFonts w:ascii="Times New Roman" w:hAnsi="Times New Roman" w:cs="Times New Roman"/>
        </w:rPr>
        <w:t> </w:t>
      </w:r>
      <w:r w:rsidRPr="00050E10">
        <w:rPr>
          <w:rFonts w:ascii="Times New Roman" w:hAnsi="Times New Roman" w:cs="Times New Roman"/>
          <w:b/>
          <w:bCs/>
          <w:bdr w:val="none" w:sz="0" w:space="0" w:color="auto" w:frame="1"/>
        </w:rPr>
        <w:t>192.168.1</w:t>
      </w:r>
      <w:r w:rsidRPr="00050E10">
        <w:rPr>
          <w:rFonts w:ascii="Times New Roman" w:hAnsi="Times New Roman" w:cs="Times New Roman"/>
          <w:bdr w:val="none" w:sz="0" w:space="0" w:color="auto" w:frame="1"/>
        </w:rPr>
        <w:t>. This means we can have</w:t>
      </w:r>
      <w:r w:rsidRPr="00050E10">
        <w:rPr>
          <w:rFonts w:ascii="Times New Roman" w:hAnsi="Times New Roman" w:cs="Times New Roman"/>
        </w:rPr>
        <w:t> </w:t>
      </w:r>
      <w:r w:rsidRPr="00050E10">
        <w:rPr>
          <w:rFonts w:ascii="Times New Roman" w:hAnsi="Times New Roman" w:cs="Times New Roman"/>
          <w:b/>
          <w:bCs/>
          <w:bdr w:val="none" w:sz="0" w:space="0" w:color="auto" w:frame="1"/>
        </w:rPr>
        <w:t>254</w:t>
      </w:r>
      <w:r w:rsidRPr="00050E10">
        <w:rPr>
          <w:rFonts w:ascii="Times New Roman" w:hAnsi="Times New Roman" w:cs="Times New Roman"/>
        </w:rPr>
        <w:t> </w:t>
      </w:r>
      <w:r w:rsidRPr="00050E10">
        <w:rPr>
          <w:rFonts w:ascii="Times New Roman" w:hAnsi="Times New Roman" w:cs="Times New Roman"/>
          <w:bdr w:val="none" w:sz="0" w:space="0" w:color="auto" w:frame="1"/>
        </w:rPr>
        <w:t>computers on this network, because the fourth octet is not being used by the network portion of the address. We know this because of the</w:t>
      </w:r>
      <w:r w:rsidRPr="00050E10">
        <w:rPr>
          <w:rFonts w:ascii="Times New Roman" w:hAnsi="Times New Roman" w:cs="Times New Roman"/>
        </w:rPr>
        <w:t> </w:t>
      </w:r>
      <w:r w:rsidRPr="00050E10">
        <w:rPr>
          <w:rFonts w:ascii="Times New Roman" w:hAnsi="Times New Roman" w:cs="Times New Roman"/>
          <w:b/>
          <w:bCs/>
          <w:bdr w:val="none" w:sz="0" w:space="0" w:color="auto" w:frame="1"/>
        </w:rPr>
        <w:t>0</w:t>
      </w:r>
      <w:r w:rsidRPr="00050E10">
        <w:rPr>
          <w:rFonts w:ascii="Times New Roman" w:hAnsi="Times New Roman" w:cs="Times New Roman"/>
          <w:b/>
          <w:bCs/>
        </w:rPr>
        <w:t> </w:t>
      </w:r>
      <w:r w:rsidRPr="00050E10">
        <w:rPr>
          <w:rFonts w:ascii="Times New Roman" w:hAnsi="Times New Roman" w:cs="Times New Roman"/>
          <w:bdr w:val="none" w:sz="0" w:space="0" w:color="auto" w:frame="1"/>
        </w:rPr>
        <w:t>in the subnet mask (255.255.255.</w:t>
      </w:r>
      <w:r w:rsidRPr="00050E10">
        <w:rPr>
          <w:rFonts w:ascii="Times New Roman" w:hAnsi="Times New Roman" w:cs="Times New Roman"/>
          <w:b/>
          <w:bCs/>
          <w:bdr w:val="none" w:sz="0" w:space="0" w:color="auto" w:frame="1"/>
        </w:rPr>
        <w:t>0</w:t>
      </w:r>
      <w:r w:rsidRPr="00050E10">
        <w:rPr>
          <w:rFonts w:ascii="Times New Roman" w:hAnsi="Times New Roman" w:cs="Times New Roman"/>
          <w:bdr w:val="none" w:sz="0" w:space="0" w:color="auto" w:frame="1"/>
        </w:rPr>
        <w:t>).</w:t>
      </w:r>
    </w:p>
    <w:p w:rsidR="00836877" w:rsidRPr="00050E10" w:rsidRDefault="00836877" w:rsidP="00836877">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xml:space="preserve">Question No: 28      </w:t>
      </w:r>
      <w:proofErr w:type="gramStart"/>
      <w:r w:rsidRPr="00050E10">
        <w:rPr>
          <w:rFonts w:ascii="Times New Roman" w:hAnsi="Times New Roman" w:cs="Times New Roman"/>
          <w:b/>
          <w:bCs/>
          <w:bdr w:val="none" w:sz="0" w:space="0" w:color="auto" w:frame="1"/>
        </w:rPr>
        <w:t>( Marks</w:t>
      </w:r>
      <w:proofErr w:type="gramEnd"/>
      <w:r w:rsidRPr="00050E10">
        <w:rPr>
          <w:rFonts w:ascii="Times New Roman" w:hAnsi="Times New Roman" w:cs="Times New Roman"/>
          <w:b/>
          <w:bCs/>
          <w:bdr w:val="none" w:sz="0" w:space="0" w:color="auto" w:frame="1"/>
        </w:rPr>
        <w:t>: 5 )</w:t>
      </w:r>
    </w:p>
    <w:p w:rsidR="00836877" w:rsidRPr="00050E10" w:rsidRDefault="00836877" w:rsidP="00836877">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How does IP software reassemble fragments that arrive out of order?</w:t>
      </w:r>
    </w:p>
    <w:p w:rsidR="00836877" w:rsidRPr="00050E10" w:rsidRDefault="00836877" w:rsidP="00836877">
      <w:pPr>
        <w:spacing w:line="270" w:lineRule="atLeast"/>
        <w:rPr>
          <w:rFonts w:ascii="Times New Roman" w:hAnsi="Times New Roman" w:cs="Times New Roman"/>
        </w:rPr>
      </w:pPr>
      <w:r w:rsidRPr="00050E10">
        <w:rPr>
          <w:rFonts w:ascii="Times New Roman" w:hAnsi="Times New Roman" w:cs="Times New Roman"/>
          <w:bdr w:val="none" w:sz="0" w:space="0" w:color="auto" w:frame="1"/>
        </w:rPr>
        <w:t>A unique ID number of each outgoing datagram</w:t>
      </w:r>
    </w:p>
    <w:p w:rsidR="00836877" w:rsidRPr="00050E10" w:rsidRDefault="00836877" w:rsidP="00836877">
      <w:pPr>
        <w:numPr>
          <w:ilvl w:val="0"/>
          <w:numId w:val="6"/>
        </w:numPr>
        <w:spacing w:after="0" w:line="285" w:lineRule="atLeast"/>
        <w:ind w:left="0"/>
        <w:rPr>
          <w:rFonts w:ascii="Times New Roman" w:hAnsi="Times New Roman" w:cs="Times New Roman"/>
        </w:rPr>
      </w:pPr>
      <w:r w:rsidRPr="00050E10">
        <w:rPr>
          <w:rFonts w:ascii="Times New Roman" w:hAnsi="Times New Roman" w:cs="Times New Roman"/>
          <w:bdr w:val="none" w:sz="0" w:space="0" w:color="auto" w:frame="1"/>
        </w:rPr>
        <w:t>When a router fragments the datagram, the router copies the ID number into each fragment.</w:t>
      </w:r>
    </w:p>
    <w:p w:rsidR="00836877" w:rsidRPr="00050E10" w:rsidRDefault="00836877" w:rsidP="00836877">
      <w:pPr>
        <w:numPr>
          <w:ilvl w:val="0"/>
          <w:numId w:val="6"/>
        </w:numPr>
        <w:spacing w:after="0" w:line="285" w:lineRule="atLeast"/>
        <w:ind w:left="0"/>
        <w:rPr>
          <w:rFonts w:ascii="Times New Roman" w:hAnsi="Times New Roman" w:cs="Times New Roman"/>
        </w:rPr>
      </w:pPr>
      <w:r w:rsidRPr="00050E10">
        <w:rPr>
          <w:rFonts w:ascii="Times New Roman" w:hAnsi="Times New Roman" w:cs="Times New Roman"/>
          <w:bdr w:val="none" w:sz="0" w:space="0" w:color="auto" w:frame="1"/>
        </w:rPr>
        <w:t>The</w:t>
      </w:r>
      <w:r w:rsidRPr="00050E10">
        <w:rPr>
          <w:rFonts w:ascii="Times New Roman" w:hAnsi="Times New Roman" w:cs="Times New Roman"/>
        </w:rPr>
        <w:t> </w:t>
      </w:r>
      <w:r w:rsidRPr="00050E10">
        <w:rPr>
          <w:rFonts w:ascii="Times New Roman" w:hAnsi="Times New Roman" w:cs="Times New Roman"/>
          <w:bdr w:val="none" w:sz="0" w:space="0" w:color="auto" w:frame="1"/>
        </w:rPr>
        <w:t>fragment OFFSET</w:t>
      </w:r>
      <w:r w:rsidRPr="00050E10">
        <w:rPr>
          <w:rFonts w:ascii="Times New Roman" w:hAnsi="Times New Roman" w:cs="Times New Roman"/>
        </w:rPr>
        <w:t> </w:t>
      </w:r>
      <w:r w:rsidRPr="00050E10">
        <w:rPr>
          <w:rFonts w:ascii="Times New Roman" w:hAnsi="Times New Roman" w:cs="Times New Roman"/>
          <w:bdr w:val="none" w:sz="0" w:space="0" w:color="auto" w:frame="1"/>
        </w:rPr>
        <w:t>field tells a receiver</w:t>
      </w:r>
      <w:r w:rsidRPr="00050E10">
        <w:rPr>
          <w:rFonts w:ascii="Times New Roman" w:hAnsi="Times New Roman" w:cs="Times New Roman"/>
        </w:rPr>
        <w:t> </w:t>
      </w:r>
      <w:r w:rsidRPr="00050E10">
        <w:rPr>
          <w:rFonts w:ascii="Times New Roman" w:hAnsi="Times New Roman" w:cs="Times New Roman"/>
          <w:bdr w:val="none" w:sz="0" w:space="0" w:color="auto" w:frame="1"/>
        </w:rPr>
        <w:t xml:space="preserve">how to order </w:t>
      </w:r>
      <w:proofErr w:type="spellStart"/>
      <w:r w:rsidRPr="00050E10">
        <w:rPr>
          <w:rFonts w:ascii="Times New Roman" w:hAnsi="Times New Roman" w:cs="Times New Roman"/>
          <w:bdr w:val="none" w:sz="0" w:space="0" w:color="auto" w:frame="1"/>
        </w:rPr>
        <w:t>fragmentswithin</w:t>
      </w:r>
      <w:proofErr w:type="spellEnd"/>
      <w:r w:rsidRPr="00050E10">
        <w:rPr>
          <w:rFonts w:ascii="Times New Roman" w:hAnsi="Times New Roman" w:cs="Times New Roman"/>
          <w:bdr w:val="none" w:sz="0" w:space="0" w:color="auto" w:frame="1"/>
        </w:rPr>
        <w:t xml:space="preserve"> a given datagram</w:t>
      </w:r>
    </w:p>
    <w:p w:rsidR="00836877" w:rsidRPr="00050E10" w:rsidRDefault="00836877" w:rsidP="00836877">
      <w:pPr>
        <w:numPr>
          <w:ilvl w:val="0"/>
          <w:numId w:val="6"/>
        </w:numPr>
        <w:spacing w:after="0" w:line="285" w:lineRule="atLeast"/>
        <w:ind w:left="0"/>
        <w:rPr>
          <w:rFonts w:ascii="Times New Roman" w:hAnsi="Times New Roman" w:cs="Times New Roman"/>
        </w:rPr>
      </w:pPr>
      <w:r w:rsidRPr="00050E10">
        <w:rPr>
          <w:rFonts w:ascii="Times New Roman" w:hAnsi="Times New Roman" w:cs="Times New Roman"/>
          <w:bdr w:val="none" w:sz="0" w:space="0" w:color="auto" w:frame="1"/>
        </w:rPr>
        <w:t>The process of creating a copy of the original datagram from fragments is called</w:t>
      </w:r>
      <w:r w:rsidRPr="00050E10">
        <w:rPr>
          <w:rFonts w:ascii="Times New Roman" w:hAnsi="Times New Roman" w:cs="Times New Roman"/>
        </w:rPr>
        <w:t> </w:t>
      </w:r>
      <w:r w:rsidRPr="00050E10">
        <w:rPr>
          <w:rFonts w:ascii="Times New Roman" w:hAnsi="Times New Roman" w:cs="Times New Roman"/>
          <w:bdr w:val="none" w:sz="0" w:space="0" w:color="auto" w:frame="1"/>
        </w:rPr>
        <w:t>reassembly.</w:t>
      </w:r>
    </w:p>
    <w:p w:rsidR="00836877" w:rsidRPr="00050E10" w:rsidRDefault="00836877" w:rsidP="00836877">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xml:space="preserve">Question No: 29      </w:t>
      </w:r>
      <w:proofErr w:type="gramStart"/>
      <w:r w:rsidRPr="00050E10">
        <w:rPr>
          <w:rFonts w:ascii="Times New Roman" w:hAnsi="Times New Roman" w:cs="Times New Roman"/>
          <w:b/>
          <w:bCs/>
          <w:bdr w:val="none" w:sz="0" w:space="0" w:color="auto" w:frame="1"/>
        </w:rPr>
        <w:t>( Marks</w:t>
      </w:r>
      <w:proofErr w:type="gramEnd"/>
      <w:r w:rsidRPr="00050E10">
        <w:rPr>
          <w:rFonts w:ascii="Times New Roman" w:hAnsi="Times New Roman" w:cs="Times New Roman"/>
          <w:b/>
          <w:bCs/>
          <w:bdr w:val="none" w:sz="0" w:space="0" w:color="auto" w:frame="1"/>
        </w:rPr>
        <w:t>: 5 )</w:t>
      </w:r>
    </w:p>
    <w:p w:rsidR="00836877" w:rsidRPr="009D14BF" w:rsidRDefault="00836877" w:rsidP="00836877">
      <w:pPr>
        <w:spacing w:line="270" w:lineRule="atLeast"/>
        <w:rPr>
          <w:rFonts w:ascii="Times New Roman" w:hAnsi="Times New Roman" w:cs="Times New Roman"/>
          <w:b/>
          <w:bCs/>
        </w:rPr>
      </w:pPr>
      <w:r w:rsidRPr="009D14BF">
        <w:rPr>
          <w:rFonts w:ascii="Times New Roman" w:hAnsi="Times New Roman" w:cs="Times New Roman"/>
          <w:b/>
          <w:bCs/>
          <w:bdr w:val="none" w:sz="0" w:space="0" w:color="auto" w:frame="1"/>
        </w:rPr>
        <w:t>Write down the comparison of Distance- vector and Link – state algorithm?</w:t>
      </w:r>
    </w:p>
    <w:p w:rsidR="00836877" w:rsidRPr="00050E10" w:rsidRDefault="00836877" w:rsidP="00836877">
      <w:pPr>
        <w:spacing w:line="270" w:lineRule="atLeast"/>
        <w:rPr>
          <w:rFonts w:ascii="Times New Roman" w:hAnsi="Times New Roman" w:cs="Times New Roman"/>
        </w:rPr>
      </w:pPr>
      <w:r w:rsidRPr="00050E10">
        <w:rPr>
          <w:rFonts w:ascii="Times New Roman" w:hAnsi="Times New Roman" w:cs="Times New Roman"/>
          <w:bdr w:val="none" w:sz="0" w:space="0" w:color="auto" w:frame="1"/>
        </w:rPr>
        <w:t>COMPARISON:</w:t>
      </w:r>
    </w:p>
    <w:p w:rsidR="00836877" w:rsidRPr="009D14BF" w:rsidRDefault="00836877" w:rsidP="00836877">
      <w:pPr>
        <w:spacing w:line="270" w:lineRule="atLeast"/>
        <w:rPr>
          <w:rFonts w:ascii="Times New Roman" w:hAnsi="Times New Roman" w:cs="Times New Roman"/>
          <w:b/>
          <w:bCs/>
        </w:rPr>
      </w:pPr>
      <w:r w:rsidRPr="009D14BF">
        <w:rPr>
          <w:rFonts w:ascii="Times New Roman" w:hAnsi="Times New Roman" w:cs="Times New Roman"/>
          <w:b/>
          <w:bCs/>
          <w:bdr w:val="none" w:sz="0" w:space="0" w:color="auto" w:frame="1"/>
        </w:rPr>
        <w:t>DISTANCE-VECTOR ROUTING:</w:t>
      </w:r>
    </w:p>
    <w:p w:rsidR="00836877" w:rsidRPr="00050E10" w:rsidRDefault="00836877" w:rsidP="00836877">
      <w:pPr>
        <w:spacing w:line="270" w:lineRule="atLeast"/>
        <w:rPr>
          <w:rFonts w:ascii="Times New Roman" w:hAnsi="Times New Roman" w:cs="Times New Roman"/>
        </w:rPr>
      </w:pPr>
      <w:r w:rsidRPr="00050E10">
        <w:rPr>
          <w:rFonts w:ascii="Times New Roman" w:hAnsi="Times New Roman" w:cs="Times New Roman"/>
          <w:bdr w:val="none" w:sz="0" w:space="0" w:color="auto" w:frame="1"/>
        </w:rPr>
        <w:t>•</w:t>
      </w:r>
      <w:r w:rsidRPr="00050E10">
        <w:rPr>
          <w:rFonts w:ascii="Times New Roman" w:hAnsi="Times New Roman" w:cs="Times New Roman"/>
        </w:rPr>
        <w:t> </w:t>
      </w:r>
      <w:r w:rsidRPr="00050E10">
        <w:rPr>
          <w:rFonts w:ascii="Times New Roman" w:hAnsi="Times New Roman" w:cs="Times New Roman"/>
          <w:bdr w:val="none" w:sz="0" w:space="0" w:color="auto" w:frame="1"/>
        </w:rPr>
        <w:t>It is very simple to implement.</w:t>
      </w:r>
    </w:p>
    <w:p w:rsidR="00836877" w:rsidRPr="00050E10" w:rsidRDefault="00836877" w:rsidP="00836877">
      <w:pPr>
        <w:spacing w:line="270" w:lineRule="atLeast"/>
        <w:rPr>
          <w:rFonts w:ascii="Times New Roman" w:hAnsi="Times New Roman" w:cs="Times New Roman"/>
        </w:rPr>
      </w:pPr>
      <w:r w:rsidRPr="00050E10">
        <w:rPr>
          <w:rFonts w:ascii="Times New Roman" w:hAnsi="Times New Roman" w:cs="Times New Roman"/>
          <w:bdr w:val="none" w:sz="0" w:space="0" w:color="auto" w:frame="1"/>
        </w:rPr>
        <w:t>•</w:t>
      </w:r>
      <w:r w:rsidRPr="00050E10">
        <w:rPr>
          <w:rFonts w:ascii="Times New Roman" w:hAnsi="Times New Roman" w:cs="Times New Roman"/>
        </w:rPr>
        <w:t> </w:t>
      </w:r>
      <w:r w:rsidRPr="00050E10">
        <w:rPr>
          <w:rFonts w:ascii="Times New Roman" w:hAnsi="Times New Roman" w:cs="Times New Roman"/>
          <w:bdr w:val="none" w:sz="0" w:space="0" w:color="auto" w:frame="1"/>
        </w:rPr>
        <w:t>Packet switch updates its own routing table first.</w:t>
      </w:r>
    </w:p>
    <w:p w:rsidR="00836877" w:rsidRPr="00050E10" w:rsidRDefault="00836877" w:rsidP="00836877">
      <w:pPr>
        <w:spacing w:line="270" w:lineRule="atLeast"/>
        <w:rPr>
          <w:rFonts w:ascii="Times New Roman" w:hAnsi="Times New Roman" w:cs="Times New Roman"/>
        </w:rPr>
      </w:pPr>
      <w:r w:rsidRPr="00050E10">
        <w:rPr>
          <w:rFonts w:ascii="Times New Roman" w:hAnsi="Times New Roman" w:cs="Times New Roman"/>
          <w:bdr w:val="none" w:sz="0" w:space="0" w:color="auto" w:frame="1"/>
        </w:rPr>
        <w:t>•</w:t>
      </w:r>
      <w:r w:rsidRPr="00050E10">
        <w:rPr>
          <w:rFonts w:ascii="Times New Roman" w:hAnsi="Times New Roman" w:cs="Times New Roman"/>
        </w:rPr>
        <w:t> </w:t>
      </w:r>
      <w:r w:rsidRPr="00050E10">
        <w:rPr>
          <w:rFonts w:ascii="Times New Roman" w:hAnsi="Times New Roman" w:cs="Times New Roman"/>
          <w:bdr w:val="none" w:sz="0" w:space="0" w:color="auto" w:frame="1"/>
        </w:rPr>
        <w:t>It is used in RIP.</w:t>
      </w:r>
    </w:p>
    <w:p w:rsidR="00836877" w:rsidRPr="009D14BF" w:rsidRDefault="00836877" w:rsidP="00836877">
      <w:pPr>
        <w:spacing w:line="270" w:lineRule="atLeast"/>
        <w:rPr>
          <w:rFonts w:ascii="Times New Roman" w:hAnsi="Times New Roman" w:cs="Times New Roman"/>
          <w:b/>
          <w:bCs/>
        </w:rPr>
      </w:pPr>
      <w:r w:rsidRPr="009D14BF">
        <w:rPr>
          <w:rFonts w:ascii="Times New Roman" w:hAnsi="Times New Roman" w:cs="Times New Roman"/>
          <w:b/>
          <w:bCs/>
          <w:bdr w:val="none" w:sz="0" w:space="0" w:color="auto" w:frame="1"/>
        </w:rPr>
        <w:t>LINK-STATE ALGORITHM:</w:t>
      </w:r>
    </w:p>
    <w:p w:rsidR="00836877" w:rsidRPr="00050E10" w:rsidRDefault="00836877" w:rsidP="00836877">
      <w:pPr>
        <w:spacing w:line="270" w:lineRule="atLeast"/>
        <w:rPr>
          <w:rFonts w:ascii="Times New Roman" w:hAnsi="Times New Roman" w:cs="Times New Roman"/>
        </w:rPr>
      </w:pPr>
      <w:r w:rsidRPr="00050E10">
        <w:rPr>
          <w:rFonts w:ascii="Times New Roman" w:hAnsi="Times New Roman" w:cs="Times New Roman"/>
          <w:bdr w:val="none" w:sz="0" w:space="0" w:color="auto" w:frame="1"/>
        </w:rPr>
        <w:t>•</w:t>
      </w:r>
      <w:r w:rsidRPr="00050E10">
        <w:rPr>
          <w:rFonts w:ascii="Times New Roman" w:hAnsi="Times New Roman" w:cs="Times New Roman"/>
        </w:rPr>
        <w:t> </w:t>
      </w:r>
      <w:r w:rsidRPr="00050E10">
        <w:rPr>
          <w:rFonts w:ascii="Times New Roman" w:hAnsi="Times New Roman" w:cs="Times New Roman"/>
          <w:bdr w:val="none" w:sz="0" w:space="0" w:color="auto" w:frame="1"/>
        </w:rPr>
        <w:t>It is much more complex.</w:t>
      </w:r>
    </w:p>
    <w:p w:rsidR="00836877" w:rsidRPr="00050E10" w:rsidRDefault="00836877" w:rsidP="00836877">
      <w:pPr>
        <w:spacing w:line="270" w:lineRule="atLeast"/>
        <w:rPr>
          <w:rFonts w:ascii="Times New Roman" w:hAnsi="Times New Roman" w:cs="Times New Roman"/>
        </w:rPr>
      </w:pPr>
      <w:r w:rsidRPr="00050E10">
        <w:rPr>
          <w:rFonts w:ascii="Times New Roman" w:hAnsi="Times New Roman" w:cs="Times New Roman"/>
          <w:bdr w:val="none" w:sz="0" w:space="0" w:color="auto" w:frame="1"/>
        </w:rPr>
        <w:t>•</w:t>
      </w:r>
      <w:r w:rsidRPr="00050E10">
        <w:rPr>
          <w:rFonts w:ascii="Times New Roman" w:hAnsi="Times New Roman" w:cs="Times New Roman"/>
        </w:rPr>
        <w:t> </w:t>
      </w:r>
      <w:r w:rsidRPr="00050E10">
        <w:rPr>
          <w:rFonts w:ascii="Times New Roman" w:hAnsi="Times New Roman" w:cs="Times New Roman"/>
          <w:bdr w:val="none" w:sz="0" w:space="0" w:color="auto" w:frame="1"/>
        </w:rPr>
        <w:t>Switches perform independent computations.</w:t>
      </w:r>
    </w:p>
    <w:p w:rsidR="00836877" w:rsidRPr="00050E10" w:rsidRDefault="00836877" w:rsidP="00836877">
      <w:pPr>
        <w:spacing w:line="270" w:lineRule="atLeast"/>
        <w:rPr>
          <w:rFonts w:ascii="Times New Roman" w:hAnsi="Times New Roman" w:cs="Times New Roman"/>
        </w:rPr>
      </w:pPr>
      <w:r w:rsidRPr="00050E10">
        <w:rPr>
          <w:rFonts w:ascii="Times New Roman" w:hAnsi="Times New Roman" w:cs="Times New Roman"/>
          <w:bdr w:val="none" w:sz="0" w:space="0" w:color="auto" w:frame="1"/>
        </w:rPr>
        <w:t>•</w:t>
      </w:r>
      <w:r w:rsidRPr="00050E10">
        <w:rPr>
          <w:rFonts w:ascii="Times New Roman" w:hAnsi="Times New Roman" w:cs="Times New Roman"/>
        </w:rPr>
        <w:t> </w:t>
      </w:r>
      <w:r w:rsidRPr="00050E10">
        <w:rPr>
          <w:rFonts w:ascii="Times New Roman" w:hAnsi="Times New Roman" w:cs="Times New Roman"/>
          <w:bdr w:val="none" w:sz="0" w:space="0" w:color="auto" w:frame="1"/>
        </w:rPr>
        <w:t>It is used in OSPF.</w:t>
      </w:r>
    </w:p>
    <w:p w:rsidR="00836877" w:rsidRPr="00050E10" w:rsidRDefault="00836877" w:rsidP="00836877">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xml:space="preserve">Question No: 30      </w:t>
      </w:r>
      <w:proofErr w:type="gramStart"/>
      <w:r w:rsidRPr="00050E10">
        <w:rPr>
          <w:rFonts w:ascii="Times New Roman" w:hAnsi="Times New Roman" w:cs="Times New Roman"/>
          <w:b/>
          <w:bCs/>
          <w:bdr w:val="none" w:sz="0" w:space="0" w:color="auto" w:frame="1"/>
        </w:rPr>
        <w:t>( Marks</w:t>
      </w:r>
      <w:proofErr w:type="gramEnd"/>
      <w:r w:rsidRPr="00050E10">
        <w:rPr>
          <w:rFonts w:ascii="Times New Roman" w:hAnsi="Times New Roman" w:cs="Times New Roman"/>
          <w:b/>
          <w:bCs/>
          <w:bdr w:val="none" w:sz="0" w:space="0" w:color="auto" w:frame="1"/>
        </w:rPr>
        <w:t>: 10 )</w:t>
      </w:r>
    </w:p>
    <w:p w:rsidR="00836877" w:rsidRPr="00050E10" w:rsidRDefault="00836877" w:rsidP="00836877">
      <w:pPr>
        <w:spacing w:line="270" w:lineRule="atLeast"/>
        <w:rPr>
          <w:rFonts w:ascii="Times New Roman" w:hAnsi="Times New Roman" w:cs="Times New Roman"/>
        </w:rPr>
      </w:pPr>
      <w:proofErr w:type="spellStart"/>
      <w:r w:rsidRPr="00050E10">
        <w:rPr>
          <w:rFonts w:ascii="Times New Roman" w:hAnsi="Times New Roman" w:cs="Times New Roman"/>
          <w:bdr w:val="none" w:sz="0" w:space="0" w:color="auto" w:frame="1"/>
        </w:rPr>
        <w:t>Descibe</w:t>
      </w:r>
      <w:proofErr w:type="spellEnd"/>
      <w:r w:rsidRPr="00050E10">
        <w:rPr>
          <w:rFonts w:ascii="Times New Roman" w:hAnsi="Times New Roman" w:cs="Times New Roman"/>
          <w:bdr w:val="none" w:sz="0" w:space="0" w:color="auto" w:frame="1"/>
        </w:rPr>
        <w:t xml:space="preserve"> in detail what is the purpose of the following table? What sort of information can be extracted?</w:t>
      </w:r>
    </w:p>
    <w:p w:rsidR="00836877" w:rsidRPr="00050E10" w:rsidRDefault="00836877" w:rsidP="00836877">
      <w:pPr>
        <w:spacing w:line="270" w:lineRule="atLeast"/>
        <w:rPr>
          <w:rFonts w:ascii="Times New Roman" w:hAnsi="Times New Roman" w:cs="Times New Roman"/>
        </w:rPr>
      </w:pPr>
      <w:r w:rsidRPr="00050E10">
        <w:rPr>
          <w:rFonts w:ascii="Times New Roman" w:hAnsi="Times New Roman" w:cs="Times New Roman"/>
        </w:rPr>
        <w:t> </w:t>
      </w:r>
      <w:r w:rsidRPr="00050E10">
        <w:rPr>
          <w:rFonts w:ascii="Times New Roman" w:hAnsi="Times New Roman" w:cs="Times New Roman"/>
          <w:bdr w:val="none" w:sz="0" w:space="0" w:color="auto" w:frame="1"/>
        </w:rPr>
        <w:t>The table shows in the figure, how the class of address can be computed.</w:t>
      </w:r>
    </w:p>
    <w:p w:rsidR="00836877" w:rsidRDefault="00836877" w:rsidP="00836877">
      <w:pPr>
        <w:spacing w:line="270" w:lineRule="atLeast"/>
        <w:rPr>
          <w:rFonts w:ascii="Times New Roman" w:hAnsi="Times New Roman" w:cs="Times New Roman"/>
        </w:rPr>
      </w:pPr>
      <w:r w:rsidRPr="00050E10">
        <w:rPr>
          <w:rFonts w:ascii="Times New Roman" w:hAnsi="Times New Roman" w:cs="Times New Roman"/>
        </w:rPr>
        <w:t> </w:t>
      </w:r>
      <w:r w:rsidRPr="00050E10">
        <w:rPr>
          <w:rFonts w:ascii="Times New Roman" w:hAnsi="Times New Roman" w:cs="Times New Roman"/>
          <w:b/>
          <w:bCs/>
          <w:bdr w:val="none" w:sz="0" w:space="0" w:color="auto" w:frame="1"/>
        </w:rPr>
        <w:t xml:space="preserve">Question No: 31      </w:t>
      </w:r>
      <w:proofErr w:type="gramStart"/>
      <w:r w:rsidRPr="00050E10">
        <w:rPr>
          <w:rFonts w:ascii="Times New Roman" w:hAnsi="Times New Roman" w:cs="Times New Roman"/>
          <w:b/>
          <w:bCs/>
          <w:bdr w:val="none" w:sz="0" w:space="0" w:color="auto" w:frame="1"/>
        </w:rPr>
        <w:t>( Marks</w:t>
      </w:r>
      <w:proofErr w:type="gramEnd"/>
      <w:r w:rsidRPr="00050E10">
        <w:rPr>
          <w:rFonts w:ascii="Times New Roman" w:hAnsi="Times New Roman" w:cs="Times New Roman"/>
          <w:b/>
          <w:bCs/>
          <w:bdr w:val="none" w:sz="0" w:space="0" w:color="auto" w:frame="1"/>
        </w:rPr>
        <w:t>: 10 )</w:t>
      </w:r>
    </w:p>
    <w:p w:rsidR="00836877" w:rsidRPr="009D14BF" w:rsidRDefault="00836877" w:rsidP="00836877">
      <w:pPr>
        <w:spacing w:line="270" w:lineRule="atLeast"/>
        <w:rPr>
          <w:rFonts w:ascii="Times New Roman" w:hAnsi="Times New Roman" w:cs="Times New Roman"/>
        </w:rPr>
      </w:pPr>
      <w:r w:rsidRPr="009D14BF">
        <w:rPr>
          <w:rFonts w:ascii="Times New Roman" w:hAnsi="Times New Roman" w:cs="Times New Roman"/>
          <w:b/>
          <w:bCs/>
          <w:bdr w:val="none" w:sz="0" w:space="0" w:color="auto" w:frame="1"/>
        </w:rPr>
        <w:t xml:space="preserve"> List down and describe </w:t>
      </w:r>
      <w:r w:rsidR="00B443FA" w:rsidRPr="009D14BF">
        <w:rPr>
          <w:rFonts w:ascii="Times New Roman" w:hAnsi="Times New Roman" w:cs="Times New Roman"/>
          <w:b/>
          <w:bCs/>
          <w:bdr w:val="none" w:sz="0" w:space="0" w:color="auto" w:frame="1"/>
        </w:rPr>
        <w:t>at least</w:t>
      </w:r>
      <w:r w:rsidRPr="009D14BF">
        <w:rPr>
          <w:rFonts w:ascii="Times New Roman" w:hAnsi="Times New Roman" w:cs="Times New Roman"/>
          <w:b/>
          <w:bCs/>
          <w:bdr w:val="none" w:sz="0" w:space="0" w:color="auto" w:frame="1"/>
        </w:rPr>
        <w:t xml:space="preserve"> five </w:t>
      </w:r>
      <w:r w:rsidR="00B443FA" w:rsidRPr="009D14BF">
        <w:rPr>
          <w:rFonts w:ascii="Times New Roman" w:hAnsi="Times New Roman" w:cs="Times New Roman"/>
          <w:b/>
          <w:bCs/>
          <w:bdr w:val="none" w:sz="0" w:space="0" w:color="auto" w:frame="1"/>
        </w:rPr>
        <w:t>characteristics</w:t>
      </w:r>
      <w:r w:rsidRPr="009D14BF">
        <w:rPr>
          <w:rFonts w:ascii="Times New Roman" w:hAnsi="Times New Roman" w:cs="Times New Roman"/>
          <w:b/>
          <w:bCs/>
          <w:bdr w:val="none" w:sz="0" w:space="0" w:color="auto" w:frame="1"/>
        </w:rPr>
        <w:t xml:space="preserve"> of Routing Information Protocol.</w:t>
      </w:r>
    </w:p>
    <w:p w:rsidR="00836877" w:rsidRPr="00050E10" w:rsidRDefault="00836877" w:rsidP="00836877">
      <w:pPr>
        <w:spacing w:line="270" w:lineRule="atLeast"/>
        <w:rPr>
          <w:rFonts w:ascii="Times New Roman" w:hAnsi="Times New Roman" w:cs="Times New Roman"/>
        </w:rPr>
      </w:pPr>
      <w:r w:rsidRPr="00050E10">
        <w:rPr>
          <w:rFonts w:ascii="Times New Roman" w:hAnsi="Times New Roman" w:cs="Times New Roman"/>
          <w:bdr w:val="none" w:sz="0" w:space="0" w:color="auto" w:frame="1"/>
        </w:rPr>
        <w:t> ROUTING INFORMATION PROTOCOL (RIP):</w:t>
      </w:r>
    </w:p>
    <w:p w:rsidR="00836877" w:rsidRPr="00050E10" w:rsidRDefault="00836877" w:rsidP="00836877">
      <w:pPr>
        <w:spacing w:line="270" w:lineRule="atLeast"/>
        <w:rPr>
          <w:rFonts w:ascii="Times New Roman" w:hAnsi="Times New Roman" w:cs="Times New Roman"/>
        </w:rPr>
      </w:pPr>
      <w:r w:rsidRPr="00050E10">
        <w:rPr>
          <w:rFonts w:ascii="Times New Roman" w:hAnsi="Times New Roman" w:cs="Times New Roman"/>
          <w:bdr w:val="none" w:sz="0" w:space="0" w:color="auto" w:frame="1"/>
        </w:rPr>
        <w:lastRenderedPageBreak/>
        <w:t>It has the following characteristics:</w:t>
      </w:r>
    </w:p>
    <w:p w:rsidR="00836877" w:rsidRPr="00050E10" w:rsidRDefault="00836877" w:rsidP="00836877">
      <w:pPr>
        <w:spacing w:line="270" w:lineRule="atLeast"/>
        <w:rPr>
          <w:rFonts w:ascii="Times New Roman" w:hAnsi="Times New Roman" w:cs="Times New Roman"/>
        </w:rPr>
      </w:pPr>
      <w:r w:rsidRPr="00050E10">
        <w:rPr>
          <w:rFonts w:ascii="Times New Roman" w:hAnsi="Times New Roman" w:cs="Times New Roman"/>
          <w:bdr w:val="none" w:sz="0" w:space="0" w:color="auto" w:frame="1"/>
        </w:rPr>
        <w:t>"It is used for routing within an autonomous system (IGP).</w:t>
      </w:r>
    </w:p>
    <w:p w:rsidR="00836877" w:rsidRPr="00050E10" w:rsidRDefault="00836877" w:rsidP="00836877">
      <w:pPr>
        <w:spacing w:line="270" w:lineRule="atLeast"/>
        <w:rPr>
          <w:rFonts w:ascii="Times New Roman" w:hAnsi="Times New Roman" w:cs="Times New Roman"/>
        </w:rPr>
      </w:pPr>
      <w:r w:rsidRPr="00050E10">
        <w:rPr>
          <w:rFonts w:ascii="Times New Roman" w:hAnsi="Times New Roman" w:cs="Times New Roman"/>
          <w:bdr w:val="none" w:sz="0" w:space="0" w:color="auto" w:frame="1"/>
        </w:rPr>
        <w:t>"Hop Count Metric: RIP measures distance in network hops, where each network</w:t>
      </w:r>
    </w:p>
    <w:p w:rsidR="00836877" w:rsidRPr="00050E10" w:rsidRDefault="003E7B2E" w:rsidP="00836877">
      <w:pPr>
        <w:spacing w:line="270" w:lineRule="atLeast"/>
        <w:rPr>
          <w:rFonts w:ascii="Times New Roman" w:hAnsi="Times New Roman" w:cs="Times New Roman"/>
        </w:rPr>
      </w:pPr>
      <w:proofErr w:type="gramStart"/>
      <w:r w:rsidRPr="00050E10">
        <w:rPr>
          <w:rFonts w:ascii="Times New Roman" w:hAnsi="Times New Roman" w:cs="Times New Roman"/>
          <w:bdr w:val="none" w:sz="0" w:space="0" w:color="auto" w:frame="1"/>
        </w:rPr>
        <w:t>Between</w:t>
      </w:r>
      <w:r w:rsidR="00836877" w:rsidRPr="00050E10">
        <w:rPr>
          <w:rFonts w:ascii="Times New Roman" w:hAnsi="Times New Roman" w:cs="Times New Roman"/>
          <w:bdr w:val="none" w:sz="0" w:space="0" w:color="auto" w:frame="1"/>
        </w:rPr>
        <w:t xml:space="preserve"> the source and destination counts as a single hop.</w:t>
      </w:r>
      <w:proofErr w:type="gramEnd"/>
    </w:p>
    <w:p w:rsidR="00836877" w:rsidRPr="00050E10" w:rsidRDefault="00836877" w:rsidP="00836877">
      <w:pPr>
        <w:spacing w:line="270" w:lineRule="atLeast"/>
        <w:rPr>
          <w:rFonts w:ascii="Times New Roman" w:hAnsi="Times New Roman" w:cs="Times New Roman"/>
        </w:rPr>
      </w:pPr>
      <w:r w:rsidRPr="00050E10">
        <w:rPr>
          <w:rFonts w:ascii="Times New Roman" w:hAnsi="Times New Roman" w:cs="Times New Roman"/>
          <w:bdr w:val="none" w:sz="0" w:space="0" w:color="auto" w:frame="1"/>
        </w:rPr>
        <w:t>"It uses UDP for all message transmissions.</w:t>
      </w:r>
    </w:p>
    <w:p w:rsidR="00836877" w:rsidRPr="00050E10" w:rsidRDefault="00836877" w:rsidP="00836877">
      <w:pPr>
        <w:spacing w:line="270" w:lineRule="atLeast"/>
        <w:rPr>
          <w:rFonts w:ascii="Times New Roman" w:hAnsi="Times New Roman" w:cs="Times New Roman"/>
        </w:rPr>
      </w:pPr>
      <w:r w:rsidRPr="00050E10">
        <w:rPr>
          <w:rFonts w:ascii="Times New Roman" w:hAnsi="Times New Roman" w:cs="Times New Roman"/>
          <w:bdr w:val="none" w:sz="0" w:space="0" w:color="auto" w:frame="1"/>
        </w:rPr>
        <w:t>"RIP is used over LAN. Version 1 of RIP uses hardware broadcast and version 2 allows</w:t>
      </w:r>
    </w:p>
    <w:p w:rsidR="00836877" w:rsidRPr="00050E10" w:rsidRDefault="00836877" w:rsidP="00836877">
      <w:pPr>
        <w:spacing w:line="270" w:lineRule="atLeast"/>
        <w:rPr>
          <w:rFonts w:ascii="Times New Roman" w:hAnsi="Times New Roman" w:cs="Times New Roman"/>
        </w:rPr>
      </w:pPr>
      <w:proofErr w:type="gramStart"/>
      <w:r w:rsidRPr="00050E10">
        <w:rPr>
          <w:rFonts w:ascii="Times New Roman" w:hAnsi="Times New Roman" w:cs="Times New Roman"/>
          <w:bdr w:val="none" w:sz="0" w:space="0" w:color="auto" w:frame="1"/>
        </w:rPr>
        <w:t>delivery</w:t>
      </w:r>
      <w:proofErr w:type="gramEnd"/>
      <w:r w:rsidRPr="00050E10">
        <w:rPr>
          <w:rFonts w:ascii="Times New Roman" w:hAnsi="Times New Roman" w:cs="Times New Roman"/>
          <w:bdr w:val="none" w:sz="0" w:space="0" w:color="auto" w:frame="1"/>
        </w:rPr>
        <w:t xml:space="preserve"> via multicast.</w:t>
      </w:r>
    </w:p>
    <w:p w:rsidR="00836877" w:rsidRPr="00050E10" w:rsidRDefault="00836877" w:rsidP="00836877">
      <w:pPr>
        <w:spacing w:line="270" w:lineRule="atLeast"/>
        <w:rPr>
          <w:rFonts w:ascii="Times New Roman" w:hAnsi="Times New Roman" w:cs="Times New Roman"/>
        </w:rPr>
      </w:pPr>
      <w:r w:rsidRPr="00050E10">
        <w:rPr>
          <w:rFonts w:ascii="Times New Roman" w:hAnsi="Times New Roman" w:cs="Times New Roman"/>
          <w:bdr w:val="none" w:sz="0" w:space="0" w:color="auto" w:frame="1"/>
        </w:rPr>
        <w:t>"It can be used to advertise default route propagation. An organization can use RIP to</w:t>
      </w:r>
    </w:p>
    <w:p w:rsidR="00836877" w:rsidRPr="00050E10" w:rsidRDefault="00836877" w:rsidP="00836877">
      <w:pPr>
        <w:spacing w:line="270" w:lineRule="atLeast"/>
        <w:rPr>
          <w:rFonts w:ascii="Times New Roman" w:hAnsi="Times New Roman" w:cs="Times New Roman"/>
        </w:rPr>
      </w:pPr>
      <w:proofErr w:type="gramStart"/>
      <w:r w:rsidRPr="00050E10">
        <w:rPr>
          <w:rFonts w:ascii="Times New Roman" w:hAnsi="Times New Roman" w:cs="Times New Roman"/>
          <w:bdr w:val="none" w:sz="0" w:space="0" w:color="auto" w:frame="1"/>
        </w:rPr>
        <w:t>install</w:t>
      </w:r>
      <w:proofErr w:type="gramEnd"/>
      <w:r w:rsidRPr="00050E10">
        <w:rPr>
          <w:rFonts w:ascii="Times New Roman" w:hAnsi="Times New Roman" w:cs="Times New Roman"/>
          <w:bdr w:val="none" w:sz="0" w:space="0" w:color="auto" w:frame="1"/>
        </w:rPr>
        <w:t xml:space="preserve"> a default route in each router.</w:t>
      </w:r>
    </w:p>
    <w:p w:rsidR="00836877" w:rsidRPr="00050E10" w:rsidRDefault="00836877" w:rsidP="00836877">
      <w:pPr>
        <w:spacing w:line="270" w:lineRule="atLeast"/>
        <w:rPr>
          <w:rFonts w:ascii="Times New Roman" w:hAnsi="Times New Roman" w:cs="Times New Roman"/>
        </w:rPr>
      </w:pPr>
      <w:r w:rsidRPr="00050E10">
        <w:rPr>
          <w:rFonts w:ascii="Times New Roman" w:hAnsi="Times New Roman" w:cs="Times New Roman"/>
          <w:bdr w:val="none" w:sz="0" w:space="0" w:color="auto" w:frame="1"/>
        </w:rPr>
        <w:t>"It uses distance vector algorithm.</w:t>
      </w:r>
    </w:p>
    <w:p w:rsidR="00836877" w:rsidRPr="00050E10" w:rsidRDefault="00836877" w:rsidP="00836877">
      <w:pPr>
        <w:spacing w:line="270" w:lineRule="atLeast"/>
        <w:rPr>
          <w:rFonts w:ascii="Times New Roman" w:hAnsi="Times New Roman" w:cs="Times New Roman"/>
        </w:rPr>
      </w:pPr>
      <w:r w:rsidRPr="00050E10">
        <w:rPr>
          <w:rFonts w:ascii="Times New Roman" w:hAnsi="Times New Roman" w:cs="Times New Roman"/>
          <w:bdr w:val="none" w:sz="0" w:space="0" w:color="auto" w:frame="1"/>
        </w:rPr>
        <w:t>"RIP allows hosts to listen passively and update its routing table</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xml:space="preserve">Question No: 21      </w:t>
      </w:r>
      <w:proofErr w:type="gramStart"/>
      <w:r w:rsidRPr="00050E10">
        <w:rPr>
          <w:rFonts w:ascii="Times New Roman" w:hAnsi="Times New Roman" w:cs="Times New Roman"/>
          <w:b/>
          <w:bCs/>
          <w:bdr w:val="none" w:sz="0" w:space="0" w:color="auto" w:frame="1"/>
        </w:rPr>
        <w:t>( Marks</w:t>
      </w:r>
      <w:proofErr w:type="gramEnd"/>
      <w:r w:rsidRPr="00050E10">
        <w:rPr>
          <w:rFonts w:ascii="Times New Roman" w:hAnsi="Times New Roman" w:cs="Times New Roman"/>
          <w:b/>
          <w:bCs/>
          <w:bdr w:val="none" w:sz="0" w:space="0" w:color="auto" w:frame="1"/>
        </w:rPr>
        <w:t>: 2 )</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Does OSPF only share information within an area or does it allow communication between areas</w:t>
      </w:r>
      <w:r w:rsidRPr="00050E10">
        <w:rPr>
          <w:rFonts w:ascii="Times New Roman" w:hAnsi="Times New Roman" w:cs="Times New Roman"/>
          <w:bdr w:val="none" w:sz="0" w:space="0" w:color="auto" w:frame="1"/>
        </w:rPr>
        <w:t>?</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bdr w:val="none" w:sz="0" w:space="0" w:color="auto" w:frame="1"/>
        </w:rPr>
        <w:t>OSPF allows subdivision of Autonomous System into areas. The link-status information</w:t>
      </w:r>
      <w:r w:rsidRPr="00050E10">
        <w:rPr>
          <w:rFonts w:ascii="Times New Roman" w:hAnsi="Times New Roman" w:cs="Times New Roman"/>
        </w:rPr>
        <w:t> </w:t>
      </w:r>
      <w:r w:rsidRPr="00050E10">
        <w:rPr>
          <w:rFonts w:ascii="Times New Roman" w:hAnsi="Times New Roman" w:cs="Times New Roman"/>
          <w:bdr w:val="none" w:sz="0" w:space="0" w:color="auto" w:frame="1"/>
        </w:rPr>
        <w:t>is propagated within an area. The routes are summarized before being propagated to</w:t>
      </w:r>
      <w:r w:rsidRPr="00050E10">
        <w:rPr>
          <w:rFonts w:ascii="Times New Roman" w:hAnsi="Times New Roman" w:cs="Times New Roman"/>
        </w:rPr>
        <w:t> </w:t>
      </w:r>
      <w:r w:rsidRPr="00050E10">
        <w:rPr>
          <w:rFonts w:ascii="Times New Roman" w:hAnsi="Times New Roman" w:cs="Times New Roman"/>
          <w:bdr w:val="none" w:sz="0" w:space="0" w:color="auto" w:frame="1"/>
        </w:rPr>
        <w:t>another area. It reduces overhead (less broadcast traffic). Because it allows a manager to</w:t>
      </w:r>
      <w:r w:rsidRPr="00050E10">
        <w:rPr>
          <w:rFonts w:ascii="Times New Roman" w:hAnsi="Times New Roman" w:cs="Times New Roman"/>
        </w:rPr>
        <w:t> </w:t>
      </w:r>
      <w:r w:rsidRPr="00050E10">
        <w:rPr>
          <w:rFonts w:ascii="Times New Roman" w:hAnsi="Times New Roman" w:cs="Times New Roman"/>
          <w:bdr w:val="none" w:sz="0" w:space="0" w:color="auto" w:frame="1"/>
        </w:rPr>
        <w:t>partition the routers and networks in an autonomous system into multiple areas, OSPF</w:t>
      </w:r>
      <w:r w:rsidR="007C536A">
        <w:rPr>
          <w:rFonts w:ascii="Times New Roman" w:hAnsi="Times New Roman" w:cs="Times New Roman"/>
          <w:bdr w:val="none" w:sz="0" w:space="0" w:color="auto" w:frame="1"/>
        </w:rPr>
        <w:t xml:space="preserve"> </w:t>
      </w:r>
      <w:r w:rsidRPr="00050E10">
        <w:rPr>
          <w:rFonts w:ascii="Times New Roman" w:hAnsi="Times New Roman" w:cs="Times New Roman"/>
          <w:bdr w:val="none" w:sz="0" w:space="0" w:color="auto" w:frame="1"/>
        </w:rPr>
        <w:t>can scale to handle a larger number of routers than other IGPs.</w:t>
      </w:r>
    </w:p>
    <w:p w:rsidR="00F57A71" w:rsidRPr="009628E5" w:rsidRDefault="00F57A71" w:rsidP="00F57A71">
      <w:pPr>
        <w:spacing w:line="270" w:lineRule="atLeast"/>
        <w:rPr>
          <w:rFonts w:ascii="Times New Roman" w:hAnsi="Times New Roman" w:cs="Times New Roman"/>
          <w:b/>
          <w:bCs/>
        </w:rPr>
      </w:pPr>
      <w:r w:rsidRPr="009628E5">
        <w:rPr>
          <w:rFonts w:ascii="Times New Roman" w:hAnsi="Times New Roman" w:cs="Times New Roman"/>
          <w:b/>
          <w:bCs/>
          <w:bdr w:val="none" w:sz="0" w:space="0" w:color="auto" w:frame="1"/>
        </w:rPr>
        <w:t>STATIC ROUTING:</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bdr w:val="none" w:sz="0" w:space="0" w:color="auto" w:frame="1"/>
        </w:rPr>
        <w:t>It is one of the forms of Internet routing. In Static routing, the table is initialized</w:t>
      </w:r>
    </w:p>
    <w:p w:rsidR="00F57A71" w:rsidRPr="00050E10" w:rsidRDefault="007C536A" w:rsidP="00F57A71">
      <w:pPr>
        <w:spacing w:line="270" w:lineRule="atLeast"/>
        <w:rPr>
          <w:rFonts w:ascii="Times New Roman" w:hAnsi="Times New Roman" w:cs="Times New Roman"/>
        </w:rPr>
      </w:pPr>
      <w:r w:rsidRPr="00050E10">
        <w:rPr>
          <w:rFonts w:ascii="Times New Roman" w:hAnsi="Times New Roman" w:cs="Times New Roman"/>
          <w:bdr w:val="none" w:sz="0" w:space="0" w:color="auto" w:frame="1"/>
        </w:rPr>
        <w:t>When</w:t>
      </w:r>
      <w:r w:rsidR="00F57A71" w:rsidRPr="00050E10">
        <w:rPr>
          <w:rFonts w:ascii="Times New Roman" w:hAnsi="Times New Roman" w:cs="Times New Roman"/>
          <w:bdr w:val="none" w:sz="0" w:space="0" w:color="auto" w:frame="1"/>
        </w:rPr>
        <w:t xml:space="preserve"> system boots and there is no further changes.</w:t>
      </w:r>
    </w:p>
    <w:p w:rsidR="00F57A71" w:rsidRPr="009628E5" w:rsidRDefault="00F57A71" w:rsidP="00F57A71">
      <w:pPr>
        <w:spacing w:line="270" w:lineRule="atLeast"/>
        <w:rPr>
          <w:rFonts w:ascii="Times New Roman" w:hAnsi="Times New Roman" w:cs="Times New Roman"/>
          <w:b/>
          <w:bCs/>
        </w:rPr>
      </w:pPr>
      <w:r w:rsidRPr="009628E5">
        <w:rPr>
          <w:rFonts w:ascii="Times New Roman" w:hAnsi="Times New Roman" w:cs="Times New Roman"/>
          <w:b/>
          <w:bCs/>
          <w:bdr w:val="none" w:sz="0" w:space="0" w:color="auto" w:frame="1"/>
        </w:rPr>
        <w:t>DYNAMIC ROUTING:</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bdr w:val="none" w:sz="0" w:space="0" w:color="auto" w:frame="1"/>
        </w:rPr>
        <w:t>In dynamic routing the table is initialized when system boots. It includes routing</w:t>
      </w:r>
    </w:p>
    <w:p w:rsidR="00F57A71" w:rsidRPr="00050E10" w:rsidRDefault="001E3BC7" w:rsidP="00F57A71">
      <w:pPr>
        <w:spacing w:line="270" w:lineRule="atLeast"/>
        <w:rPr>
          <w:rFonts w:ascii="Times New Roman" w:hAnsi="Times New Roman" w:cs="Times New Roman"/>
        </w:rPr>
      </w:pPr>
      <w:r w:rsidRPr="00050E10">
        <w:rPr>
          <w:rFonts w:ascii="Times New Roman" w:hAnsi="Times New Roman" w:cs="Times New Roman"/>
          <w:bdr w:val="none" w:sz="0" w:space="0" w:color="auto" w:frame="1"/>
        </w:rPr>
        <w:t>Software</w:t>
      </w:r>
      <w:r w:rsidR="00F57A71" w:rsidRPr="00050E10">
        <w:rPr>
          <w:rFonts w:ascii="Times New Roman" w:hAnsi="Times New Roman" w:cs="Times New Roman"/>
          <w:bdr w:val="none" w:sz="0" w:space="0" w:color="auto" w:frame="1"/>
        </w:rPr>
        <w:t xml:space="preserve"> which learns routes and updates table. In this way continuous changes are</w:t>
      </w:r>
    </w:p>
    <w:p w:rsidR="00F57A71" w:rsidRPr="00050E10" w:rsidRDefault="00F57A71" w:rsidP="00F57A71">
      <w:pPr>
        <w:spacing w:line="270" w:lineRule="atLeast"/>
        <w:rPr>
          <w:rFonts w:ascii="Times New Roman" w:hAnsi="Times New Roman" w:cs="Times New Roman"/>
        </w:rPr>
      </w:pPr>
      <w:proofErr w:type="gramStart"/>
      <w:r w:rsidRPr="00050E10">
        <w:rPr>
          <w:rFonts w:ascii="Times New Roman" w:hAnsi="Times New Roman" w:cs="Times New Roman"/>
          <w:bdr w:val="none" w:sz="0" w:space="0" w:color="auto" w:frame="1"/>
        </w:rPr>
        <w:t>possible</w:t>
      </w:r>
      <w:proofErr w:type="gramEnd"/>
      <w:r w:rsidRPr="00050E10">
        <w:rPr>
          <w:rFonts w:ascii="Times New Roman" w:hAnsi="Times New Roman" w:cs="Times New Roman"/>
          <w:bdr w:val="none" w:sz="0" w:space="0" w:color="auto" w:frame="1"/>
        </w:rPr>
        <w:t xml:space="preserve"> due to routing software.</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xml:space="preserve">Question No: 25      </w:t>
      </w:r>
      <w:proofErr w:type="gramStart"/>
      <w:r w:rsidRPr="00050E10">
        <w:rPr>
          <w:rFonts w:ascii="Times New Roman" w:hAnsi="Times New Roman" w:cs="Times New Roman"/>
          <w:b/>
          <w:bCs/>
          <w:bdr w:val="none" w:sz="0" w:space="0" w:color="auto" w:frame="1"/>
        </w:rPr>
        <w:t>( Marks</w:t>
      </w:r>
      <w:proofErr w:type="gramEnd"/>
      <w:r w:rsidRPr="00050E10">
        <w:rPr>
          <w:rFonts w:ascii="Times New Roman" w:hAnsi="Times New Roman" w:cs="Times New Roman"/>
          <w:b/>
          <w:bCs/>
          <w:bdr w:val="none" w:sz="0" w:space="0" w:color="auto" w:frame="1"/>
        </w:rPr>
        <w:t>: 3 )</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What is the first address in the block if one of the addresses is</w:t>
      </w:r>
      <w:r w:rsidRPr="00050E10">
        <w:rPr>
          <w:rFonts w:ascii="Times New Roman" w:hAnsi="Times New Roman" w:cs="Times New Roman"/>
          <w:b/>
          <w:bCs/>
        </w:rPr>
        <w:t> </w:t>
      </w:r>
      <w:r w:rsidRPr="00050E10">
        <w:rPr>
          <w:rFonts w:ascii="Times New Roman" w:hAnsi="Times New Roman" w:cs="Times New Roman"/>
          <w:b/>
          <w:bCs/>
          <w:bdr w:val="none" w:sz="0" w:space="0" w:color="auto" w:frame="1"/>
        </w:rPr>
        <w:t>140.120.84.24/20?</w:t>
      </w:r>
    </w:p>
    <w:p w:rsidR="00F57A71" w:rsidRPr="00834F85" w:rsidRDefault="00F57A71" w:rsidP="00F57A71">
      <w:pPr>
        <w:spacing w:line="270" w:lineRule="atLeast"/>
        <w:rPr>
          <w:rFonts w:ascii="Times New Roman" w:hAnsi="Times New Roman" w:cs="Times New Roman"/>
          <w:b/>
          <w:bCs/>
        </w:rPr>
      </w:pPr>
      <w:r w:rsidRPr="00834F85">
        <w:rPr>
          <w:rFonts w:ascii="Times New Roman" w:hAnsi="Times New Roman" w:cs="Times New Roman"/>
          <w:b/>
          <w:bCs/>
          <w:bdr w:val="none" w:sz="0" w:space="0" w:color="auto" w:frame="1"/>
        </w:rPr>
        <w:t>The first address in the block is 140.120.80.0/20</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bdr w:val="none" w:sz="0" w:space="0" w:color="auto" w:frame="1"/>
        </w:rPr>
        <w:t>WE can use the following short cut to find the first address</w:t>
      </w:r>
    </w:p>
    <w:p w:rsidR="00F57A71" w:rsidRPr="00050E10" w:rsidRDefault="00F57A71" w:rsidP="00F57A71">
      <w:pPr>
        <w:numPr>
          <w:ilvl w:val="0"/>
          <w:numId w:val="7"/>
        </w:numPr>
        <w:spacing w:after="0" w:line="315" w:lineRule="atLeast"/>
        <w:ind w:left="0"/>
        <w:rPr>
          <w:rFonts w:ascii="Times New Roman" w:hAnsi="Times New Roman" w:cs="Times New Roman"/>
        </w:rPr>
      </w:pPr>
      <w:r w:rsidRPr="00050E10">
        <w:rPr>
          <w:rFonts w:ascii="Times New Roman" w:hAnsi="Times New Roman" w:cs="Times New Roman"/>
          <w:bdr w:val="none" w:sz="0" w:space="0" w:color="auto" w:frame="1"/>
        </w:rPr>
        <w:lastRenderedPageBreak/>
        <w:t>divide the prefix length into four groups(corresponding to the four bytes in an address) and find the number of 1s in each group</w:t>
      </w:r>
    </w:p>
    <w:p w:rsidR="00F57A71" w:rsidRPr="00050E10" w:rsidRDefault="00F57A71" w:rsidP="00F57A71">
      <w:pPr>
        <w:numPr>
          <w:ilvl w:val="0"/>
          <w:numId w:val="7"/>
        </w:numPr>
        <w:spacing w:after="0" w:line="315" w:lineRule="atLeast"/>
        <w:ind w:left="0"/>
        <w:rPr>
          <w:rFonts w:ascii="Times New Roman" w:hAnsi="Times New Roman" w:cs="Times New Roman"/>
        </w:rPr>
      </w:pPr>
      <w:r w:rsidRPr="00050E10">
        <w:rPr>
          <w:rFonts w:ascii="Times New Roman" w:hAnsi="Times New Roman" w:cs="Times New Roman"/>
          <w:bdr w:val="none" w:sz="0" w:space="0" w:color="auto" w:frame="1"/>
        </w:rPr>
        <w:t>if the number of 1s in a group is 8 the corresponding byte in the first address is the same (no change)</w:t>
      </w:r>
    </w:p>
    <w:p w:rsidR="00F57A71" w:rsidRPr="00050E10" w:rsidRDefault="00F57A71" w:rsidP="00F57A71">
      <w:pPr>
        <w:numPr>
          <w:ilvl w:val="0"/>
          <w:numId w:val="7"/>
        </w:numPr>
        <w:spacing w:after="0" w:line="315" w:lineRule="atLeast"/>
        <w:ind w:left="0"/>
        <w:rPr>
          <w:rFonts w:ascii="Times New Roman" w:hAnsi="Times New Roman" w:cs="Times New Roman"/>
        </w:rPr>
      </w:pPr>
      <w:r w:rsidRPr="00050E10">
        <w:rPr>
          <w:rFonts w:ascii="Times New Roman" w:hAnsi="Times New Roman" w:cs="Times New Roman"/>
          <w:bdr w:val="none" w:sz="0" w:space="0" w:color="auto" w:frame="1"/>
        </w:rPr>
        <w:t>If the number of 1s in the group is zero (no1s), the corresponding byte in the first address is 0</w:t>
      </w:r>
    </w:p>
    <w:p w:rsidR="00F57A71" w:rsidRPr="00050E10" w:rsidRDefault="00F57A71" w:rsidP="00F57A71">
      <w:pPr>
        <w:numPr>
          <w:ilvl w:val="0"/>
          <w:numId w:val="7"/>
        </w:numPr>
        <w:spacing w:after="0" w:line="315" w:lineRule="atLeast"/>
        <w:ind w:left="0"/>
        <w:rPr>
          <w:rFonts w:ascii="Times New Roman" w:hAnsi="Times New Roman" w:cs="Times New Roman"/>
        </w:rPr>
      </w:pPr>
      <w:r w:rsidRPr="00050E10">
        <w:rPr>
          <w:rFonts w:ascii="Times New Roman" w:hAnsi="Times New Roman" w:cs="Times New Roman"/>
          <w:bdr w:val="none" w:sz="0" w:space="0" w:color="auto" w:frame="1"/>
        </w:rPr>
        <w:t>if the number of 1s in a group is between zero and eight, we keep the corresponding bits in that group</w:t>
      </w:r>
    </w:p>
    <w:p w:rsidR="00FA2B2C" w:rsidRDefault="00FA2B2C" w:rsidP="00F57A71">
      <w:pPr>
        <w:spacing w:line="270" w:lineRule="atLeast"/>
        <w:rPr>
          <w:rFonts w:ascii="Times New Roman" w:hAnsi="Times New Roman" w:cs="Times New Roman"/>
          <w:b/>
          <w:bCs/>
          <w:bdr w:val="none" w:sz="0" w:space="0" w:color="auto" w:frame="1"/>
        </w:rPr>
      </w:pP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xml:space="preserve">Question No: 26      </w:t>
      </w:r>
      <w:proofErr w:type="gramStart"/>
      <w:r w:rsidRPr="00050E10">
        <w:rPr>
          <w:rFonts w:ascii="Times New Roman" w:hAnsi="Times New Roman" w:cs="Times New Roman"/>
          <w:b/>
          <w:bCs/>
          <w:bdr w:val="none" w:sz="0" w:space="0" w:color="auto" w:frame="1"/>
        </w:rPr>
        <w:t>( Marks</w:t>
      </w:r>
      <w:proofErr w:type="gramEnd"/>
      <w:r w:rsidRPr="00050E10">
        <w:rPr>
          <w:rFonts w:ascii="Times New Roman" w:hAnsi="Times New Roman" w:cs="Times New Roman"/>
          <w:b/>
          <w:bCs/>
          <w:bdr w:val="none" w:sz="0" w:space="0" w:color="auto" w:frame="1"/>
        </w:rPr>
        <w:t>: 3 )</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Write three new features of IPV6.</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bdr w:val="none" w:sz="0" w:space="0" w:color="auto" w:frame="1"/>
        </w:rPr>
        <w:t> The new features of IPV6 are as follows:</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bdr w:val="none" w:sz="0" w:space="0" w:color="auto" w:frame="1"/>
        </w:rPr>
        <w:t>• IPV6 addresses are 128 bits.</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bdr w:val="none" w:sz="0" w:space="0" w:color="auto" w:frame="1"/>
        </w:rPr>
        <w:t>• Header format is entirely different.</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bdr w:val="none" w:sz="0" w:space="0" w:color="auto" w:frame="1"/>
        </w:rPr>
        <w:t>• Additional information is stored in optional extension headers, followed by data.</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bdr w:val="none" w:sz="0" w:space="0" w:color="auto" w:frame="1"/>
        </w:rPr>
        <w:t>• Flow label and quality of service allows audio and video applications to establish</w:t>
      </w:r>
    </w:p>
    <w:p w:rsidR="00F57A71" w:rsidRPr="00050E10" w:rsidRDefault="00107C1E" w:rsidP="00F57A71">
      <w:pPr>
        <w:spacing w:line="270" w:lineRule="atLeast"/>
        <w:rPr>
          <w:rFonts w:ascii="Times New Roman" w:hAnsi="Times New Roman" w:cs="Times New Roman"/>
        </w:rPr>
      </w:pPr>
      <w:r w:rsidRPr="00050E10">
        <w:rPr>
          <w:rFonts w:ascii="Times New Roman" w:hAnsi="Times New Roman" w:cs="Times New Roman"/>
          <w:bdr w:val="none" w:sz="0" w:space="0" w:color="auto" w:frame="1"/>
        </w:rPr>
        <w:t>Appropriate</w:t>
      </w:r>
      <w:r w:rsidR="00F57A71" w:rsidRPr="00050E10">
        <w:rPr>
          <w:rFonts w:ascii="Times New Roman" w:hAnsi="Times New Roman" w:cs="Times New Roman"/>
          <w:bdr w:val="none" w:sz="0" w:space="0" w:color="auto" w:frame="1"/>
        </w:rPr>
        <w:t xml:space="preserve"> connections.</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bdr w:val="none" w:sz="0" w:space="0" w:color="auto" w:frame="1"/>
        </w:rPr>
        <w:t>• New features can be added more easily. So it is extensible.</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xml:space="preserve"> Question No: 27      </w:t>
      </w:r>
      <w:proofErr w:type="gramStart"/>
      <w:r w:rsidRPr="00050E10">
        <w:rPr>
          <w:rFonts w:ascii="Times New Roman" w:hAnsi="Times New Roman" w:cs="Times New Roman"/>
          <w:b/>
          <w:bCs/>
          <w:bdr w:val="none" w:sz="0" w:space="0" w:color="auto" w:frame="1"/>
        </w:rPr>
        <w:t>( Marks</w:t>
      </w:r>
      <w:proofErr w:type="gramEnd"/>
      <w:r w:rsidRPr="00050E10">
        <w:rPr>
          <w:rFonts w:ascii="Times New Roman" w:hAnsi="Times New Roman" w:cs="Times New Roman"/>
          <w:b/>
          <w:bCs/>
          <w:bdr w:val="none" w:sz="0" w:space="0" w:color="auto" w:frame="1"/>
        </w:rPr>
        <w:t>: 5 )</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What is the difference between an interior gateway protocol and an exterior gateway protocol? Name an example of each.</w:t>
      </w:r>
    </w:p>
    <w:p w:rsidR="00F57A71" w:rsidRPr="00CE6A28" w:rsidRDefault="00F57A71" w:rsidP="00F57A71">
      <w:pPr>
        <w:spacing w:line="270" w:lineRule="atLeast"/>
        <w:rPr>
          <w:rFonts w:ascii="Times New Roman" w:hAnsi="Times New Roman" w:cs="Times New Roman"/>
          <w:b/>
          <w:bCs/>
        </w:rPr>
      </w:pPr>
      <w:r w:rsidRPr="00CE6A28">
        <w:rPr>
          <w:rFonts w:ascii="Times New Roman" w:hAnsi="Times New Roman" w:cs="Times New Roman"/>
          <w:b/>
          <w:bCs/>
          <w:bdr w:val="none" w:sz="0" w:space="0" w:color="auto" w:frame="1"/>
        </w:rPr>
        <w:t>INTERIOR GATEWAY PROTOCOLS (IGPs):</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bdr w:val="none" w:sz="0" w:space="0" w:color="auto" w:frame="1"/>
        </w:rPr>
        <w:t>It is used among routers within autonomous system. The destinations lie within IGP.</w:t>
      </w:r>
    </w:p>
    <w:p w:rsidR="00F57A71" w:rsidRPr="00CE6A28" w:rsidRDefault="00F57A71" w:rsidP="00F57A71">
      <w:pPr>
        <w:spacing w:line="270" w:lineRule="atLeast"/>
        <w:rPr>
          <w:rFonts w:ascii="Times New Roman" w:hAnsi="Times New Roman" w:cs="Times New Roman"/>
          <w:b/>
          <w:bCs/>
        </w:rPr>
      </w:pPr>
      <w:r w:rsidRPr="00CE6A28">
        <w:rPr>
          <w:rFonts w:ascii="Times New Roman" w:hAnsi="Times New Roman" w:cs="Times New Roman"/>
          <w:b/>
          <w:bCs/>
          <w:bdr w:val="none" w:sz="0" w:space="0" w:color="auto" w:frame="1"/>
        </w:rPr>
        <w:t>EXTERIOR GATEWAY PROTOCOLS (EGPs):</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bdr w:val="none" w:sz="0" w:space="0" w:color="auto" w:frame="1"/>
        </w:rPr>
        <w:t>It is used among autonomous systems. The destinations lie throughout Internet</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xml:space="preserve">Question No: 28      </w:t>
      </w:r>
      <w:proofErr w:type="gramStart"/>
      <w:r w:rsidRPr="00050E10">
        <w:rPr>
          <w:rFonts w:ascii="Times New Roman" w:hAnsi="Times New Roman" w:cs="Times New Roman"/>
          <w:b/>
          <w:bCs/>
          <w:bdr w:val="none" w:sz="0" w:space="0" w:color="auto" w:frame="1"/>
        </w:rPr>
        <w:t>( Marks</w:t>
      </w:r>
      <w:proofErr w:type="gramEnd"/>
      <w:r w:rsidRPr="00050E10">
        <w:rPr>
          <w:rFonts w:ascii="Times New Roman" w:hAnsi="Times New Roman" w:cs="Times New Roman"/>
          <w:b/>
          <w:bCs/>
          <w:bdr w:val="none" w:sz="0" w:space="0" w:color="auto" w:frame="1"/>
        </w:rPr>
        <w:t>: 5 )</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xml:space="preserve"> As the Internet grew, the original </w:t>
      </w:r>
      <w:proofErr w:type="spellStart"/>
      <w:r w:rsidRPr="00050E10">
        <w:rPr>
          <w:rFonts w:ascii="Times New Roman" w:hAnsi="Times New Roman" w:cs="Times New Roman"/>
          <w:b/>
          <w:bCs/>
          <w:bdr w:val="none" w:sz="0" w:space="0" w:color="auto" w:frame="1"/>
        </w:rPr>
        <w:t>Classful</w:t>
      </w:r>
      <w:proofErr w:type="spellEnd"/>
      <w:r w:rsidRPr="00050E10">
        <w:rPr>
          <w:rFonts w:ascii="Times New Roman" w:hAnsi="Times New Roman" w:cs="Times New Roman"/>
          <w:b/>
          <w:bCs/>
          <w:bdr w:val="none" w:sz="0" w:space="0" w:color="auto" w:frame="1"/>
        </w:rPr>
        <w:t xml:space="preserve"> addressing scheme became a limitation, what is the designed solution.</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rPr>
        <w:t> </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xml:space="preserve">Question No: 29      </w:t>
      </w:r>
      <w:proofErr w:type="gramStart"/>
      <w:r w:rsidRPr="00050E10">
        <w:rPr>
          <w:rFonts w:ascii="Times New Roman" w:hAnsi="Times New Roman" w:cs="Times New Roman"/>
          <w:b/>
          <w:bCs/>
          <w:bdr w:val="none" w:sz="0" w:space="0" w:color="auto" w:frame="1"/>
        </w:rPr>
        <w:t>( Marks</w:t>
      </w:r>
      <w:proofErr w:type="gramEnd"/>
      <w:r w:rsidRPr="00050E10">
        <w:rPr>
          <w:rFonts w:ascii="Times New Roman" w:hAnsi="Times New Roman" w:cs="Times New Roman"/>
          <w:b/>
          <w:bCs/>
          <w:bdr w:val="none" w:sz="0" w:space="0" w:color="auto" w:frame="1"/>
        </w:rPr>
        <w:t>: 5 )</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xml:space="preserve"> What </w:t>
      </w:r>
      <w:proofErr w:type="gramStart"/>
      <w:r w:rsidRPr="00050E10">
        <w:rPr>
          <w:rFonts w:ascii="Times New Roman" w:hAnsi="Times New Roman" w:cs="Times New Roman"/>
          <w:b/>
          <w:bCs/>
          <w:bdr w:val="none" w:sz="0" w:space="0" w:color="auto" w:frame="1"/>
        </w:rPr>
        <w:t>are</w:t>
      </w:r>
      <w:proofErr w:type="gramEnd"/>
      <w:r w:rsidRPr="00050E10">
        <w:rPr>
          <w:rFonts w:ascii="Times New Roman" w:hAnsi="Times New Roman" w:cs="Times New Roman"/>
          <w:b/>
          <w:bCs/>
          <w:bdr w:val="none" w:sz="0" w:space="0" w:color="auto" w:frame="1"/>
        </w:rPr>
        <w:t xml:space="preserve"> IPv6 ADDRESS NOTATION?</w:t>
      </w:r>
    </w:p>
    <w:p w:rsidR="00F57A71" w:rsidRPr="00DA20BC" w:rsidRDefault="00F57A71" w:rsidP="00F57A71">
      <w:pPr>
        <w:spacing w:line="270" w:lineRule="atLeast"/>
        <w:rPr>
          <w:rFonts w:ascii="Times New Roman" w:hAnsi="Times New Roman" w:cs="Times New Roman"/>
          <w:b/>
          <w:bCs/>
        </w:rPr>
      </w:pPr>
      <w:r w:rsidRPr="00DA20BC">
        <w:rPr>
          <w:rFonts w:ascii="Times New Roman" w:hAnsi="Times New Roman" w:cs="Times New Roman"/>
          <w:b/>
          <w:bCs/>
          <w:bdr w:val="none" w:sz="0" w:space="0" w:color="auto" w:frame="1"/>
        </w:rPr>
        <w:t> IPv6 ADDRESS NOTATION:</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bdr w:val="none" w:sz="0" w:space="0" w:color="auto" w:frame="1"/>
        </w:rPr>
        <w:lastRenderedPageBreak/>
        <w:t xml:space="preserve">128-bit addresses </w:t>
      </w:r>
      <w:proofErr w:type="spellStart"/>
      <w:r w:rsidRPr="00050E10">
        <w:rPr>
          <w:rFonts w:ascii="Times New Roman" w:hAnsi="Times New Roman" w:cs="Times New Roman"/>
          <w:bdr w:val="none" w:sz="0" w:space="0" w:color="auto" w:frame="1"/>
        </w:rPr>
        <w:t>unwidely</w:t>
      </w:r>
      <w:proofErr w:type="spellEnd"/>
      <w:r w:rsidRPr="00050E10">
        <w:rPr>
          <w:rFonts w:ascii="Times New Roman" w:hAnsi="Times New Roman" w:cs="Times New Roman"/>
          <w:bdr w:val="none" w:sz="0" w:space="0" w:color="auto" w:frame="1"/>
        </w:rPr>
        <w:t xml:space="preserve"> in dotted decimal; requires 16 numbers:</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bdr w:val="none" w:sz="0" w:space="0" w:color="auto" w:frame="1"/>
        </w:rPr>
        <w:t>105.220.136.100.255.255.255.255.0.0.18.128.140.10.255.255</w:t>
      </w:r>
    </w:p>
    <w:p w:rsidR="00F57A71" w:rsidRPr="00050E10" w:rsidRDefault="00F57A71" w:rsidP="00F57A71">
      <w:pPr>
        <w:spacing w:line="270" w:lineRule="atLeast"/>
        <w:rPr>
          <w:rFonts w:ascii="Times New Roman" w:hAnsi="Times New Roman" w:cs="Times New Roman"/>
        </w:rPr>
      </w:pPr>
      <w:proofErr w:type="gramStart"/>
      <w:r w:rsidRPr="00050E10">
        <w:rPr>
          <w:rFonts w:ascii="Times New Roman" w:hAnsi="Times New Roman" w:cs="Times New Roman"/>
          <w:bdr w:val="none" w:sz="0" w:space="0" w:color="auto" w:frame="1"/>
        </w:rPr>
        <w:t>Groups of 16-bit numbers in hex separated by colons – colon hexadecimal (or colon hex).</w:t>
      </w:r>
      <w:proofErr w:type="gramEnd"/>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bdr w:val="none" w:sz="0" w:space="0" w:color="auto" w:frame="1"/>
        </w:rPr>
        <w:t>69DC: 8864</w:t>
      </w:r>
      <w:proofErr w:type="gramStart"/>
      <w:r w:rsidRPr="00050E10">
        <w:rPr>
          <w:rFonts w:ascii="Times New Roman" w:hAnsi="Times New Roman" w:cs="Times New Roman"/>
          <w:bdr w:val="none" w:sz="0" w:space="0" w:color="auto" w:frame="1"/>
        </w:rPr>
        <w:t>:FFFF</w:t>
      </w:r>
      <w:proofErr w:type="gramEnd"/>
      <w:r w:rsidRPr="00050E10">
        <w:rPr>
          <w:rFonts w:ascii="Times New Roman" w:hAnsi="Times New Roman" w:cs="Times New Roman"/>
          <w:bdr w:val="none" w:sz="0" w:space="0" w:color="auto" w:frame="1"/>
        </w:rPr>
        <w:t>: FFFF: 0:1280:8C0A:FFFF</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bdr w:val="none" w:sz="0" w:space="0" w:color="auto" w:frame="1"/>
        </w:rPr>
        <w:t>Zero-compression – series of zeroes indicated by two colons</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bdr w:val="none" w:sz="0" w:space="0" w:color="auto" w:frame="1"/>
        </w:rPr>
        <w:t>FF0C: 0:0:0:0:0:0:B1</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bdr w:val="none" w:sz="0" w:space="0" w:color="auto" w:frame="1"/>
        </w:rPr>
        <w:t>FF0C::B1</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bdr w:val="none" w:sz="0" w:space="0" w:color="auto" w:frame="1"/>
        </w:rPr>
        <w:t>IPv6 address with 96 leading zeros is interpreted to hold an IPv4 address.</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xml:space="preserve"> Question No: 30      </w:t>
      </w:r>
      <w:proofErr w:type="gramStart"/>
      <w:r w:rsidRPr="00050E10">
        <w:rPr>
          <w:rFonts w:ascii="Times New Roman" w:hAnsi="Times New Roman" w:cs="Times New Roman"/>
          <w:b/>
          <w:bCs/>
          <w:bdr w:val="none" w:sz="0" w:space="0" w:color="auto" w:frame="1"/>
        </w:rPr>
        <w:t>( Marks</w:t>
      </w:r>
      <w:proofErr w:type="gramEnd"/>
      <w:r w:rsidRPr="00050E10">
        <w:rPr>
          <w:rFonts w:ascii="Times New Roman" w:hAnsi="Times New Roman" w:cs="Times New Roman"/>
          <w:b/>
          <w:bCs/>
          <w:bdr w:val="none" w:sz="0" w:space="0" w:color="auto" w:frame="1"/>
        </w:rPr>
        <w:t>: 10 )</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LIST SOME CHARACTERISTICS OF A CLIENT.</w:t>
      </w:r>
    </w:p>
    <w:p w:rsidR="00F57A71" w:rsidRPr="00DA20BC" w:rsidRDefault="00F57A71" w:rsidP="00F57A71">
      <w:pPr>
        <w:spacing w:line="270" w:lineRule="atLeast"/>
        <w:rPr>
          <w:rFonts w:ascii="Times New Roman" w:hAnsi="Times New Roman" w:cs="Times New Roman"/>
          <w:b/>
          <w:bCs/>
        </w:rPr>
      </w:pPr>
      <w:r w:rsidRPr="00050E10">
        <w:rPr>
          <w:rFonts w:ascii="Times New Roman" w:hAnsi="Times New Roman" w:cs="Times New Roman"/>
          <w:bdr w:val="none" w:sz="0" w:space="0" w:color="auto" w:frame="1"/>
        </w:rPr>
        <w:t> </w:t>
      </w:r>
      <w:r w:rsidRPr="00DA20BC">
        <w:rPr>
          <w:rFonts w:ascii="Times New Roman" w:hAnsi="Times New Roman" w:cs="Times New Roman"/>
          <w:b/>
          <w:bCs/>
          <w:bdr w:val="none" w:sz="0" w:space="0" w:color="auto" w:frame="1"/>
        </w:rPr>
        <w:t>CHARACTERISTICS OF A CLIENT:</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bdr w:val="none" w:sz="0" w:space="0" w:color="auto" w:frame="1"/>
        </w:rPr>
        <w:t>The characteristics of a client are explained below:</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bdr w:val="none" w:sz="0" w:space="0" w:color="auto" w:frame="1"/>
        </w:rPr>
        <w:t>"Client is an arbitrary application program.</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bdr w:val="none" w:sz="0" w:space="0" w:color="auto" w:frame="1"/>
        </w:rPr>
        <w:t>"It becomes client temporarily.</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bdr w:val="none" w:sz="0" w:space="0" w:color="auto" w:frame="1"/>
        </w:rPr>
        <w:t>"It can also perform other computations.</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bdr w:val="none" w:sz="0" w:space="0" w:color="auto" w:frame="1"/>
        </w:rPr>
        <w:t>"It is invoked directly by the user.</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bdr w:val="none" w:sz="0" w:space="0" w:color="auto" w:frame="1"/>
        </w:rPr>
        <w:t>"It runs locally on the user’s computer.</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bdr w:val="none" w:sz="0" w:space="0" w:color="auto" w:frame="1"/>
        </w:rPr>
        <w:t>"It actively initiates contact with a server.</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bdr w:val="none" w:sz="0" w:space="0" w:color="auto" w:frame="1"/>
        </w:rPr>
        <w:t>"It contacts one server at a time.</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xml:space="preserve"> Question No: 31      </w:t>
      </w:r>
      <w:proofErr w:type="gramStart"/>
      <w:r w:rsidRPr="00050E10">
        <w:rPr>
          <w:rFonts w:ascii="Times New Roman" w:hAnsi="Times New Roman" w:cs="Times New Roman"/>
          <w:b/>
          <w:bCs/>
          <w:bdr w:val="none" w:sz="0" w:space="0" w:color="auto" w:frame="1"/>
        </w:rPr>
        <w:t>( Marks</w:t>
      </w:r>
      <w:proofErr w:type="gramEnd"/>
      <w:r w:rsidRPr="00050E10">
        <w:rPr>
          <w:rFonts w:ascii="Times New Roman" w:hAnsi="Times New Roman" w:cs="Times New Roman"/>
          <w:b/>
          <w:bCs/>
          <w:bdr w:val="none" w:sz="0" w:space="0" w:color="auto" w:frame="1"/>
        </w:rPr>
        <w:t>: 10 )</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rPr>
        <w:t> </w:t>
      </w:r>
      <w:r w:rsidRPr="00050E10">
        <w:rPr>
          <w:rFonts w:ascii="Times New Roman" w:hAnsi="Times New Roman" w:cs="Times New Roman"/>
          <w:b/>
          <w:bCs/>
        </w:rPr>
        <w:t>With help of the diagram below, explain TCP Segment Format:</w:t>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rPr>
        <w:t> </w:t>
      </w:r>
      <w:r w:rsidRPr="00050E10">
        <w:rPr>
          <w:rFonts w:ascii="Times New Roman" w:hAnsi="Times New Roman" w:cs="Times New Roman"/>
          <w:bdr w:val="none" w:sz="0" w:space="0" w:color="auto" w:frame="1"/>
        </w:rPr>
        <w:t> </w:t>
      </w:r>
      <w:r>
        <w:rPr>
          <w:rFonts w:ascii="Times New Roman" w:hAnsi="Times New Roman" w:cs="Times New Roman"/>
          <w:noProof/>
          <w:bdr w:val="none" w:sz="0" w:space="0" w:color="auto" w:frame="1"/>
        </w:rPr>
        <w:drawing>
          <wp:inline distT="0" distB="0" distL="0" distR="0">
            <wp:extent cx="3569970" cy="1704340"/>
            <wp:effectExtent l="1905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12" cstate="print"/>
                    <a:srcRect/>
                    <a:stretch>
                      <a:fillRect/>
                    </a:stretch>
                  </pic:blipFill>
                  <pic:spPr bwMode="auto">
                    <a:xfrm>
                      <a:off x="0" y="0"/>
                      <a:ext cx="3569970" cy="1704340"/>
                    </a:xfrm>
                    <a:prstGeom prst="rect">
                      <a:avLst/>
                    </a:prstGeom>
                    <a:noFill/>
                    <a:ln w="9525">
                      <a:noFill/>
                      <a:miter lim="800000"/>
                      <a:headEnd/>
                      <a:tailEnd/>
                    </a:ln>
                  </pic:spPr>
                </pic:pic>
              </a:graphicData>
            </a:graphic>
          </wp:inline>
        </w:drawing>
      </w:r>
    </w:p>
    <w:p w:rsidR="00F57A71" w:rsidRPr="00050E10" w:rsidRDefault="00F57A71" w:rsidP="00F57A71">
      <w:pPr>
        <w:spacing w:line="270" w:lineRule="atLeast"/>
        <w:rPr>
          <w:rFonts w:ascii="Times New Roman" w:hAnsi="Times New Roman" w:cs="Times New Roman"/>
        </w:rPr>
      </w:pPr>
      <w:r w:rsidRPr="00050E10">
        <w:rPr>
          <w:rFonts w:ascii="Times New Roman" w:hAnsi="Times New Roman" w:cs="Times New Roman"/>
        </w:rPr>
        <w:lastRenderedPageBreak/>
        <w:t> </w:t>
      </w:r>
      <w:r w:rsidRPr="00050E10">
        <w:rPr>
          <w:rFonts w:ascii="Times New Roman" w:hAnsi="Times New Roman" w:cs="Times New Roman"/>
          <w:bdr w:val="none" w:sz="0" w:space="0" w:color="auto" w:frame="1"/>
        </w:rPr>
        <w:t>TCP uses single format for all messages. TCP</w:t>
      </w:r>
      <w:r w:rsidRPr="00050E10">
        <w:rPr>
          <w:rFonts w:ascii="Times New Roman" w:hAnsi="Times New Roman" w:cs="Times New Roman"/>
        </w:rPr>
        <w:t> </w:t>
      </w:r>
      <w:r w:rsidRPr="00050E10">
        <w:rPr>
          <w:rFonts w:ascii="Times New Roman" w:hAnsi="Times New Roman" w:cs="Times New Roman"/>
          <w:bdr w:val="none" w:sz="0" w:space="0" w:color="auto" w:frame="1"/>
        </w:rPr>
        <w:t>uses</w:t>
      </w:r>
      <w:r w:rsidRPr="00050E10">
        <w:rPr>
          <w:rFonts w:ascii="Times New Roman" w:hAnsi="Times New Roman" w:cs="Times New Roman"/>
        </w:rPr>
        <w:t> </w:t>
      </w:r>
      <w:r w:rsidRPr="00050E10">
        <w:rPr>
          <w:rFonts w:ascii="Times New Roman" w:hAnsi="Times New Roman" w:cs="Times New Roman"/>
          <w:bdr w:val="none" w:sz="0" w:space="0" w:color="auto" w:frame="1"/>
        </w:rPr>
        <w:t>the term segment to refer to a</w:t>
      </w:r>
      <w:r w:rsidRPr="00050E10">
        <w:rPr>
          <w:rFonts w:ascii="Times New Roman" w:hAnsi="Times New Roman" w:cs="Times New Roman"/>
        </w:rPr>
        <w:t> </w:t>
      </w:r>
      <w:r w:rsidRPr="00050E10">
        <w:rPr>
          <w:rFonts w:ascii="Times New Roman" w:hAnsi="Times New Roman" w:cs="Times New Roman"/>
          <w:bdr w:val="none" w:sz="0" w:space="0" w:color="auto" w:frame="1"/>
        </w:rPr>
        <w:t xml:space="preserve">message. Each message sent from TCP on </w:t>
      </w:r>
      <w:proofErr w:type="spellStart"/>
      <w:r w:rsidRPr="00050E10">
        <w:rPr>
          <w:rFonts w:ascii="Times New Roman" w:hAnsi="Times New Roman" w:cs="Times New Roman"/>
          <w:bdr w:val="none" w:sz="0" w:space="0" w:color="auto" w:frame="1"/>
        </w:rPr>
        <w:t>onemachine</w:t>
      </w:r>
      <w:proofErr w:type="spellEnd"/>
      <w:r w:rsidRPr="00050E10">
        <w:rPr>
          <w:rFonts w:ascii="Times New Roman" w:hAnsi="Times New Roman" w:cs="Times New Roman"/>
          <w:bdr w:val="none" w:sz="0" w:space="0" w:color="auto" w:frame="1"/>
        </w:rPr>
        <w:t xml:space="preserve"> to TCP on another machine uses this format including data </w:t>
      </w:r>
      <w:proofErr w:type="spellStart"/>
      <w:r w:rsidRPr="00050E10">
        <w:rPr>
          <w:rFonts w:ascii="Times New Roman" w:hAnsi="Times New Roman" w:cs="Times New Roman"/>
          <w:bdr w:val="none" w:sz="0" w:space="0" w:color="auto" w:frame="1"/>
        </w:rPr>
        <w:t>andacknowledgement</w:t>
      </w:r>
      <w:proofErr w:type="spellEnd"/>
    </w:p>
    <w:p w:rsidR="00F57A71" w:rsidRPr="00050E10" w:rsidRDefault="00F57A71" w:rsidP="00F57A71">
      <w:pPr>
        <w:spacing w:line="270" w:lineRule="atLeast"/>
        <w:jc w:val="both"/>
        <w:rPr>
          <w:rFonts w:ascii="Times New Roman" w:hAnsi="Times New Roman" w:cs="Times New Roman"/>
        </w:rPr>
      </w:pPr>
      <w:r w:rsidRPr="00050E10">
        <w:rPr>
          <w:rFonts w:ascii="Times New Roman" w:hAnsi="Times New Roman" w:cs="Times New Roman"/>
          <w:bdr w:val="none" w:sz="0" w:space="0" w:color="auto" w:frame="1"/>
        </w:rPr>
        <w:t>  </w:t>
      </w:r>
      <w:r>
        <w:rPr>
          <w:rFonts w:ascii="Times New Roman" w:hAnsi="Times New Roman" w:cs="Times New Roman"/>
          <w:b/>
          <w:bCs/>
        </w:rPr>
        <w:t xml:space="preserve">www.vustudents.ning.com </w:t>
      </w:r>
      <w:r w:rsidRPr="00050E10">
        <w:rPr>
          <w:rFonts w:ascii="Times New Roman" w:hAnsi="Times New Roman" w:cs="Times New Roman"/>
          <w:b/>
          <w:bCs/>
        </w:rPr>
        <w:t xml:space="preserve"> </w:t>
      </w:r>
    </w:p>
    <w:tbl>
      <w:tblPr>
        <w:tblW w:w="0" w:type="auto"/>
        <w:jc w:val="center"/>
        <w:tblBorders>
          <w:top w:val="outset" w:sz="18" w:space="0" w:color="auto"/>
          <w:left w:val="outset" w:sz="18" w:space="0" w:color="auto"/>
          <w:bottom w:val="outset" w:sz="18" w:space="0" w:color="auto"/>
          <w:right w:val="outset" w:sz="18" w:space="0" w:color="auto"/>
        </w:tblBorders>
        <w:tblCellMar>
          <w:left w:w="0" w:type="dxa"/>
          <w:right w:w="0" w:type="dxa"/>
        </w:tblCellMar>
        <w:tblLook w:val="0000"/>
      </w:tblPr>
      <w:tblGrid>
        <w:gridCol w:w="1879"/>
        <w:gridCol w:w="1121"/>
        <w:gridCol w:w="5730"/>
      </w:tblGrid>
      <w:tr w:rsidR="00F57A71" w:rsidRPr="00050E10" w:rsidTr="001A0B29">
        <w:trPr>
          <w:jc w:val="center"/>
        </w:trPr>
        <w:tc>
          <w:tcPr>
            <w:tcW w:w="1879" w:type="dxa"/>
            <w:tcBorders>
              <w:top w:val="outset" w:sz="6" w:space="0" w:color="ECE9D8"/>
              <w:left w:val="outset" w:sz="6" w:space="0" w:color="ECE9D8"/>
              <w:bottom w:val="outset" w:sz="6" w:space="0" w:color="ECE9D8"/>
              <w:right w:val="outset" w:sz="6" w:space="0" w:color="ECE9D8"/>
            </w:tcBorders>
            <w:shd w:val="clear" w:color="auto" w:fill="CCCCFF"/>
            <w:tcMar>
              <w:top w:w="60" w:type="dxa"/>
              <w:left w:w="60" w:type="dxa"/>
              <w:bottom w:w="60" w:type="dxa"/>
              <w:right w:w="60" w:type="dxa"/>
            </w:tcMar>
            <w:vAlign w:val="center"/>
          </w:tcPr>
          <w:p w:rsidR="00F57A71" w:rsidRPr="00050E10" w:rsidRDefault="00F57A71" w:rsidP="001A0B29">
            <w:pPr>
              <w:jc w:val="center"/>
              <w:rPr>
                <w:rFonts w:ascii="Times New Roman" w:hAnsi="Times New Roman" w:cs="Times New Roman"/>
              </w:rPr>
            </w:pPr>
            <w:r w:rsidRPr="00050E10">
              <w:rPr>
                <w:rFonts w:ascii="Times New Roman" w:hAnsi="Times New Roman" w:cs="Times New Roman"/>
                <w:b/>
                <w:bCs/>
                <w:bdr w:val="none" w:sz="0" w:space="0" w:color="auto" w:frame="1"/>
              </w:rPr>
              <w:t>Field Name</w:t>
            </w:r>
          </w:p>
        </w:tc>
        <w:tc>
          <w:tcPr>
            <w:tcW w:w="1121" w:type="dxa"/>
            <w:tcBorders>
              <w:top w:val="outset" w:sz="6" w:space="0" w:color="ECE9D8"/>
              <w:left w:val="outset" w:sz="6" w:space="0" w:color="ECE9D8"/>
              <w:bottom w:val="outset" w:sz="6" w:space="0" w:color="ECE9D8"/>
              <w:right w:val="outset" w:sz="6" w:space="0" w:color="ECE9D8"/>
            </w:tcBorders>
            <w:shd w:val="clear" w:color="auto" w:fill="CCCCFF"/>
            <w:tcMar>
              <w:top w:w="60" w:type="dxa"/>
              <w:left w:w="60" w:type="dxa"/>
              <w:bottom w:w="60" w:type="dxa"/>
              <w:right w:w="60" w:type="dxa"/>
            </w:tcMar>
            <w:vAlign w:val="center"/>
          </w:tcPr>
          <w:p w:rsidR="00F57A71" w:rsidRPr="00050E10" w:rsidRDefault="00F57A71" w:rsidP="001A0B29">
            <w:pPr>
              <w:jc w:val="center"/>
              <w:rPr>
                <w:rFonts w:ascii="Times New Roman" w:hAnsi="Times New Roman" w:cs="Times New Roman"/>
              </w:rPr>
            </w:pPr>
            <w:r w:rsidRPr="00050E10">
              <w:rPr>
                <w:rFonts w:ascii="Times New Roman" w:hAnsi="Times New Roman" w:cs="Times New Roman"/>
                <w:b/>
                <w:bCs/>
                <w:bdr w:val="none" w:sz="0" w:space="0" w:color="auto" w:frame="1"/>
              </w:rPr>
              <w:t>Size (bytes)</w:t>
            </w:r>
          </w:p>
        </w:tc>
        <w:tc>
          <w:tcPr>
            <w:tcW w:w="5730" w:type="dxa"/>
            <w:tcBorders>
              <w:top w:val="outset" w:sz="6" w:space="0" w:color="ECE9D8"/>
              <w:left w:val="outset" w:sz="6" w:space="0" w:color="ECE9D8"/>
              <w:bottom w:val="outset" w:sz="6" w:space="0" w:color="ECE9D8"/>
              <w:right w:val="outset" w:sz="6" w:space="0" w:color="ECE9D8"/>
            </w:tcBorders>
            <w:shd w:val="clear" w:color="auto" w:fill="CCCCFF"/>
            <w:tcMar>
              <w:top w:w="60" w:type="dxa"/>
              <w:left w:w="60" w:type="dxa"/>
              <w:bottom w:w="60" w:type="dxa"/>
              <w:right w:w="60" w:type="dxa"/>
            </w:tcMar>
            <w:vAlign w:val="center"/>
          </w:tcPr>
          <w:p w:rsidR="00F57A71" w:rsidRPr="00050E10" w:rsidRDefault="00F57A71" w:rsidP="001A0B29">
            <w:pPr>
              <w:jc w:val="center"/>
              <w:rPr>
                <w:rFonts w:ascii="Times New Roman" w:hAnsi="Times New Roman" w:cs="Times New Roman"/>
              </w:rPr>
            </w:pPr>
            <w:r w:rsidRPr="00050E10">
              <w:rPr>
                <w:rFonts w:ascii="Times New Roman" w:hAnsi="Times New Roman" w:cs="Times New Roman"/>
                <w:b/>
                <w:bCs/>
                <w:bdr w:val="none" w:sz="0" w:space="0" w:color="auto" w:frame="1"/>
              </w:rPr>
              <w:t>Description</w:t>
            </w:r>
          </w:p>
        </w:tc>
      </w:tr>
      <w:tr w:rsidR="00F57A71" w:rsidRPr="00050E10" w:rsidTr="001A0B29">
        <w:trPr>
          <w:jc w:val="center"/>
        </w:trPr>
        <w:tc>
          <w:tcPr>
            <w:tcW w:w="1879" w:type="dxa"/>
            <w:tcBorders>
              <w:top w:val="outset" w:sz="6" w:space="0" w:color="ECE9D8"/>
              <w:left w:val="outset" w:sz="6" w:space="0" w:color="ECE9D8"/>
              <w:bottom w:val="outset" w:sz="6" w:space="0" w:color="ECE9D8"/>
              <w:right w:val="outset" w:sz="6" w:space="0" w:color="ECE9D8"/>
            </w:tcBorders>
            <w:tcMar>
              <w:top w:w="60" w:type="dxa"/>
              <w:left w:w="60" w:type="dxa"/>
              <w:bottom w:w="60" w:type="dxa"/>
              <w:right w:w="60" w:type="dxa"/>
            </w:tcMar>
            <w:vAlign w:val="center"/>
          </w:tcPr>
          <w:p w:rsidR="00F57A71" w:rsidRPr="00050E10" w:rsidRDefault="00F57A71" w:rsidP="001A0B29">
            <w:pPr>
              <w:jc w:val="center"/>
              <w:rPr>
                <w:rFonts w:ascii="Times New Roman" w:hAnsi="Times New Roman" w:cs="Times New Roman"/>
              </w:rPr>
            </w:pPr>
            <w:proofErr w:type="spellStart"/>
            <w:r w:rsidRPr="00050E10">
              <w:rPr>
                <w:rFonts w:ascii="Times New Roman" w:hAnsi="Times New Roman" w:cs="Times New Roman"/>
                <w:b/>
                <w:bCs/>
                <w:i/>
                <w:iCs/>
                <w:bdr w:val="none" w:sz="0" w:space="0" w:color="auto" w:frame="1"/>
              </w:rPr>
              <w:t>SourcePort</w:t>
            </w:r>
            <w:proofErr w:type="spellEnd"/>
          </w:p>
        </w:tc>
        <w:tc>
          <w:tcPr>
            <w:tcW w:w="1121" w:type="dxa"/>
            <w:tcBorders>
              <w:top w:val="outset" w:sz="6" w:space="0" w:color="ECE9D8"/>
              <w:left w:val="outset" w:sz="6" w:space="0" w:color="ECE9D8"/>
              <w:bottom w:val="outset" w:sz="6" w:space="0" w:color="ECE9D8"/>
              <w:right w:val="outset" w:sz="6" w:space="0" w:color="ECE9D8"/>
            </w:tcBorders>
            <w:tcMar>
              <w:top w:w="60" w:type="dxa"/>
              <w:left w:w="60" w:type="dxa"/>
              <w:bottom w:w="60" w:type="dxa"/>
              <w:right w:w="60" w:type="dxa"/>
            </w:tcMar>
            <w:vAlign w:val="center"/>
          </w:tcPr>
          <w:p w:rsidR="00F57A71" w:rsidRPr="00050E10" w:rsidRDefault="00F57A71" w:rsidP="001A0B29">
            <w:pPr>
              <w:jc w:val="center"/>
              <w:rPr>
                <w:rFonts w:ascii="Times New Roman" w:hAnsi="Times New Roman" w:cs="Times New Roman"/>
              </w:rPr>
            </w:pPr>
            <w:r w:rsidRPr="00050E10">
              <w:rPr>
                <w:rFonts w:ascii="Times New Roman" w:hAnsi="Times New Roman" w:cs="Times New Roman"/>
                <w:bdr w:val="none" w:sz="0" w:space="0" w:color="auto" w:frame="1"/>
              </w:rPr>
              <w:t>2</w:t>
            </w:r>
          </w:p>
        </w:tc>
        <w:tc>
          <w:tcPr>
            <w:tcW w:w="5730" w:type="dxa"/>
            <w:tcBorders>
              <w:top w:val="outset" w:sz="6" w:space="0" w:color="ECE9D8"/>
              <w:left w:val="outset" w:sz="6" w:space="0" w:color="ECE9D8"/>
              <w:bottom w:val="outset" w:sz="6" w:space="0" w:color="ECE9D8"/>
              <w:right w:val="outset" w:sz="6" w:space="0" w:color="ECE9D8"/>
            </w:tcBorders>
            <w:tcMar>
              <w:top w:w="60" w:type="dxa"/>
              <w:left w:w="60" w:type="dxa"/>
              <w:bottom w:w="60" w:type="dxa"/>
              <w:right w:w="60" w:type="dxa"/>
            </w:tcMar>
            <w:vAlign w:val="center"/>
          </w:tcPr>
          <w:p w:rsidR="00F57A71" w:rsidRPr="00050E10" w:rsidRDefault="002E0552" w:rsidP="001A0B29">
            <w:pPr>
              <w:rPr>
                <w:rFonts w:ascii="Times New Roman" w:hAnsi="Times New Roman" w:cs="Times New Roman"/>
              </w:rPr>
            </w:pPr>
            <w:hyperlink r:id="rId13" w:history="1">
              <w:proofErr w:type="gramStart"/>
              <w:r w:rsidR="00F57A71" w:rsidRPr="00050E10">
                <w:rPr>
                  <w:rFonts w:ascii="Times New Roman" w:hAnsi="Times New Roman" w:cs="Times New Roman"/>
                </w:rPr>
                <w:t>ephemeral</w:t>
              </w:r>
              <w:proofErr w:type="gramEnd"/>
              <w:r w:rsidR="00F57A71" w:rsidRPr="00050E10">
                <w:rPr>
                  <w:rFonts w:ascii="Times New Roman" w:hAnsi="Times New Roman" w:cs="Times New Roman"/>
                </w:rPr>
                <w:t xml:space="preserve"> (client) port </w:t>
              </w:r>
              <w:proofErr w:type="spellStart"/>
              <w:r w:rsidR="00F57A71" w:rsidRPr="00050E10">
                <w:rPr>
                  <w:rFonts w:ascii="Times New Roman" w:hAnsi="Times New Roman" w:cs="Times New Roman"/>
                </w:rPr>
                <w:t>number</w:t>
              </w:r>
            </w:hyperlink>
            <w:r w:rsidR="00F57A71" w:rsidRPr="00050E10">
              <w:rPr>
                <w:rFonts w:ascii="Times New Roman" w:hAnsi="Times New Roman" w:cs="Times New Roman"/>
                <w:b/>
                <w:bCs/>
                <w:bdr w:val="none" w:sz="0" w:space="0" w:color="auto" w:frame="1"/>
              </w:rPr>
              <w:t>SourcePort</w:t>
            </w:r>
            <w:proofErr w:type="spellEnd"/>
            <w:r w:rsidR="00F57A71" w:rsidRPr="00050E10">
              <w:rPr>
                <w:rFonts w:ascii="Times New Roman" w:hAnsi="Times New Roman" w:cs="Times New Roman"/>
                <w:b/>
                <w:bCs/>
                <w:bdr w:val="none" w:sz="0" w:space="0" w:color="auto" w:frame="1"/>
              </w:rPr>
              <w:t>:</w:t>
            </w:r>
            <w:r w:rsidR="00F57A71" w:rsidRPr="00050E10">
              <w:rPr>
                <w:rFonts w:ascii="Times New Roman" w:hAnsi="Times New Roman" w:cs="Times New Roman"/>
              </w:rPr>
              <w:t> </w:t>
            </w:r>
            <w:r w:rsidR="00F57A71" w:rsidRPr="00050E10">
              <w:rPr>
                <w:rFonts w:ascii="Times New Roman" w:hAnsi="Times New Roman" w:cs="Times New Roman"/>
                <w:bdr w:val="none" w:sz="0" w:space="0" w:color="auto" w:frame="1"/>
              </w:rPr>
              <w:t>The 16-bit port number of the process that originated the TCP segment on the source device. This will normally be an</w:t>
            </w:r>
            <w:r w:rsidR="00F57A71" w:rsidRPr="00050E10">
              <w:rPr>
                <w:rFonts w:ascii="Times New Roman" w:hAnsi="Times New Roman" w:cs="Times New Roman"/>
              </w:rPr>
              <w:t> </w:t>
            </w:r>
            <w:hyperlink r:id="rId14" w:history="1">
              <w:r w:rsidR="00F57A71" w:rsidRPr="00050E10">
                <w:rPr>
                  <w:rFonts w:ascii="Times New Roman" w:hAnsi="Times New Roman" w:cs="Times New Roman"/>
                  <w:u w:val="single"/>
                </w:rPr>
                <w:t>for a request sent by a client to a server</w:t>
              </w:r>
            </w:hyperlink>
          </w:p>
        </w:tc>
      </w:tr>
      <w:tr w:rsidR="00F57A71" w:rsidRPr="00050E10" w:rsidTr="001A0B29">
        <w:trPr>
          <w:jc w:val="center"/>
        </w:trPr>
        <w:tc>
          <w:tcPr>
            <w:tcW w:w="1879" w:type="dxa"/>
            <w:tcBorders>
              <w:top w:val="outset" w:sz="6" w:space="0" w:color="ECE9D8"/>
              <w:left w:val="outset" w:sz="6" w:space="0" w:color="ECE9D8"/>
              <w:bottom w:val="outset" w:sz="6" w:space="0" w:color="ECE9D8"/>
              <w:right w:val="outset" w:sz="6" w:space="0" w:color="ECE9D8"/>
            </w:tcBorders>
            <w:shd w:val="clear" w:color="auto" w:fill="E1E1FF"/>
            <w:tcMar>
              <w:top w:w="60" w:type="dxa"/>
              <w:left w:w="60" w:type="dxa"/>
              <w:bottom w:w="60" w:type="dxa"/>
              <w:right w:w="60" w:type="dxa"/>
            </w:tcMar>
            <w:vAlign w:val="center"/>
          </w:tcPr>
          <w:p w:rsidR="00F57A71" w:rsidRPr="00050E10" w:rsidRDefault="00F57A71" w:rsidP="001A0B29">
            <w:pPr>
              <w:jc w:val="center"/>
              <w:rPr>
                <w:rFonts w:ascii="Times New Roman" w:hAnsi="Times New Roman" w:cs="Times New Roman"/>
              </w:rPr>
            </w:pPr>
            <w:proofErr w:type="spellStart"/>
            <w:r w:rsidRPr="00050E10">
              <w:rPr>
                <w:rFonts w:ascii="Times New Roman" w:hAnsi="Times New Roman" w:cs="Times New Roman"/>
                <w:b/>
                <w:bCs/>
                <w:i/>
                <w:iCs/>
                <w:bdr w:val="none" w:sz="0" w:space="0" w:color="auto" w:frame="1"/>
              </w:rPr>
              <w:t>DestinationPort</w:t>
            </w:r>
            <w:proofErr w:type="spellEnd"/>
          </w:p>
        </w:tc>
        <w:tc>
          <w:tcPr>
            <w:tcW w:w="1121" w:type="dxa"/>
            <w:tcBorders>
              <w:top w:val="outset" w:sz="6" w:space="0" w:color="ECE9D8"/>
              <w:left w:val="outset" w:sz="6" w:space="0" w:color="ECE9D8"/>
              <w:bottom w:val="outset" w:sz="6" w:space="0" w:color="ECE9D8"/>
              <w:right w:val="outset" w:sz="6" w:space="0" w:color="ECE9D8"/>
            </w:tcBorders>
            <w:shd w:val="clear" w:color="auto" w:fill="E1E1FF"/>
            <w:tcMar>
              <w:top w:w="60" w:type="dxa"/>
              <w:left w:w="60" w:type="dxa"/>
              <w:bottom w:w="60" w:type="dxa"/>
              <w:right w:w="60" w:type="dxa"/>
            </w:tcMar>
            <w:vAlign w:val="center"/>
          </w:tcPr>
          <w:p w:rsidR="00F57A71" w:rsidRPr="00050E10" w:rsidRDefault="00F57A71" w:rsidP="001A0B29">
            <w:pPr>
              <w:jc w:val="center"/>
              <w:rPr>
                <w:rFonts w:ascii="Times New Roman" w:hAnsi="Times New Roman" w:cs="Times New Roman"/>
              </w:rPr>
            </w:pPr>
            <w:r w:rsidRPr="00050E10">
              <w:rPr>
                <w:rFonts w:ascii="Times New Roman" w:hAnsi="Times New Roman" w:cs="Times New Roman"/>
                <w:bdr w:val="none" w:sz="0" w:space="0" w:color="auto" w:frame="1"/>
              </w:rPr>
              <w:t>2</w:t>
            </w:r>
          </w:p>
        </w:tc>
        <w:tc>
          <w:tcPr>
            <w:tcW w:w="5730" w:type="dxa"/>
            <w:tcBorders>
              <w:top w:val="outset" w:sz="6" w:space="0" w:color="ECE9D8"/>
              <w:left w:val="outset" w:sz="6" w:space="0" w:color="ECE9D8"/>
              <w:bottom w:val="outset" w:sz="6" w:space="0" w:color="ECE9D8"/>
              <w:right w:val="outset" w:sz="6" w:space="0" w:color="ECE9D8"/>
            </w:tcBorders>
            <w:shd w:val="clear" w:color="auto" w:fill="E1E1FF"/>
            <w:tcMar>
              <w:top w:w="60" w:type="dxa"/>
              <w:left w:w="60" w:type="dxa"/>
              <w:bottom w:w="60" w:type="dxa"/>
              <w:right w:w="60" w:type="dxa"/>
            </w:tcMar>
            <w:vAlign w:val="center"/>
          </w:tcPr>
          <w:p w:rsidR="00F57A71" w:rsidRPr="00050E10" w:rsidRDefault="00F57A71" w:rsidP="001A0B29">
            <w:pPr>
              <w:rPr>
                <w:rFonts w:ascii="Times New Roman" w:hAnsi="Times New Roman" w:cs="Times New Roman"/>
              </w:rPr>
            </w:pPr>
            <w:proofErr w:type="spellStart"/>
            <w:r w:rsidRPr="00050E10">
              <w:rPr>
                <w:rFonts w:ascii="Times New Roman" w:hAnsi="Times New Roman" w:cs="Times New Roman"/>
                <w:b/>
                <w:bCs/>
                <w:i/>
                <w:iCs/>
                <w:bdr w:val="none" w:sz="0" w:space="0" w:color="auto" w:frame="1"/>
              </w:rPr>
              <w:t>DestinationPort</w:t>
            </w:r>
            <w:proofErr w:type="spellEnd"/>
            <w:r w:rsidRPr="00050E10">
              <w:rPr>
                <w:rFonts w:ascii="Times New Roman" w:hAnsi="Times New Roman" w:cs="Times New Roman"/>
                <w:b/>
                <w:bCs/>
                <w:i/>
                <w:iCs/>
                <w:bdr w:val="none" w:sz="0" w:space="0" w:color="auto" w:frame="1"/>
              </w:rPr>
              <w:t>:</w:t>
            </w:r>
            <w:r w:rsidRPr="00050E10">
              <w:rPr>
                <w:rFonts w:ascii="Times New Roman" w:hAnsi="Times New Roman" w:cs="Times New Roman"/>
              </w:rPr>
              <w:t> </w:t>
            </w:r>
            <w:r w:rsidRPr="00050E10">
              <w:rPr>
                <w:rFonts w:ascii="Times New Roman" w:hAnsi="Times New Roman" w:cs="Times New Roman"/>
                <w:bdr w:val="none" w:sz="0" w:space="0" w:color="auto" w:frame="1"/>
              </w:rPr>
              <w:t>The 16-bit port number of the process that is the ultimate intended recipient of the message on the destination device.</w:t>
            </w:r>
          </w:p>
        </w:tc>
      </w:tr>
      <w:tr w:rsidR="00F57A71" w:rsidRPr="00050E10" w:rsidTr="001A0B29">
        <w:trPr>
          <w:jc w:val="center"/>
        </w:trPr>
        <w:tc>
          <w:tcPr>
            <w:tcW w:w="1879" w:type="dxa"/>
            <w:tcBorders>
              <w:top w:val="outset" w:sz="6" w:space="0" w:color="ECE9D8"/>
              <w:left w:val="outset" w:sz="6" w:space="0" w:color="ECE9D8"/>
              <w:bottom w:val="outset" w:sz="6" w:space="0" w:color="ECE9D8"/>
              <w:right w:val="outset" w:sz="6" w:space="0" w:color="ECE9D8"/>
            </w:tcBorders>
            <w:tcMar>
              <w:top w:w="60" w:type="dxa"/>
              <w:left w:w="60" w:type="dxa"/>
              <w:bottom w:w="60" w:type="dxa"/>
              <w:right w:w="60" w:type="dxa"/>
            </w:tcMar>
            <w:vAlign w:val="center"/>
          </w:tcPr>
          <w:p w:rsidR="00F57A71" w:rsidRPr="00050E10" w:rsidRDefault="00F57A71" w:rsidP="001A0B29">
            <w:pPr>
              <w:jc w:val="center"/>
              <w:rPr>
                <w:rFonts w:ascii="Times New Roman" w:hAnsi="Times New Roman" w:cs="Times New Roman"/>
              </w:rPr>
            </w:pPr>
            <w:r w:rsidRPr="00050E10">
              <w:rPr>
                <w:rFonts w:ascii="Times New Roman" w:hAnsi="Times New Roman" w:cs="Times New Roman"/>
                <w:b/>
                <w:bCs/>
                <w:i/>
                <w:iCs/>
                <w:bdr w:val="none" w:sz="0" w:space="0" w:color="auto" w:frame="1"/>
              </w:rPr>
              <w:t>Sequence Number</w:t>
            </w:r>
          </w:p>
        </w:tc>
        <w:tc>
          <w:tcPr>
            <w:tcW w:w="1121" w:type="dxa"/>
            <w:tcBorders>
              <w:top w:val="outset" w:sz="6" w:space="0" w:color="ECE9D8"/>
              <w:left w:val="outset" w:sz="6" w:space="0" w:color="ECE9D8"/>
              <w:bottom w:val="outset" w:sz="6" w:space="0" w:color="ECE9D8"/>
              <w:right w:val="outset" w:sz="6" w:space="0" w:color="ECE9D8"/>
            </w:tcBorders>
            <w:tcMar>
              <w:top w:w="60" w:type="dxa"/>
              <w:left w:w="60" w:type="dxa"/>
              <w:bottom w:w="60" w:type="dxa"/>
              <w:right w:w="60" w:type="dxa"/>
            </w:tcMar>
            <w:vAlign w:val="center"/>
          </w:tcPr>
          <w:p w:rsidR="00F57A71" w:rsidRPr="00050E10" w:rsidRDefault="00F57A71" w:rsidP="001A0B29">
            <w:pPr>
              <w:jc w:val="center"/>
              <w:rPr>
                <w:rFonts w:ascii="Times New Roman" w:hAnsi="Times New Roman" w:cs="Times New Roman"/>
              </w:rPr>
            </w:pPr>
            <w:r w:rsidRPr="00050E10">
              <w:rPr>
                <w:rFonts w:ascii="Times New Roman" w:hAnsi="Times New Roman" w:cs="Times New Roman"/>
                <w:bdr w:val="none" w:sz="0" w:space="0" w:color="auto" w:frame="1"/>
              </w:rPr>
              <w:t>4</w:t>
            </w:r>
          </w:p>
        </w:tc>
        <w:tc>
          <w:tcPr>
            <w:tcW w:w="5730" w:type="dxa"/>
            <w:tcBorders>
              <w:top w:val="outset" w:sz="6" w:space="0" w:color="ECE9D8"/>
              <w:left w:val="outset" w:sz="6" w:space="0" w:color="ECE9D8"/>
              <w:bottom w:val="outset" w:sz="6" w:space="0" w:color="ECE9D8"/>
              <w:right w:val="outset" w:sz="6" w:space="0" w:color="ECE9D8"/>
            </w:tcBorders>
            <w:tcMar>
              <w:top w:w="60" w:type="dxa"/>
              <w:left w:w="60" w:type="dxa"/>
              <w:bottom w:w="60" w:type="dxa"/>
              <w:right w:w="60" w:type="dxa"/>
            </w:tcMar>
            <w:vAlign w:val="center"/>
          </w:tcPr>
          <w:p w:rsidR="00F57A71" w:rsidRPr="00050E10" w:rsidRDefault="00F57A71" w:rsidP="001A0B29">
            <w:pPr>
              <w:rPr>
                <w:rFonts w:ascii="Times New Roman" w:hAnsi="Times New Roman" w:cs="Times New Roman"/>
              </w:rPr>
            </w:pPr>
            <w:r w:rsidRPr="00050E10">
              <w:rPr>
                <w:rFonts w:ascii="Times New Roman" w:hAnsi="Times New Roman" w:cs="Times New Roman"/>
                <w:b/>
                <w:bCs/>
                <w:i/>
                <w:iCs/>
                <w:bdr w:val="none" w:sz="0" w:space="0" w:color="auto" w:frame="1"/>
              </w:rPr>
              <w:t>Sequence Number:</w:t>
            </w:r>
            <w:r w:rsidRPr="00050E10">
              <w:rPr>
                <w:rFonts w:ascii="Times New Roman" w:hAnsi="Times New Roman" w:cs="Times New Roman"/>
              </w:rPr>
              <w:t> </w:t>
            </w:r>
            <w:r w:rsidRPr="00050E10">
              <w:rPr>
                <w:rFonts w:ascii="Times New Roman" w:hAnsi="Times New Roman" w:cs="Times New Roman"/>
                <w:bdr w:val="none" w:sz="0" w:space="0" w:color="auto" w:frame="1"/>
              </w:rPr>
              <w:t>For normal transmissions, the sequence number of the first byte of data in this segment. In a connection request (</w:t>
            </w:r>
            <w:r w:rsidRPr="00050E10">
              <w:rPr>
                <w:rFonts w:ascii="Times New Roman" w:hAnsi="Times New Roman" w:cs="Times New Roman"/>
                <w:i/>
                <w:iCs/>
                <w:bdr w:val="none" w:sz="0" w:space="0" w:color="auto" w:frame="1"/>
              </w:rPr>
              <w:t>SYN</w:t>
            </w:r>
            <w:r w:rsidRPr="00050E10">
              <w:rPr>
                <w:rFonts w:ascii="Times New Roman" w:hAnsi="Times New Roman" w:cs="Times New Roman"/>
                <w:bdr w:val="none" w:sz="0" w:space="0" w:color="auto" w:frame="1"/>
              </w:rPr>
              <w:t>) message, this carries the initial sequence number (ISN) of the source TCP.</w:t>
            </w:r>
          </w:p>
        </w:tc>
      </w:tr>
      <w:tr w:rsidR="00F57A71" w:rsidRPr="00050E10" w:rsidTr="001A0B29">
        <w:trPr>
          <w:jc w:val="center"/>
        </w:trPr>
        <w:tc>
          <w:tcPr>
            <w:tcW w:w="1879" w:type="dxa"/>
            <w:tcBorders>
              <w:top w:val="outset" w:sz="6" w:space="0" w:color="ECE9D8"/>
              <w:left w:val="outset" w:sz="6" w:space="0" w:color="ECE9D8"/>
              <w:bottom w:val="outset" w:sz="6" w:space="0" w:color="ECE9D8"/>
              <w:right w:val="outset" w:sz="6" w:space="0" w:color="ECE9D8"/>
            </w:tcBorders>
            <w:shd w:val="clear" w:color="auto" w:fill="E1E1FF"/>
            <w:tcMar>
              <w:top w:w="60" w:type="dxa"/>
              <w:left w:w="60" w:type="dxa"/>
              <w:bottom w:w="60" w:type="dxa"/>
              <w:right w:w="60" w:type="dxa"/>
            </w:tcMar>
            <w:vAlign w:val="center"/>
          </w:tcPr>
          <w:p w:rsidR="00F57A71" w:rsidRPr="00050E10" w:rsidRDefault="00F57A71" w:rsidP="001A0B29">
            <w:pPr>
              <w:jc w:val="center"/>
              <w:rPr>
                <w:rFonts w:ascii="Times New Roman" w:hAnsi="Times New Roman" w:cs="Times New Roman"/>
              </w:rPr>
            </w:pPr>
            <w:r w:rsidRPr="00050E10">
              <w:rPr>
                <w:rFonts w:ascii="Times New Roman" w:hAnsi="Times New Roman" w:cs="Times New Roman"/>
                <w:b/>
                <w:bCs/>
                <w:i/>
                <w:iCs/>
                <w:bdr w:val="none" w:sz="0" w:space="0" w:color="auto" w:frame="1"/>
              </w:rPr>
              <w:t>Acknowledgment Number</w:t>
            </w:r>
          </w:p>
        </w:tc>
        <w:tc>
          <w:tcPr>
            <w:tcW w:w="1121" w:type="dxa"/>
            <w:tcBorders>
              <w:top w:val="outset" w:sz="6" w:space="0" w:color="ECE9D8"/>
              <w:left w:val="outset" w:sz="6" w:space="0" w:color="ECE9D8"/>
              <w:bottom w:val="outset" w:sz="6" w:space="0" w:color="ECE9D8"/>
              <w:right w:val="outset" w:sz="6" w:space="0" w:color="ECE9D8"/>
            </w:tcBorders>
            <w:shd w:val="clear" w:color="auto" w:fill="E1E1FF"/>
            <w:tcMar>
              <w:top w:w="60" w:type="dxa"/>
              <w:left w:w="60" w:type="dxa"/>
              <w:bottom w:w="60" w:type="dxa"/>
              <w:right w:w="60" w:type="dxa"/>
            </w:tcMar>
            <w:vAlign w:val="center"/>
          </w:tcPr>
          <w:p w:rsidR="00F57A71" w:rsidRPr="00050E10" w:rsidRDefault="00F57A71" w:rsidP="001A0B29">
            <w:pPr>
              <w:jc w:val="center"/>
              <w:rPr>
                <w:rFonts w:ascii="Times New Roman" w:hAnsi="Times New Roman" w:cs="Times New Roman"/>
              </w:rPr>
            </w:pPr>
            <w:r w:rsidRPr="00050E10">
              <w:rPr>
                <w:rFonts w:ascii="Times New Roman" w:hAnsi="Times New Roman" w:cs="Times New Roman"/>
                <w:bdr w:val="none" w:sz="0" w:space="0" w:color="auto" w:frame="1"/>
              </w:rPr>
              <w:t>4</w:t>
            </w:r>
          </w:p>
        </w:tc>
        <w:tc>
          <w:tcPr>
            <w:tcW w:w="5730" w:type="dxa"/>
            <w:tcBorders>
              <w:top w:val="outset" w:sz="6" w:space="0" w:color="ECE9D8"/>
              <w:left w:val="outset" w:sz="6" w:space="0" w:color="ECE9D8"/>
              <w:bottom w:val="outset" w:sz="6" w:space="0" w:color="ECE9D8"/>
              <w:right w:val="outset" w:sz="6" w:space="0" w:color="ECE9D8"/>
            </w:tcBorders>
            <w:shd w:val="clear" w:color="auto" w:fill="E1E1FF"/>
            <w:tcMar>
              <w:top w:w="60" w:type="dxa"/>
              <w:left w:w="60" w:type="dxa"/>
              <w:bottom w:w="60" w:type="dxa"/>
              <w:right w:w="60" w:type="dxa"/>
            </w:tcMar>
            <w:vAlign w:val="center"/>
          </w:tcPr>
          <w:p w:rsidR="00F57A71" w:rsidRPr="00050E10" w:rsidRDefault="00F57A71" w:rsidP="001A0B29">
            <w:pPr>
              <w:rPr>
                <w:rFonts w:ascii="Times New Roman" w:hAnsi="Times New Roman" w:cs="Times New Roman"/>
              </w:rPr>
            </w:pPr>
            <w:r w:rsidRPr="00050E10">
              <w:rPr>
                <w:rFonts w:ascii="Times New Roman" w:hAnsi="Times New Roman" w:cs="Times New Roman"/>
                <w:b/>
                <w:bCs/>
                <w:i/>
                <w:iCs/>
                <w:bdr w:val="none" w:sz="0" w:space="0" w:color="auto" w:frame="1"/>
              </w:rPr>
              <w:t>Acknowledgment Number:</w:t>
            </w:r>
            <w:r w:rsidRPr="00050E10">
              <w:rPr>
                <w:rFonts w:ascii="Times New Roman" w:hAnsi="Times New Roman" w:cs="Times New Roman"/>
              </w:rPr>
              <w:t> </w:t>
            </w:r>
            <w:r w:rsidRPr="00050E10">
              <w:rPr>
                <w:rFonts w:ascii="Times New Roman" w:hAnsi="Times New Roman" w:cs="Times New Roman"/>
                <w:bdr w:val="none" w:sz="0" w:space="0" w:color="auto" w:frame="1"/>
              </w:rPr>
              <w:t>When the</w:t>
            </w:r>
            <w:r w:rsidRPr="00050E10">
              <w:rPr>
                <w:rFonts w:ascii="Times New Roman" w:hAnsi="Times New Roman" w:cs="Times New Roman"/>
              </w:rPr>
              <w:t> </w:t>
            </w:r>
            <w:r w:rsidRPr="00050E10">
              <w:rPr>
                <w:rFonts w:ascii="Times New Roman" w:hAnsi="Times New Roman" w:cs="Times New Roman"/>
                <w:i/>
                <w:iCs/>
                <w:bdr w:val="none" w:sz="0" w:space="0" w:color="auto" w:frame="1"/>
              </w:rPr>
              <w:t>ACK</w:t>
            </w:r>
            <w:r w:rsidRPr="00050E10">
              <w:rPr>
                <w:rFonts w:ascii="Times New Roman" w:hAnsi="Times New Roman" w:cs="Times New Roman"/>
              </w:rPr>
              <w:t> </w:t>
            </w:r>
            <w:r w:rsidRPr="00050E10">
              <w:rPr>
                <w:rFonts w:ascii="Times New Roman" w:hAnsi="Times New Roman" w:cs="Times New Roman"/>
                <w:bdr w:val="none" w:sz="0" w:space="0" w:color="auto" w:frame="1"/>
              </w:rPr>
              <w:t>bit is set, this segment is serving as an acknowledgment (in addition to other possible duties) and this field contains the sequence number the source is next expecting the destination to send.</w:t>
            </w:r>
          </w:p>
        </w:tc>
      </w:tr>
      <w:tr w:rsidR="00F57A71" w:rsidRPr="00050E10" w:rsidTr="001A0B29">
        <w:trPr>
          <w:jc w:val="center"/>
        </w:trPr>
        <w:tc>
          <w:tcPr>
            <w:tcW w:w="1879" w:type="dxa"/>
            <w:tcBorders>
              <w:top w:val="outset" w:sz="6" w:space="0" w:color="ECE9D8"/>
              <w:left w:val="outset" w:sz="6" w:space="0" w:color="ECE9D8"/>
              <w:bottom w:val="outset" w:sz="6" w:space="0" w:color="ECE9D8"/>
              <w:right w:val="outset" w:sz="6" w:space="0" w:color="ECE9D8"/>
            </w:tcBorders>
            <w:shd w:val="clear" w:color="auto" w:fill="E1E1FF"/>
            <w:tcMar>
              <w:top w:w="60" w:type="dxa"/>
              <w:left w:w="60" w:type="dxa"/>
              <w:bottom w:w="60" w:type="dxa"/>
              <w:right w:w="60" w:type="dxa"/>
            </w:tcMar>
            <w:vAlign w:val="center"/>
          </w:tcPr>
          <w:p w:rsidR="00F57A71" w:rsidRPr="00050E10" w:rsidRDefault="00F57A71" w:rsidP="001A0B29">
            <w:pPr>
              <w:jc w:val="center"/>
              <w:rPr>
                <w:rFonts w:ascii="Times New Roman" w:hAnsi="Times New Roman" w:cs="Times New Roman"/>
              </w:rPr>
            </w:pPr>
            <w:r w:rsidRPr="00050E10">
              <w:rPr>
                <w:rFonts w:ascii="Times New Roman" w:hAnsi="Times New Roman" w:cs="Times New Roman"/>
                <w:b/>
                <w:bCs/>
                <w:i/>
                <w:iCs/>
                <w:bdr w:val="none" w:sz="0" w:space="0" w:color="auto" w:frame="1"/>
              </w:rPr>
              <w:t>Window</w:t>
            </w:r>
          </w:p>
        </w:tc>
        <w:tc>
          <w:tcPr>
            <w:tcW w:w="1121" w:type="dxa"/>
            <w:tcBorders>
              <w:top w:val="outset" w:sz="6" w:space="0" w:color="ECE9D8"/>
              <w:left w:val="outset" w:sz="6" w:space="0" w:color="ECE9D8"/>
              <w:bottom w:val="outset" w:sz="6" w:space="0" w:color="ECE9D8"/>
              <w:right w:val="outset" w:sz="6" w:space="0" w:color="ECE9D8"/>
            </w:tcBorders>
            <w:shd w:val="clear" w:color="auto" w:fill="E1E1FF"/>
            <w:tcMar>
              <w:top w:w="60" w:type="dxa"/>
              <w:left w:w="60" w:type="dxa"/>
              <w:bottom w:w="60" w:type="dxa"/>
              <w:right w:w="60" w:type="dxa"/>
            </w:tcMar>
            <w:vAlign w:val="center"/>
          </w:tcPr>
          <w:p w:rsidR="00F57A71" w:rsidRPr="00050E10" w:rsidRDefault="00F57A71" w:rsidP="001A0B29">
            <w:pPr>
              <w:jc w:val="center"/>
              <w:rPr>
                <w:rFonts w:ascii="Times New Roman" w:hAnsi="Times New Roman" w:cs="Times New Roman"/>
              </w:rPr>
            </w:pPr>
            <w:r w:rsidRPr="00050E10">
              <w:rPr>
                <w:rFonts w:ascii="Times New Roman" w:hAnsi="Times New Roman" w:cs="Times New Roman"/>
                <w:bdr w:val="none" w:sz="0" w:space="0" w:color="auto" w:frame="1"/>
              </w:rPr>
              <w:t>2</w:t>
            </w:r>
          </w:p>
        </w:tc>
        <w:tc>
          <w:tcPr>
            <w:tcW w:w="5730" w:type="dxa"/>
            <w:tcBorders>
              <w:top w:val="outset" w:sz="6" w:space="0" w:color="ECE9D8"/>
              <w:left w:val="outset" w:sz="6" w:space="0" w:color="ECE9D8"/>
              <w:bottom w:val="outset" w:sz="6" w:space="0" w:color="ECE9D8"/>
              <w:right w:val="outset" w:sz="6" w:space="0" w:color="ECE9D8"/>
            </w:tcBorders>
            <w:shd w:val="clear" w:color="auto" w:fill="E1E1FF"/>
            <w:tcMar>
              <w:top w:w="60" w:type="dxa"/>
              <w:left w:w="60" w:type="dxa"/>
              <w:bottom w:w="60" w:type="dxa"/>
              <w:right w:w="60" w:type="dxa"/>
            </w:tcMar>
            <w:vAlign w:val="center"/>
          </w:tcPr>
          <w:p w:rsidR="00F57A71" w:rsidRPr="00050E10" w:rsidRDefault="00F57A71" w:rsidP="001A0B29">
            <w:pPr>
              <w:rPr>
                <w:rFonts w:ascii="Times New Roman" w:hAnsi="Times New Roman" w:cs="Times New Roman"/>
              </w:rPr>
            </w:pPr>
            <w:r w:rsidRPr="00050E10">
              <w:rPr>
                <w:rFonts w:ascii="Times New Roman" w:hAnsi="Times New Roman" w:cs="Times New Roman"/>
                <w:b/>
                <w:bCs/>
                <w:i/>
                <w:iCs/>
                <w:bdr w:val="none" w:sz="0" w:space="0" w:color="auto" w:frame="1"/>
              </w:rPr>
              <w:t>Window:</w:t>
            </w:r>
            <w:r w:rsidRPr="00050E10">
              <w:rPr>
                <w:rFonts w:ascii="Times New Roman" w:hAnsi="Times New Roman" w:cs="Times New Roman"/>
              </w:rPr>
              <w:t> </w:t>
            </w:r>
            <w:r w:rsidRPr="00050E10">
              <w:rPr>
                <w:rFonts w:ascii="Times New Roman" w:hAnsi="Times New Roman" w:cs="Times New Roman"/>
                <w:bdr w:val="none" w:sz="0" w:space="0" w:color="auto" w:frame="1"/>
              </w:rPr>
              <w:t>Indicates the number of octets of data the sender of this segment is willing to accept from the receiver at one time. This normally corresponds to the current size of the buffer allocated to accept data for this connection.</w:t>
            </w:r>
          </w:p>
        </w:tc>
      </w:tr>
      <w:tr w:rsidR="00F57A71" w:rsidRPr="00050E10" w:rsidTr="001A0B29">
        <w:trPr>
          <w:jc w:val="center"/>
        </w:trPr>
        <w:tc>
          <w:tcPr>
            <w:tcW w:w="1879" w:type="dxa"/>
            <w:tcBorders>
              <w:top w:val="outset" w:sz="6" w:space="0" w:color="ECE9D8"/>
              <w:left w:val="outset" w:sz="6" w:space="0" w:color="ECE9D8"/>
              <w:bottom w:val="outset" w:sz="6" w:space="0" w:color="ECE9D8"/>
              <w:right w:val="outset" w:sz="6" w:space="0" w:color="ECE9D8"/>
            </w:tcBorders>
            <w:tcMar>
              <w:top w:w="60" w:type="dxa"/>
              <w:left w:w="60" w:type="dxa"/>
              <w:bottom w:w="60" w:type="dxa"/>
              <w:right w:w="60" w:type="dxa"/>
            </w:tcMar>
            <w:vAlign w:val="center"/>
          </w:tcPr>
          <w:p w:rsidR="00F57A71" w:rsidRPr="00050E10" w:rsidRDefault="00F57A71" w:rsidP="001A0B29">
            <w:pPr>
              <w:jc w:val="center"/>
              <w:rPr>
                <w:rFonts w:ascii="Times New Roman" w:hAnsi="Times New Roman" w:cs="Times New Roman"/>
              </w:rPr>
            </w:pPr>
            <w:r w:rsidRPr="00050E10">
              <w:rPr>
                <w:rFonts w:ascii="Times New Roman" w:hAnsi="Times New Roman" w:cs="Times New Roman"/>
                <w:b/>
                <w:bCs/>
                <w:i/>
                <w:iCs/>
                <w:bdr w:val="none" w:sz="0" w:space="0" w:color="auto" w:frame="1"/>
              </w:rPr>
              <w:t>Checksum</w:t>
            </w:r>
          </w:p>
        </w:tc>
        <w:tc>
          <w:tcPr>
            <w:tcW w:w="1121" w:type="dxa"/>
            <w:tcBorders>
              <w:top w:val="outset" w:sz="6" w:space="0" w:color="ECE9D8"/>
              <w:left w:val="outset" w:sz="6" w:space="0" w:color="ECE9D8"/>
              <w:bottom w:val="outset" w:sz="6" w:space="0" w:color="ECE9D8"/>
              <w:right w:val="outset" w:sz="6" w:space="0" w:color="ECE9D8"/>
            </w:tcBorders>
            <w:tcMar>
              <w:top w:w="60" w:type="dxa"/>
              <w:left w:w="60" w:type="dxa"/>
              <w:bottom w:w="60" w:type="dxa"/>
              <w:right w:w="60" w:type="dxa"/>
            </w:tcMar>
            <w:vAlign w:val="center"/>
          </w:tcPr>
          <w:p w:rsidR="00F57A71" w:rsidRPr="00050E10" w:rsidRDefault="00F57A71" w:rsidP="001A0B29">
            <w:pPr>
              <w:jc w:val="center"/>
              <w:rPr>
                <w:rFonts w:ascii="Times New Roman" w:hAnsi="Times New Roman" w:cs="Times New Roman"/>
              </w:rPr>
            </w:pPr>
            <w:r w:rsidRPr="00050E10">
              <w:rPr>
                <w:rFonts w:ascii="Times New Roman" w:hAnsi="Times New Roman" w:cs="Times New Roman"/>
                <w:bdr w:val="none" w:sz="0" w:space="0" w:color="auto" w:frame="1"/>
              </w:rPr>
              <w:t>2</w:t>
            </w:r>
          </w:p>
        </w:tc>
        <w:tc>
          <w:tcPr>
            <w:tcW w:w="5730" w:type="dxa"/>
            <w:tcBorders>
              <w:top w:val="outset" w:sz="6" w:space="0" w:color="ECE9D8"/>
              <w:left w:val="outset" w:sz="6" w:space="0" w:color="ECE9D8"/>
              <w:bottom w:val="outset" w:sz="6" w:space="0" w:color="ECE9D8"/>
              <w:right w:val="outset" w:sz="6" w:space="0" w:color="ECE9D8"/>
            </w:tcBorders>
            <w:tcMar>
              <w:top w:w="60" w:type="dxa"/>
              <w:left w:w="60" w:type="dxa"/>
              <w:bottom w:w="60" w:type="dxa"/>
              <w:right w:w="60" w:type="dxa"/>
            </w:tcMar>
            <w:vAlign w:val="center"/>
          </w:tcPr>
          <w:p w:rsidR="00F57A71" w:rsidRPr="00050E10" w:rsidRDefault="002E0552" w:rsidP="001A0B29">
            <w:pPr>
              <w:rPr>
                <w:rFonts w:ascii="Times New Roman" w:hAnsi="Times New Roman" w:cs="Times New Roman"/>
              </w:rPr>
            </w:pPr>
            <w:hyperlink r:id="rId15" w:history="1">
              <w:r w:rsidR="00F57A71" w:rsidRPr="00050E10">
                <w:rPr>
                  <w:rFonts w:ascii="Times New Roman" w:hAnsi="Times New Roman" w:cs="Times New Roman"/>
                </w:rPr>
                <w:t xml:space="preserve">16-bit checksum for data integrity </w:t>
              </w:r>
              <w:proofErr w:type="spellStart"/>
              <w:r w:rsidR="00F57A71" w:rsidRPr="00050E10">
                <w:rPr>
                  <w:rFonts w:ascii="Times New Roman" w:hAnsi="Times New Roman" w:cs="Times New Roman"/>
                </w:rPr>
                <w:t>protection</w:t>
              </w:r>
            </w:hyperlink>
            <w:r w:rsidR="00F57A71" w:rsidRPr="00050E10">
              <w:rPr>
                <w:rFonts w:ascii="Times New Roman" w:hAnsi="Times New Roman" w:cs="Times New Roman"/>
                <w:b/>
                <w:bCs/>
                <w:i/>
                <w:iCs/>
                <w:bdr w:val="none" w:sz="0" w:space="0" w:color="auto" w:frame="1"/>
              </w:rPr>
              <w:t>Checksum</w:t>
            </w:r>
            <w:proofErr w:type="spellEnd"/>
            <w:r w:rsidR="00F57A71" w:rsidRPr="00050E10">
              <w:rPr>
                <w:rFonts w:ascii="Times New Roman" w:hAnsi="Times New Roman" w:cs="Times New Roman"/>
                <w:b/>
                <w:bCs/>
                <w:i/>
                <w:iCs/>
                <w:bdr w:val="none" w:sz="0" w:space="0" w:color="auto" w:frame="1"/>
              </w:rPr>
              <w:t>:</w:t>
            </w:r>
            <w:r w:rsidR="00F57A71" w:rsidRPr="00050E10">
              <w:rPr>
                <w:rFonts w:ascii="Times New Roman" w:hAnsi="Times New Roman" w:cs="Times New Roman"/>
              </w:rPr>
              <w:t> </w:t>
            </w:r>
            <w:proofErr w:type="gramStart"/>
            <w:r w:rsidR="00F57A71" w:rsidRPr="00050E10">
              <w:rPr>
                <w:rFonts w:ascii="Times New Roman" w:hAnsi="Times New Roman" w:cs="Times New Roman"/>
                <w:bdr w:val="none" w:sz="0" w:space="0" w:color="auto" w:frame="1"/>
              </w:rPr>
              <w:t>A</w:t>
            </w:r>
            <w:r w:rsidR="00F57A71" w:rsidRPr="00050E10">
              <w:rPr>
                <w:rFonts w:ascii="Times New Roman" w:hAnsi="Times New Roman" w:cs="Times New Roman"/>
              </w:rPr>
              <w:t> </w:t>
            </w:r>
            <w:proofErr w:type="gramEnd"/>
            <w:r w:rsidRPr="00050E10">
              <w:rPr>
                <w:rFonts w:ascii="Times New Roman" w:hAnsi="Times New Roman" w:cs="Times New Roman"/>
              </w:rPr>
              <w:fldChar w:fldCharType="begin"/>
            </w:r>
            <w:r w:rsidR="00F57A71" w:rsidRPr="00050E10">
              <w:rPr>
                <w:rFonts w:ascii="Times New Roman" w:hAnsi="Times New Roman" w:cs="Times New Roman"/>
              </w:rPr>
              <w:instrText xml:space="preserve"> HYPERLINK "http://www.tcpipguide.com/free/t_TCPChecksumCalculationandtheTCPPseudoHeader.htm" </w:instrText>
            </w:r>
            <w:r w:rsidRPr="00050E10">
              <w:rPr>
                <w:rFonts w:ascii="Times New Roman" w:hAnsi="Times New Roman" w:cs="Times New Roman"/>
              </w:rPr>
              <w:fldChar w:fldCharType="separate"/>
            </w:r>
            <w:r w:rsidR="00F57A71" w:rsidRPr="00050E10">
              <w:rPr>
                <w:rFonts w:ascii="Times New Roman" w:hAnsi="Times New Roman" w:cs="Times New Roman"/>
                <w:u w:val="single"/>
              </w:rPr>
              <w:t>, computed over the entire TCP datagram plus a special “pseudo header” of fields. It is used to protect the entire TCP segment against not just errors in transmission, but also errors in delivery.</w:t>
            </w:r>
            <w:r w:rsidRPr="00050E10">
              <w:rPr>
                <w:rFonts w:ascii="Times New Roman" w:hAnsi="Times New Roman" w:cs="Times New Roman"/>
              </w:rPr>
              <w:fldChar w:fldCharType="end"/>
            </w:r>
          </w:p>
        </w:tc>
      </w:tr>
      <w:tr w:rsidR="00F57A71" w:rsidRPr="00050E10" w:rsidTr="001A0B29">
        <w:trPr>
          <w:jc w:val="center"/>
        </w:trPr>
        <w:tc>
          <w:tcPr>
            <w:tcW w:w="1879" w:type="dxa"/>
            <w:tcBorders>
              <w:top w:val="outset" w:sz="6" w:space="0" w:color="ECE9D8"/>
              <w:left w:val="outset" w:sz="6" w:space="0" w:color="ECE9D8"/>
              <w:bottom w:val="outset" w:sz="6" w:space="0" w:color="ECE9D8"/>
              <w:right w:val="outset" w:sz="6" w:space="0" w:color="ECE9D8"/>
            </w:tcBorders>
            <w:shd w:val="clear" w:color="auto" w:fill="E1E1FF"/>
            <w:tcMar>
              <w:top w:w="60" w:type="dxa"/>
              <w:left w:w="60" w:type="dxa"/>
              <w:bottom w:w="60" w:type="dxa"/>
              <w:right w:w="60" w:type="dxa"/>
            </w:tcMar>
            <w:vAlign w:val="center"/>
          </w:tcPr>
          <w:p w:rsidR="00F57A71" w:rsidRPr="00050E10" w:rsidRDefault="00F57A71" w:rsidP="001A0B29">
            <w:pPr>
              <w:jc w:val="center"/>
              <w:rPr>
                <w:rFonts w:ascii="Times New Roman" w:hAnsi="Times New Roman" w:cs="Times New Roman"/>
              </w:rPr>
            </w:pPr>
            <w:r w:rsidRPr="00050E10">
              <w:rPr>
                <w:rFonts w:ascii="Times New Roman" w:hAnsi="Times New Roman" w:cs="Times New Roman"/>
                <w:b/>
                <w:bCs/>
                <w:i/>
                <w:iCs/>
                <w:bdr w:val="none" w:sz="0" w:space="0" w:color="auto" w:frame="1"/>
              </w:rPr>
              <w:t>Urgent Pointer</w:t>
            </w:r>
          </w:p>
        </w:tc>
        <w:tc>
          <w:tcPr>
            <w:tcW w:w="1121" w:type="dxa"/>
            <w:tcBorders>
              <w:top w:val="outset" w:sz="6" w:space="0" w:color="ECE9D8"/>
              <w:left w:val="outset" w:sz="6" w:space="0" w:color="ECE9D8"/>
              <w:bottom w:val="outset" w:sz="6" w:space="0" w:color="ECE9D8"/>
              <w:right w:val="outset" w:sz="6" w:space="0" w:color="ECE9D8"/>
            </w:tcBorders>
            <w:shd w:val="clear" w:color="auto" w:fill="E1E1FF"/>
            <w:tcMar>
              <w:top w:w="60" w:type="dxa"/>
              <w:left w:w="60" w:type="dxa"/>
              <w:bottom w:w="60" w:type="dxa"/>
              <w:right w:w="60" w:type="dxa"/>
            </w:tcMar>
            <w:vAlign w:val="center"/>
          </w:tcPr>
          <w:p w:rsidR="00F57A71" w:rsidRPr="00050E10" w:rsidRDefault="00F57A71" w:rsidP="001A0B29">
            <w:pPr>
              <w:jc w:val="center"/>
              <w:rPr>
                <w:rFonts w:ascii="Times New Roman" w:hAnsi="Times New Roman" w:cs="Times New Roman"/>
              </w:rPr>
            </w:pPr>
            <w:r w:rsidRPr="00050E10">
              <w:rPr>
                <w:rFonts w:ascii="Times New Roman" w:hAnsi="Times New Roman" w:cs="Times New Roman"/>
                <w:bdr w:val="none" w:sz="0" w:space="0" w:color="auto" w:frame="1"/>
              </w:rPr>
              <w:t>2</w:t>
            </w:r>
          </w:p>
        </w:tc>
        <w:tc>
          <w:tcPr>
            <w:tcW w:w="5730" w:type="dxa"/>
            <w:tcBorders>
              <w:top w:val="outset" w:sz="6" w:space="0" w:color="ECE9D8"/>
              <w:left w:val="outset" w:sz="6" w:space="0" w:color="ECE9D8"/>
              <w:bottom w:val="outset" w:sz="6" w:space="0" w:color="ECE9D8"/>
              <w:right w:val="outset" w:sz="6" w:space="0" w:color="ECE9D8"/>
            </w:tcBorders>
            <w:shd w:val="clear" w:color="auto" w:fill="E1E1FF"/>
            <w:tcMar>
              <w:top w:w="60" w:type="dxa"/>
              <w:left w:w="60" w:type="dxa"/>
              <w:bottom w:w="60" w:type="dxa"/>
              <w:right w:w="60" w:type="dxa"/>
            </w:tcMar>
            <w:vAlign w:val="center"/>
          </w:tcPr>
          <w:p w:rsidR="00F57A71" w:rsidRPr="00050E10" w:rsidRDefault="00F57A71" w:rsidP="001A0B29">
            <w:pPr>
              <w:rPr>
                <w:rFonts w:ascii="Times New Roman" w:hAnsi="Times New Roman" w:cs="Times New Roman"/>
              </w:rPr>
            </w:pPr>
            <w:r w:rsidRPr="00050E10">
              <w:rPr>
                <w:rFonts w:ascii="Times New Roman" w:hAnsi="Times New Roman" w:cs="Times New Roman"/>
                <w:b/>
                <w:bCs/>
                <w:i/>
                <w:iCs/>
                <w:bdr w:val="none" w:sz="0" w:space="0" w:color="auto" w:frame="1"/>
              </w:rPr>
              <w:t>Urgent Pointer:</w:t>
            </w:r>
            <w:r w:rsidRPr="00050E10">
              <w:rPr>
                <w:rFonts w:ascii="Times New Roman" w:hAnsi="Times New Roman" w:cs="Times New Roman"/>
              </w:rPr>
              <w:t> </w:t>
            </w:r>
            <w:r w:rsidRPr="00050E10">
              <w:rPr>
                <w:rFonts w:ascii="Times New Roman" w:hAnsi="Times New Roman" w:cs="Times New Roman"/>
                <w:bdr w:val="none" w:sz="0" w:space="0" w:color="auto" w:frame="1"/>
              </w:rPr>
              <w:t>Used in conjunction with the</w:t>
            </w:r>
            <w:r w:rsidRPr="00050E10">
              <w:rPr>
                <w:rFonts w:ascii="Times New Roman" w:hAnsi="Times New Roman" w:cs="Times New Roman"/>
              </w:rPr>
              <w:t> </w:t>
            </w:r>
            <w:r w:rsidRPr="00050E10">
              <w:rPr>
                <w:rFonts w:ascii="Times New Roman" w:hAnsi="Times New Roman" w:cs="Times New Roman"/>
                <w:i/>
                <w:iCs/>
                <w:bdr w:val="none" w:sz="0" w:space="0" w:color="auto" w:frame="1"/>
              </w:rPr>
              <w:t>URG</w:t>
            </w:r>
            <w:r w:rsidRPr="00050E10">
              <w:rPr>
                <w:rFonts w:ascii="Times New Roman" w:hAnsi="Times New Roman" w:cs="Times New Roman"/>
              </w:rPr>
              <w:t> </w:t>
            </w:r>
            <w:r w:rsidRPr="00050E10">
              <w:rPr>
                <w:rFonts w:ascii="Times New Roman" w:hAnsi="Times New Roman" w:cs="Times New Roman"/>
                <w:bdr w:val="none" w:sz="0" w:space="0" w:color="auto" w:frame="1"/>
              </w:rPr>
              <w:t>control bit for priority data transfer. This field contains the sequence number of the last byte of urgent data.</w:t>
            </w:r>
          </w:p>
        </w:tc>
      </w:tr>
      <w:tr w:rsidR="00F57A71" w:rsidRPr="00050E10" w:rsidTr="001A0B29">
        <w:trPr>
          <w:jc w:val="center"/>
        </w:trPr>
        <w:tc>
          <w:tcPr>
            <w:tcW w:w="1879" w:type="dxa"/>
            <w:tcBorders>
              <w:top w:val="outset" w:sz="6" w:space="0" w:color="ECE9D8"/>
              <w:left w:val="outset" w:sz="6" w:space="0" w:color="ECE9D8"/>
              <w:bottom w:val="outset" w:sz="6" w:space="0" w:color="ECE9D8"/>
              <w:right w:val="outset" w:sz="6" w:space="0" w:color="ECE9D8"/>
            </w:tcBorders>
            <w:tcMar>
              <w:top w:w="60" w:type="dxa"/>
              <w:left w:w="60" w:type="dxa"/>
              <w:bottom w:w="60" w:type="dxa"/>
              <w:right w:w="60" w:type="dxa"/>
            </w:tcMar>
            <w:vAlign w:val="center"/>
          </w:tcPr>
          <w:p w:rsidR="00F57A71" w:rsidRPr="00050E10" w:rsidRDefault="00F57A71" w:rsidP="001A0B29">
            <w:pPr>
              <w:jc w:val="center"/>
              <w:rPr>
                <w:rFonts w:ascii="Times New Roman" w:hAnsi="Times New Roman" w:cs="Times New Roman"/>
              </w:rPr>
            </w:pPr>
            <w:r w:rsidRPr="00050E10">
              <w:rPr>
                <w:rFonts w:ascii="Times New Roman" w:hAnsi="Times New Roman" w:cs="Times New Roman"/>
                <w:b/>
                <w:bCs/>
                <w:i/>
                <w:iCs/>
                <w:bdr w:val="none" w:sz="0" w:space="0" w:color="auto" w:frame="1"/>
              </w:rPr>
              <w:lastRenderedPageBreak/>
              <w:t>Options</w:t>
            </w:r>
          </w:p>
        </w:tc>
        <w:tc>
          <w:tcPr>
            <w:tcW w:w="1121" w:type="dxa"/>
            <w:tcBorders>
              <w:top w:val="outset" w:sz="6" w:space="0" w:color="ECE9D8"/>
              <w:left w:val="outset" w:sz="6" w:space="0" w:color="ECE9D8"/>
              <w:bottom w:val="outset" w:sz="6" w:space="0" w:color="ECE9D8"/>
              <w:right w:val="outset" w:sz="6" w:space="0" w:color="ECE9D8"/>
            </w:tcBorders>
            <w:tcMar>
              <w:top w:w="60" w:type="dxa"/>
              <w:left w:w="60" w:type="dxa"/>
              <w:bottom w:w="60" w:type="dxa"/>
              <w:right w:w="60" w:type="dxa"/>
            </w:tcMar>
            <w:vAlign w:val="center"/>
          </w:tcPr>
          <w:p w:rsidR="00F57A71" w:rsidRPr="00050E10" w:rsidRDefault="00F57A71" w:rsidP="001A0B29">
            <w:pPr>
              <w:jc w:val="center"/>
              <w:rPr>
                <w:rFonts w:ascii="Times New Roman" w:hAnsi="Times New Roman" w:cs="Times New Roman"/>
              </w:rPr>
            </w:pPr>
            <w:r w:rsidRPr="00050E10">
              <w:rPr>
                <w:rFonts w:ascii="Times New Roman" w:hAnsi="Times New Roman" w:cs="Times New Roman"/>
                <w:bdr w:val="none" w:sz="0" w:space="0" w:color="auto" w:frame="1"/>
              </w:rPr>
              <w:t>Variable</w:t>
            </w:r>
          </w:p>
        </w:tc>
        <w:tc>
          <w:tcPr>
            <w:tcW w:w="5730" w:type="dxa"/>
            <w:tcBorders>
              <w:top w:val="outset" w:sz="6" w:space="0" w:color="ECE9D8"/>
              <w:left w:val="outset" w:sz="6" w:space="0" w:color="ECE9D8"/>
              <w:bottom w:val="outset" w:sz="6" w:space="0" w:color="ECE9D8"/>
              <w:right w:val="outset" w:sz="6" w:space="0" w:color="ECE9D8"/>
            </w:tcBorders>
            <w:tcMar>
              <w:top w:w="60" w:type="dxa"/>
              <w:left w:w="60" w:type="dxa"/>
              <w:bottom w:w="60" w:type="dxa"/>
              <w:right w:w="60" w:type="dxa"/>
            </w:tcMar>
            <w:vAlign w:val="center"/>
          </w:tcPr>
          <w:p w:rsidR="00F57A71" w:rsidRPr="00050E10" w:rsidRDefault="00F57A71" w:rsidP="001A0B29">
            <w:pPr>
              <w:rPr>
                <w:rFonts w:ascii="Times New Roman" w:hAnsi="Times New Roman" w:cs="Times New Roman"/>
              </w:rPr>
            </w:pPr>
            <w:r w:rsidRPr="00050E10">
              <w:rPr>
                <w:rFonts w:ascii="Times New Roman" w:hAnsi="Times New Roman" w:cs="Times New Roman"/>
                <w:b/>
                <w:bCs/>
                <w:i/>
                <w:iCs/>
                <w:bdr w:val="none" w:sz="0" w:space="0" w:color="auto" w:frame="1"/>
              </w:rPr>
              <w:t>Options</w:t>
            </w:r>
            <w:r w:rsidRPr="00050E10">
              <w:rPr>
                <w:rFonts w:ascii="Times New Roman" w:hAnsi="Times New Roman" w:cs="Times New Roman"/>
                <w:bdr w:val="none" w:sz="0" w:space="0" w:color="auto" w:frame="1"/>
              </w:rPr>
              <w:t xml:space="preserve">: TCP includes a generic mechanism for including one or more sets of optional data in TCP segment. Each of the options can be either one byte in length or variable length. The first byte if the option kind subfield and </w:t>
            </w:r>
            <w:proofErr w:type="spellStart"/>
            <w:proofErr w:type="gramStart"/>
            <w:r w:rsidRPr="00050E10">
              <w:rPr>
                <w:rFonts w:ascii="Times New Roman" w:hAnsi="Times New Roman" w:cs="Times New Roman"/>
                <w:bdr w:val="none" w:sz="0" w:space="0" w:color="auto" w:frame="1"/>
              </w:rPr>
              <w:t>it’s</w:t>
            </w:r>
            <w:proofErr w:type="spellEnd"/>
            <w:proofErr w:type="gramEnd"/>
            <w:r w:rsidRPr="00050E10">
              <w:rPr>
                <w:rFonts w:ascii="Times New Roman" w:hAnsi="Times New Roman" w:cs="Times New Roman"/>
                <w:bdr w:val="none" w:sz="0" w:space="0" w:color="auto" w:frame="1"/>
              </w:rPr>
              <w:t xml:space="preserve"> value specifies the type of option, which in turn indicates whether the option is just a single byte or multiple bytes. Options that are many bytes consist of three fields</w:t>
            </w:r>
          </w:p>
          <w:p w:rsidR="00F57A71" w:rsidRPr="00050E10" w:rsidRDefault="00F57A71" w:rsidP="001A0B29">
            <w:pPr>
              <w:rPr>
                <w:rFonts w:ascii="Times New Roman" w:hAnsi="Times New Roman" w:cs="Times New Roman"/>
              </w:rPr>
            </w:pPr>
            <w:r w:rsidRPr="00050E10">
              <w:rPr>
                <w:rFonts w:ascii="Times New Roman" w:hAnsi="Times New Roman" w:cs="Times New Roman"/>
                <w:bdr w:val="none" w:sz="0" w:space="0" w:color="auto" w:frame="1"/>
              </w:rPr>
              <w:t> </w:t>
            </w:r>
          </w:p>
        </w:tc>
      </w:tr>
    </w:tbl>
    <w:p w:rsidR="00F57A71" w:rsidRPr="00050E10" w:rsidRDefault="00F57A71" w:rsidP="00F57A71">
      <w:pPr>
        <w:spacing w:line="270" w:lineRule="atLeast"/>
        <w:jc w:val="both"/>
        <w:rPr>
          <w:rFonts w:ascii="Times New Roman" w:hAnsi="Times New Roman" w:cs="Times New Roman"/>
        </w:rPr>
      </w:pPr>
      <w:r w:rsidRPr="00050E10">
        <w:rPr>
          <w:rFonts w:ascii="Times New Roman" w:hAnsi="Times New Roman" w:cs="Times New Roman"/>
          <w:i/>
          <w:iCs/>
        </w:rPr>
        <w:t xml:space="preserve">Note this table is also included in options column. </w:t>
      </w:r>
      <w:proofErr w:type="gramStart"/>
      <w:r w:rsidRPr="00050E10">
        <w:rPr>
          <w:rFonts w:ascii="Times New Roman" w:hAnsi="Times New Roman" w:cs="Times New Roman"/>
          <w:i/>
          <w:iCs/>
        </w:rPr>
        <w:t>options</w:t>
      </w:r>
      <w:proofErr w:type="gramEnd"/>
      <w:r w:rsidRPr="00050E10">
        <w:rPr>
          <w:rFonts w:ascii="Times New Roman" w:hAnsi="Times New Roman" w:cs="Times New Roman"/>
          <w:i/>
          <w:iCs/>
        </w:rPr>
        <w:t xml:space="preserve"> may vary</w:t>
      </w:r>
    </w:p>
    <w:tbl>
      <w:tblPr>
        <w:tblW w:w="0" w:type="auto"/>
        <w:tblCellMar>
          <w:left w:w="0" w:type="dxa"/>
          <w:right w:w="0" w:type="dxa"/>
        </w:tblCellMar>
        <w:tblLook w:val="0000"/>
      </w:tblPr>
      <w:tblGrid>
        <w:gridCol w:w="1385"/>
        <w:gridCol w:w="1289"/>
        <w:gridCol w:w="5010"/>
      </w:tblGrid>
      <w:tr w:rsidR="00F57A71" w:rsidRPr="00050E10" w:rsidTr="001A0B29">
        <w:trPr>
          <w:trHeight w:val="348"/>
        </w:trPr>
        <w:tc>
          <w:tcPr>
            <w:tcW w:w="13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57A71" w:rsidRPr="00050E10" w:rsidRDefault="00F57A71" w:rsidP="001A0B29">
            <w:pPr>
              <w:rPr>
                <w:rFonts w:ascii="Times New Roman" w:hAnsi="Times New Roman" w:cs="Times New Roman"/>
              </w:rPr>
            </w:pPr>
            <w:r w:rsidRPr="00050E10">
              <w:rPr>
                <w:rFonts w:ascii="Times New Roman" w:hAnsi="Times New Roman" w:cs="Times New Roman"/>
                <w:b/>
                <w:bCs/>
                <w:bdr w:val="none" w:sz="0" w:space="0" w:color="auto" w:frame="1"/>
              </w:rPr>
              <w:t>Subfield name</w:t>
            </w:r>
          </w:p>
        </w:tc>
        <w:tc>
          <w:tcPr>
            <w:tcW w:w="1289" w:type="dxa"/>
            <w:tcBorders>
              <w:top w:val="single" w:sz="8" w:space="0" w:color="auto"/>
              <w:left w:val="outset" w:sz="6" w:space="0" w:color="ECE9D8"/>
              <w:bottom w:val="single" w:sz="8" w:space="0" w:color="auto"/>
              <w:right w:val="single" w:sz="8" w:space="0" w:color="auto"/>
            </w:tcBorders>
            <w:tcMar>
              <w:top w:w="0" w:type="dxa"/>
              <w:left w:w="108" w:type="dxa"/>
              <w:bottom w:w="0" w:type="dxa"/>
              <w:right w:w="108" w:type="dxa"/>
            </w:tcMar>
          </w:tcPr>
          <w:p w:rsidR="00F57A71" w:rsidRPr="00050E10" w:rsidRDefault="00F57A71" w:rsidP="001A0B29">
            <w:pPr>
              <w:rPr>
                <w:rFonts w:ascii="Times New Roman" w:hAnsi="Times New Roman" w:cs="Times New Roman"/>
              </w:rPr>
            </w:pPr>
            <w:r w:rsidRPr="00050E10">
              <w:rPr>
                <w:rFonts w:ascii="Times New Roman" w:hAnsi="Times New Roman" w:cs="Times New Roman"/>
                <w:b/>
                <w:bCs/>
                <w:bdr w:val="none" w:sz="0" w:space="0" w:color="auto" w:frame="1"/>
              </w:rPr>
              <w:t>Size (bytes)</w:t>
            </w:r>
          </w:p>
        </w:tc>
        <w:tc>
          <w:tcPr>
            <w:tcW w:w="5010" w:type="dxa"/>
            <w:tcBorders>
              <w:top w:val="single" w:sz="8" w:space="0" w:color="auto"/>
              <w:left w:val="outset" w:sz="6" w:space="0" w:color="ECE9D8"/>
              <w:bottom w:val="single" w:sz="8" w:space="0" w:color="auto"/>
              <w:right w:val="single" w:sz="8" w:space="0" w:color="auto"/>
            </w:tcBorders>
            <w:tcMar>
              <w:top w:w="0" w:type="dxa"/>
              <w:left w:w="108" w:type="dxa"/>
              <w:bottom w:w="0" w:type="dxa"/>
              <w:right w:w="108" w:type="dxa"/>
            </w:tcMar>
          </w:tcPr>
          <w:p w:rsidR="00F57A71" w:rsidRPr="00050E10" w:rsidRDefault="00F57A71" w:rsidP="001A0B29">
            <w:pPr>
              <w:rPr>
                <w:rFonts w:ascii="Times New Roman" w:hAnsi="Times New Roman" w:cs="Times New Roman"/>
              </w:rPr>
            </w:pPr>
            <w:r w:rsidRPr="00050E10">
              <w:rPr>
                <w:rFonts w:ascii="Times New Roman" w:hAnsi="Times New Roman" w:cs="Times New Roman"/>
                <w:b/>
                <w:bCs/>
                <w:bdr w:val="none" w:sz="0" w:space="0" w:color="auto" w:frame="1"/>
              </w:rPr>
              <w:t>Description</w:t>
            </w:r>
          </w:p>
        </w:tc>
      </w:tr>
      <w:tr w:rsidR="00F57A71" w:rsidRPr="00050E10" w:rsidTr="001A0B29">
        <w:trPr>
          <w:trHeight w:val="348"/>
        </w:trPr>
        <w:tc>
          <w:tcPr>
            <w:tcW w:w="1385" w:type="dxa"/>
            <w:tcBorders>
              <w:top w:val="outset" w:sz="6" w:space="0" w:color="ECE9D8"/>
              <w:left w:val="single" w:sz="8" w:space="0" w:color="auto"/>
              <w:bottom w:val="single" w:sz="8" w:space="0" w:color="auto"/>
              <w:right w:val="single" w:sz="8" w:space="0" w:color="auto"/>
            </w:tcBorders>
            <w:tcMar>
              <w:top w:w="0" w:type="dxa"/>
              <w:left w:w="108" w:type="dxa"/>
              <w:bottom w:w="0" w:type="dxa"/>
              <w:right w:w="108" w:type="dxa"/>
            </w:tcMar>
          </w:tcPr>
          <w:p w:rsidR="00F57A71" w:rsidRPr="00050E10" w:rsidRDefault="00F57A71" w:rsidP="001A0B29">
            <w:pPr>
              <w:rPr>
                <w:rFonts w:ascii="Times New Roman" w:hAnsi="Times New Roman" w:cs="Times New Roman"/>
              </w:rPr>
            </w:pPr>
            <w:r w:rsidRPr="00050E10">
              <w:rPr>
                <w:rFonts w:ascii="Times New Roman" w:hAnsi="Times New Roman" w:cs="Times New Roman"/>
                <w:bdr w:val="none" w:sz="0" w:space="0" w:color="auto" w:frame="1"/>
              </w:rPr>
              <w:t>Option-kind</w:t>
            </w:r>
          </w:p>
        </w:tc>
        <w:tc>
          <w:tcPr>
            <w:tcW w:w="1289" w:type="dxa"/>
            <w:tcBorders>
              <w:top w:val="outset" w:sz="6" w:space="0" w:color="ECE9D8"/>
              <w:left w:val="outset" w:sz="6" w:space="0" w:color="ECE9D8"/>
              <w:bottom w:val="single" w:sz="8" w:space="0" w:color="auto"/>
              <w:right w:val="single" w:sz="8" w:space="0" w:color="auto"/>
            </w:tcBorders>
            <w:tcMar>
              <w:top w:w="0" w:type="dxa"/>
              <w:left w:w="108" w:type="dxa"/>
              <w:bottom w:w="0" w:type="dxa"/>
              <w:right w:w="108" w:type="dxa"/>
            </w:tcMar>
          </w:tcPr>
          <w:p w:rsidR="00F57A71" w:rsidRPr="00050E10" w:rsidRDefault="00F57A71" w:rsidP="001A0B29">
            <w:pPr>
              <w:jc w:val="center"/>
              <w:rPr>
                <w:rFonts w:ascii="Times New Roman" w:hAnsi="Times New Roman" w:cs="Times New Roman"/>
              </w:rPr>
            </w:pPr>
            <w:r w:rsidRPr="00050E10">
              <w:rPr>
                <w:rFonts w:ascii="Times New Roman" w:hAnsi="Times New Roman" w:cs="Times New Roman"/>
                <w:bdr w:val="none" w:sz="0" w:space="0" w:color="auto" w:frame="1"/>
              </w:rPr>
              <w:t>1</w:t>
            </w:r>
          </w:p>
        </w:tc>
        <w:tc>
          <w:tcPr>
            <w:tcW w:w="5010" w:type="dxa"/>
            <w:tcBorders>
              <w:top w:val="outset" w:sz="6" w:space="0" w:color="ECE9D8"/>
              <w:left w:val="outset" w:sz="6" w:space="0" w:color="ECE9D8"/>
              <w:bottom w:val="single" w:sz="8" w:space="0" w:color="auto"/>
              <w:right w:val="single" w:sz="8" w:space="0" w:color="auto"/>
            </w:tcBorders>
            <w:tcMar>
              <w:top w:w="0" w:type="dxa"/>
              <w:left w:w="108" w:type="dxa"/>
              <w:bottom w:w="0" w:type="dxa"/>
              <w:right w:w="108" w:type="dxa"/>
            </w:tcMar>
          </w:tcPr>
          <w:p w:rsidR="00F57A71" w:rsidRPr="00050E10" w:rsidRDefault="00F57A71" w:rsidP="001A0B29">
            <w:pPr>
              <w:rPr>
                <w:rFonts w:ascii="Times New Roman" w:hAnsi="Times New Roman" w:cs="Times New Roman"/>
              </w:rPr>
            </w:pPr>
            <w:r w:rsidRPr="00050E10">
              <w:rPr>
                <w:rFonts w:ascii="Times New Roman" w:hAnsi="Times New Roman" w:cs="Times New Roman"/>
                <w:b/>
                <w:bCs/>
                <w:bdr w:val="none" w:sz="0" w:space="0" w:color="auto" w:frame="1"/>
              </w:rPr>
              <w:t>Option-kind:</w:t>
            </w:r>
            <w:r w:rsidRPr="00050E10">
              <w:rPr>
                <w:rFonts w:ascii="Times New Roman" w:hAnsi="Times New Roman" w:cs="Times New Roman"/>
              </w:rPr>
              <w:t> </w:t>
            </w:r>
            <w:r w:rsidRPr="00050E10">
              <w:rPr>
                <w:rFonts w:ascii="Times New Roman" w:hAnsi="Times New Roman" w:cs="Times New Roman"/>
                <w:bdr w:val="none" w:sz="0" w:space="0" w:color="auto" w:frame="1"/>
              </w:rPr>
              <w:t>specifies the option type</w:t>
            </w:r>
          </w:p>
        </w:tc>
      </w:tr>
      <w:tr w:rsidR="00F57A71" w:rsidRPr="00050E10" w:rsidTr="001A0B29">
        <w:trPr>
          <w:trHeight w:val="890"/>
        </w:trPr>
        <w:tc>
          <w:tcPr>
            <w:tcW w:w="1385" w:type="dxa"/>
            <w:tcBorders>
              <w:top w:val="outset" w:sz="6" w:space="0" w:color="ECE9D8"/>
              <w:left w:val="single" w:sz="8" w:space="0" w:color="auto"/>
              <w:bottom w:val="single" w:sz="8" w:space="0" w:color="auto"/>
              <w:right w:val="single" w:sz="8" w:space="0" w:color="auto"/>
            </w:tcBorders>
            <w:tcMar>
              <w:top w:w="0" w:type="dxa"/>
              <w:left w:w="108" w:type="dxa"/>
              <w:bottom w:w="0" w:type="dxa"/>
              <w:right w:w="108" w:type="dxa"/>
            </w:tcMar>
          </w:tcPr>
          <w:p w:rsidR="00F57A71" w:rsidRPr="00050E10" w:rsidRDefault="00F57A71" w:rsidP="001A0B29">
            <w:pPr>
              <w:rPr>
                <w:rFonts w:ascii="Times New Roman" w:hAnsi="Times New Roman" w:cs="Times New Roman"/>
              </w:rPr>
            </w:pPr>
            <w:r w:rsidRPr="00050E10">
              <w:rPr>
                <w:rFonts w:ascii="Times New Roman" w:hAnsi="Times New Roman" w:cs="Times New Roman"/>
                <w:bdr w:val="none" w:sz="0" w:space="0" w:color="auto" w:frame="1"/>
              </w:rPr>
              <w:t>Option-length:</w:t>
            </w:r>
          </w:p>
        </w:tc>
        <w:tc>
          <w:tcPr>
            <w:tcW w:w="1289" w:type="dxa"/>
            <w:tcBorders>
              <w:top w:val="outset" w:sz="6" w:space="0" w:color="ECE9D8"/>
              <w:left w:val="outset" w:sz="6" w:space="0" w:color="ECE9D8"/>
              <w:bottom w:val="single" w:sz="8" w:space="0" w:color="auto"/>
              <w:right w:val="single" w:sz="8" w:space="0" w:color="auto"/>
            </w:tcBorders>
            <w:tcMar>
              <w:top w:w="0" w:type="dxa"/>
              <w:left w:w="108" w:type="dxa"/>
              <w:bottom w:w="0" w:type="dxa"/>
              <w:right w:w="108" w:type="dxa"/>
            </w:tcMar>
          </w:tcPr>
          <w:p w:rsidR="00F57A71" w:rsidRPr="00050E10" w:rsidRDefault="00F57A71" w:rsidP="001A0B29">
            <w:pPr>
              <w:jc w:val="center"/>
              <w:rPr>
                <w:rFonts w:ascii="Times New Roman" w:hAnsi="Times New Roman" w:cs="Times New Roman"/>
              </w:rPr>
            </w:pPr>
            <w:r w:rsidRPr="00050E10">
              <w:rPr>
                <w:rFonts w:ascii="Times New Roman" w:hAnsi="Times New Roman" w:cs="Times New Roman"/>
                <w:bdr w:val="none" w:sz="0" w:space="0" w:color="auto" w:frame="1"/>
              </w:rPr>
              <w:t>1</w:t>
            </w:r>
          </w:p>
        </w:tc>
        <w:tc>
          <w:tcPr>
            <w:tcW w:w="5010" w:type="dxa"/>
            <w:tcBorders>
              <w:top w:val="outset" w:sz="6" w:space="0" w:color="ECE9D8"/>
              <w:left w:val="outset" w:sz="6" w:space="0" w:color="ECE9D8"/>
              <w:bottom w:val="single" w:sz="8" w:space="0" w:color="auto"/>
              <w:right w:val="single" w:sz="8" w:space="0" w:color="auto"/>
            </w:tcBorders>
            <w:tcMar>
              <w:top w:w="0" w:type="dxa"/>
              <w:left w:w="108" w:type="dxa"/>
              <w:bottom w:w="0" w:type="dxa"/>
              <w:right w:w="108" w:type="dxa"/>
            </w:tcMar>
          </w:tcPr>
          <w:p w:rsidR="00F57A71" w:rsidRPr="00050E10" w:rsidRDefault="00F57A71" w:rsidP="001A0B29">
            <w:pPr>
              <w:rPr>
                <w:rFonts w:ascii="Times New Roman" w:hAnsi="Times New Roman" w:cs="Times New Roman"/>
              </w:rPr>
            </w:pPr>
            <w:r w:rsidRPr="00050E10">
              <w:rPr>
                <w:rFonts w:ascii="Times New Roman" w:hAnsi="Times New Roman" w:cs="Times New Roman"/>
                <w:b/>
                <w:bCs/>
                <w:bdr w:val="none" w:sz="0" w:space="0" w:color="auto" w:frame="1"/>
              </w:rPr>
              <w:t>Option-length:</w:t>
            </w:r>
            <w:r w:rsidRPr="00050E10">
              <w:rPr>
                <w:rFonts w:ascii="Times New Roman" w:hAnsi="Times New Roman" w:cs="Times New Roman"/>
                <w:b/>
                <w:bCs/>
              </w:rPr>
              <w:t> </w:t>
            </w:r>
            <w:r w:rsidRPr="00050E10">
              <w:rPr>
                <w:rFonts w:ascii="Times New Roman" w:hAnsi="Times New Roman" w:cs="Times New Roman"/>
                <w:bdr w:val="none" w:sz="0" w:space="0" w:color="auto" w:frame="1"/>
              </w:rPr>
              <w:t>the length of the entire option in bytes, including the option-kind and option-length fields.</w:t>
            </w:r>
          </w:p>
        </w:tc>
      </w:tr>
      <w:tr w:rsidR="00F57A71" w:rsidRPr="00050E10" w:rsidTr="001A0B29">
        <w:trPr>
          <w:trHeight w:val="1063"/>
        </w:trPr>
        <w:tc>
          <w:tcPr>
            <w:tcW w:w="1385" w:type="dxa"/>
            <w:tcBorders>
              <w:top w:val="outset" w:sz="6" w:space="0" w:color="ECE9D8"/>
              <w:left w:val="single" w:sz="8" w:space="0" w:color="auto"/>
              <w:bottom w:val="single" w:sz="8" w:space="0" w:color="auto"/>
              <w:right w:val="single" w:sz="8" w:space="0" w:color="auto"/>
            </w:tcBorders>
            <w:tcMar>
              <w:top w:w="0" w:type="dxa"/>
              <w:left w:w="108" w:type="dxa"/>
              <w:bottom w:w="0" w:type="dxa"/>
              <w:right w:w="108" w:type="dxa"/>
            </w:tcMar>
          </w:tcPr>
          <w:p w:rsidR="00F57A71" w:rsidRPr="00050E10" w:rsidRDefault="00F57A71" w:rsidP="001A0B29">
            <w:pPr>
              <w:rPr>
                <w:rFonts w:ascii="Times New Roman" w:hAnsi="Times New Roman" w:cs="Times New Roman"/>
              </w:rPr>
            </w:pPr>
            <w:r w:rsidRPr="00050E10">
              <w:rPr>
                <w:rFonts w:ascii="Times New Roman" w:hAnsi="Times New Roman" w:cs="Times New Roman"/>
                <w:bdr w:val="none" w:sz="0" w:space="0" w:color="auto" w:frame="1"/>
              </w:rPr>
              <w:t>Option-data</w:t>
            </w:r>
          </w:p>
        </w:tc>
        <w:tc>
          <w:tcPr>
            <w:tcW w:w="1289" w:type="dxa"/>
            <w:tcBorders>
              <w:top w:val="outset" w:sz="6" w:space="0" w:color="ECE9D8"/>
              <w:left w:val="outset" w:sz="6" w:space="0" w:color="ECE9D8"/>
              <w:bottom w:val="single" w:sz="8" w:space="0" w:color="auto"/>
              <w:right w:val="single" w:sz="8" w:space="0" w:color="auto"/>
            </w:tcBorders>
            <w:tcMar>
              <w:top w:w="0" w:type="dxa"/>
              <w:left w:w="108" w:type="dxa"/>
              <w:bottom w:w="0" w:type="dxa"/>
              <w:right w:w="108" w:type="dxa"/>
            </w:tcMar>
          </w:tcPr>
          <w:p w:rsidR="00F57A71" w:rsidRPr="00050E10" w:rsidRDefault="00F57A71" w:rsidP="001A0B29">
            <w:pPr>
              <w:jc w:val="center"/>
              <w:rPr>
                <w:rFonts w:ascii="Times New Roman" w:hAnsi="Times New Roman" w:cs="Times New Roman"/>
              </w:rPr>
            </w:pPr>
            <w:r w:rsidRPr="00050E10">
              <w:rPr>
                <w:rFonts w:ascii="Times New Roman" w:hAnsi="Times New Roman" w:cs="Times New Roman"/>
                <w:bdr w:val="none" w:sz="0" w:space="0" w:color="auto" w:frame="1"/>
              </w:rPr>
              <w:t>Variable</w:t>
            </w:r>
          </w:p>
        </w:tc>
        <w:tc>
          <w:tcPr>
            <w:tcW w:w="5010" w:type="dxa"/>
            <w:tcBorders>
              <w:top w:val="outset" w:sz="6" w:space="0" w:color="ECE9D8"/>
              <w:left w:val="outset" w:sz="6" w:space="0" w:color="ECE9D8"/>
              <w:bottom w:val="single" w:sz="8" w:space="0" w:color="auto"/>
              <w:right w:val="single" w:sz="8" w:space="0" w:color="auto"/>
            </w:tcBorders>
            <w:tcMar>
              <w:top w:w="0" w:type="dxa"/>
              <w:left w:w="108" w:type="dxa"/>
              <w:bottom w:w="0" w:type="dxa"/>
              <w:right w:w="108" w:type="dxa"/>
            </w:tcMar>
          </w:tcPr>
          <w:p w:rsidR="00F57A71" w:rsidRPr="00050E10" w:rsidRDefault="00F57A71" w:rsidP="001A0B29">
            <w:pPr>
              <w:rPr>
                <w:rFonts w:ascii="Times New Roman" w:hAnsi="Times New Roman" w:cs="Times New Roman"/>
              </w:rPr>
            </w:pPr>
            <w:r w:rsidRPr="00050E10">
              <w:rPr>
                <w:rFonts w:ascii="Times New Roman" w:hAnsi="Times New Roman" w:cs="Times New Roman"/>
                <w:b/>
                <w:bCs/>
                <w:bdr w:val="none" w:sz="0" w:space="0" w:color="auto" w:frame="1"/>
              </w:rPr>
              <w:t>Option-data:</w:t>
            </w:r>
            <w:r w:rsidRPr="00050E10">
              <w:rPr>
                <w:rFonts w:ascii="Times New Roman" w:hAnsi="Times New Roman" w:cs="Times New Roman"/>
                <w:b/>
                <w:bCs/>
              </w:rPr>
              <w:t> </w:t>
            </w:r>
            <w:r w:rsidRPr="00050E10">
              <w:rPr>
                <w:rFonts w:ascii="Times New Roman" w:hAnsi="Times New Roman" w:cs="Times New Roman"/>
                <w:bdr w:val="none" w:sz="0" w:space="0" w:color="auto" w:frame="1"/>
              </w:rPr>
              <w:t xml:space="preserve">the option data itself in at least one </w:t>
            </w:r>
            <w:proofErr w:type="spellStart"/>
            <w:r w:rsidRPr="00050E10">
              <w:rPr>
                <w:rFonts w:ascii="Times New Roman" w:hAnsi="Times New Roman" w:cs="Times New Roman"/>
                <w:bdr w:val="none" w:sz="0" w:space="0" w:color="auto" w:frame="1"/>
              </w:rPr>
              <w:t>oddbll</w:t>
            </w:r>
            <w:proofErr w:type="spellEnd"/>
            <w:r w:rsidRPr="00050E10">
              <w:rPr>
                <w:rFonts w:ascii="Times New Roman" w:hAnsi="Times New Roman" w:cs="Times New Roman"/>
                <w:bdr w:val="none" w:sz="0" w:space="0" w:color="auto" w:frame="1"/>
              </w:rPr>
              <w:t xml:space="preserve"> case, this field is omitted(making option length equal to 2)</w:t>
            </w:r>
          </w:p>
        </w:tc>
      </w:tr>
    </w:tbl>
    <w:p w:rsidR="00F57A71" w:rsidRPr="00050E10" w:rsidRDefault="00F57A71" w:rsidP="00F57A71">
      <w:pPr>
        <w:rPr>
          <w:rFonts w:ascii="Times New Roman" w:hAnsi="Times New Roman" w:cs="Times New Roman"/>
        </w:rPr>
      </w:pPr>
    </w:p>
    <w:p w:rsidR="00F57A71" w:rsidRPr="00050E10" w:rsidRDefault="00F57A71" w:rsidP="00F57A71">
      <w:pPr>
        <w:pStyle w:val="NormalWeb"/>
        <w:spacing w:line="270" w:lineRule="atLeast"/>
        <w:jc w:val="center"/>
        <w:rPr>
          <w:sz w:val="18"/>
          <w:szCs w:val="18"/>
        </w:rPr>
      </w:pPr>
      <w:r w:rsidRPr="00050E10">
        <w:rPr>
          <w:rStyle w:val="apple-style-span"/>
          <w:sz w:val="27"/>
          <w:szCs w:val="27"/>
          <w:bdr w:val="none" w:sz="0" w:space="0" w:color="auto" w:frame="1"/>
        </w:rPr>
        <w:t> </w:t>
      </w:r>
      <w:r w:rsidRPr="00050E10">
        <w:rPr>
          <w:rStyle w:val="apple-style-span"/>
          <w:b/>
          <w:bCs/>
          <w:sz w:val="27"/>
          <w:szCs w:val="27"/>
          <w:bdr w:val="none" w:sz="0" w:space="0" w:color="auto" w:frame="1"/>
        </w:rPr>
        <w:t>FINALTERM EXAMINATION</w:t>
      </w:r>
    </w:p>
    <w:p w:rsidR="001D18DF" w:rsidRPr="00050E10" w:rsidRDefault="001D18DF" w:rsidP="001D18DF">
      <w:pPr>
        <w:spacing w:line="270" w:lineRule="atLeast"/>
        <w:rPr>
          <w:rFonts w:ascii="Times New Roman" w:hAnsi="Times New Roman" w:cs="Times New Roman"/>
          <w:sz w:val="18"/>
          <w:szCs w:val="18"/>
        </w:rPr>
      </w:pPr>
      <w:r w:rsidRPr="0059645E">
        <w:rPr>
          <w:rFonts w:ascii="Times New Roman" w:hAnsi="Times New Roman" w:cs="Times New Roman"/>
          <w:b/>
          <w:bCs/>
          <w:sz w:val="21"/>
          <w:szCs w:val="21"/>
          <w:bdr w:val="none" w:sz="0" w:space="0" w:color="auto" w:frame="1"/>
        </w:rPr>
        <w:t>ROUTING INFORMATION PROTOCOL (RIP):</w:t>
      </w:r>
    </w:p>
    <w:p w:rsidR="001D18DF" w:rsidRPr="00050E10" w:rsidRDefault="001D18DF" w:rsidP="001D18DF">
      <w:pPr>
        <w:spacing w:line="270" w:lineRule="atLeast"/>
        <w:rPr>
          <w:rFonts w:ascii="Times New Roman" w:hAnsi="Times New Roman" w:cs="Times New Roman"/>
          <w:sz w:val="18"/>
          <w:szCs w:val="18"/>
        </w:rPr>
      </w:pPr>
      <w:r w:rsidRPr="00050E10">
        <w:rPr>
          <w:rFonts w:ascii="Times New Roman" w:hAnsi="Times New Roman" w:cs="Times New Roman"/>
          <w:sz w:val="21"/>
          <w:szCs w:val="21"/>
          <w:bdr w:val="none" w:sz="0" w:space="0" w:color="auto" w:frame="1"/>
        </w:rPr>
        <w:t>It has the following characteristics:</w:t>
      </w:r>
    </w:p>
    <w:p w:rsidR="001D18DF" w:rsidRPr="0059645E" w:rsidRDefault="001D18DF" w:rsidP="001D18DF">
      <w:pPr>
        <w:spacing w:line="270" w:lineRule="atLeast"/>
        <w:rPr>
          <w:rFonts w:ascii="Times New Roman" w:hAnsi="Times New Roman" w:cs="Times New Roman"/>
          <w:b/>
          <w:bCs/>
          <w:sz w:val="18"/>
          <w:szCs w:val="18"/>
        </w:rPr>
      </w:pPr>
      <w:r w:rsidRPr="0059645E">
        <w:rPr>
          <w:rFonts w:ascii="Times New Roman" w:hAnsi="Times New Roman" w:cs="Times New Roman"/>
          <w:b/>
          <w:bCs/>
          <w:sz w:val="21"/>
          <w:szCs w:val="21"/>
          <w:bdr w:val="none" w:sz="0" w:space="0" w:color="auto" w:frame="1"/>
        </w:rPr>
        <w:t>"It is used for routing within an autonomous system (IGP).</w:t>
      </w:r>
    </w:p>
    <w:p w:rsidR="001D18DF" w:rsidRPr="00050E10" w:rsidRDefault="001D18DF" w:rsidP="001D18DF">
      <w:pPr>
        <w:spacing w:line="270" w:lineRule="atLeast"/>
        <w:rPr>
          <w:rFonts w:ascii="Times New Roman" w:hAnsi="Times New Roman" w:cs="Times New Roman"/>
          <w:sz w:val="18"/>
          <w:szCs w:val="18"/>
        </w:rPr>
      </w:pPr>
      <w:r w:rsidRPr="00050E10">
        <w:rPr>
          <w:rFonts w:ascii="Times New Roman" w:hAnsi="Times New Roman" w:cs="Times New Roman"/>
          <w:sz w:val="21"/>
          <w:szCs w:val="21"/>
          <w:bdr w:val="none" w:sz="0" w:space="0" w:color="auto" w:frame="1"/>
        </w:rPr>
        <w:t>"Hop Count Metric: RIP measures distance in network hops, where each network</w:t>
      </w:r>
    </w:p>
    <w:p w:rsidR="001D18DF" w:rsidRPr="00050E10" w:rsidRDefault="001D18DF" w:rsidP="001D18DF">
      <w:pPr>
        <w:spacing w:line="270" w:lineRule="atLeast"/>
        <w:rPr>
          <w:rFonts w:ascii="Times New Roman" w:hAnsi="Times New Roman" w:cs="Times New Roman"/>
          <w:sz w:val="18"/>
          <w:szCs w:val="18"/>
        </w:rPr>
      </w:pPr>
      <w:proofErr w:type="gramStart"/>
      <w:r w:rsidRPr="00050E10">
        <w:rPr>
          <w:rFonts w:ascii="Times New Roman" w:hAnsi="Times New Roman" w:cs="Times New Roman"/>
          <w:sz w:val="21"/>
          <w:szCs w:val="21"/>
          <w:bdr w:val="none" w:sz="0" w:space="0" w:color="auto" w:frame="1"/>
        </w:rPr>
        <w:t>between</w:t>
      </w:r>
      <w:proofErr w:type="gramEnd"/>
      <w:r w:rsidRPr="00050E10">
        <w:rPr>
          <w:rFonts w:ascii="Times New Roman" w:hAnsi="Times New Roman" w:cs="Times New Roman"/>
          <w:sz w:val="21"/>
          <w:szCs w:val="21"/>
          <w:bdr w:val="none" w:sz="0" w:space="0" w:color="auto" w:frame="1"/>
        </w:rPr>
        <w:t xml:space="preserve"> the source and destination counts as a single hop.</w:t>
      </w:r>
    </w:p>
    <w:p w:rsidR="001D18DF" w:rsidRPr="00050E10" w:rsidRDefault="001D18DF" w:rsidP="001D18DF">
      <w:pPr>
        <w:spacing w:line="270" w:lineRule="atLeast"/>
        <w:rPr>
          <w:rFonts w:ascii="Times New Roman" w:hAnsi="Times New Roman" w:cs="Times New Roman"/>
          <w:sz w:val="18"/>
          <w:szCs w:val="18"/>
        </w:rPr>
      </w:pPr>
      <w:r w:rsidRPr="00050E10">
        <w:rPr>
          <w:rFonts w:ascii="Times New Roman" w:hAnsi="Times New Roman" w:cs="Times New Roman"/>
          <w:sz w:val="21"/>
          <w:szCs w:val="21"/>
          <w:bdr w:val="none" w:sz="0" w:space="0" w:color="auto" w:frame="1"/>
        </w:rPr>
        <w:t>"It uses UDP for all message transmissions.</w:t>
      </w:r>
    </w:p>
    <w:p w:rsidR="001D18DF" w:rsidRPr="00050E10" w:rsidRDefault="001D18DF" w:rsidP="001D18DF">
      <w:pPr>
        <w:spacing w:line="270" w:lineRule="atLeast"/>
        <w:rPr>
          <w:rFonts w:ascii="Times New Roman" w:hAnsi="Times New Roman" w:cs="Times New Roman"/>
          <w:sz w:val="18"/>
          <w:szCs w:val="18"/>
        </w:rPr>
      </w:pPr>
      <w:r w:rsidRPr="00050E10">
        <w:rPr>
          <w:rFonts w:ascii="Times New Roman" w:hAnsi="Times New Roman" w:cs="Times New Roman"/>
          <w:sz w:val="21"/>
          <w:szCs w:val="21"/>
          <w:bdr w:val="none" w:sz="0" w:space="0" w:color="auto" w:frame="1"/>
        </w:rPr>
        <w:t>"RIP is used over LAN. Version 1 of RIP uses hardware broadcast and version 2 allows</w:t>
      </w:r>
    </w:p>
    <w:p w:rsidR="001D18DF" w:rsidRPr="00050E10" w:rsidRDefault="001D18DF" w:rsidP="001D18DF">
      <w:pPr>
        <w:spacing w:line="270" w:lineRule="atLeast"/>
        <w:rPr>
          <w:rFonts w:ascii="Times New Roman" w:hAnsi="Times New Roman" w:cs="Times New Roman"/>
          <w:sz w:val="18"/>
          <w:szCs w:val="18"/>
        </w:rPr>
      </w:pPr>
      <w:proofErr w:type="gramStart"/>
      <w:r w:rsidRPr="00050E10">
        <w:rPr>
          <w:rFonts w:ascii="Times New Roman" w:hAnsi="Times New Roman" w:cs="Times New Roman"/>
          <w:sz w:val="21"/>
          <w:szCs w:val="21"/>
          <w:bdr w:val="none" w:sz="0" w:space="0" w:color="auto" w:frame="1"/>
        </w:rPr>
        <w:t>delivery</w:t>
      </w:r>
      <w:proofErr w:type="gramEnd"/>
      <w:r w:rsidRPr="00050E10">
        <w:rPr>
          <w:rFonts w:ascii="Times New Roman" w:hAnsi="Times New Roman" w:cs="Times New Roman"/>
          <w:sz w:val="21"/>
          <w:szCs w:val="21"/>
          <w:bdr w:val="none" w:sz="0" w:space="0" w:color="auto" w:frame="1"/>
        </w:rPr>
        <w:t xml:space="preserve"> via multicast.</w:t>
      </w:r>
    </w:p>
    <w:p w:rsidR="001D18DF" w:rsidRPr="00050E10" w:rsidRDefault="001D18DF" w:rsidP="001D18DF">
      <w:pPr>
        <w:spacing w:line="270" w:lineRule="atLeast"/>
        <w:rPr>
          <w:rFonts w:ascii="Times New Roman" w:hAnsi="Times New Roman" w:cs="Times New Roman"/>
          <w:sz w:val="18"/>
          <w:szCs w:val="18"/>
        </w:rPr>
      </w:pPr>
      <w:r w:rsidRPr="00050E10">
        <w:rPr>
          <w:rFonts w:ascii="Times New Roman" w:hAnsi="Times New Roman" w:cs="Times New Roman"/>
          <w:sz w:val="21"/>
          <w:szCs w:val="21"/>
          <w:bdr w:val="none" w:sz="0" w:space="0" w:color="auto" w:frame="1"/>
        </w:rPr>
        <w:t>"It can be used to advertise default route propagation. An organization can use RIP to</w:t>
      </w:r>
    </w:p>
    <w:p w:rsidR="001D18DF" w:rsidRPr="00050E10" w:rsidRDefault="001D18DF" w:rsidP="001D18DF">
      <w:pPr>
        <w:spacing w:line="270" w:lineRule="atLeast"/>
        <w:rPr>
          <w:rFonts w:ascii="Times New Roman" w:hAnsi="Times New Roman" w:cs="Times New Roman"/>
          <w:sz w:val="18"/>
          <w:szCs w:val="18"/>
        </w:rPr>
      </w:pPr>
      <w:proofErr w:type="gramStart"/>
      <w:r w:rsidRPr="00050E10">
        <w:rPr>
          <w:rFonts w:ascii="Times New Roman" w:hAnsi="Times New Roman" w:cs="Times New Roman"/>
          <w:sz w:val="21"/>
          <w:szCs w:val="21"/>
          <w:bdr w:val="none" w:sz="0" w:space="0" w:color="auto" w:frame="1"/>
        </w:rPr>
        <w:t>install</w:t>
      </w:r>
      <w:proofErr w:type="gramEnd"/>
      <w:r w:rsidRPr="00050E10">
        <w:rPr>
          <w:rFonts w:ascii="Times New Roman" w:hAnsi="Times New Roman" w:cs="Times New Roman"/>
          <w:sz w:val="21"/>
          <w:szCs w:val="21"/>
          <w:bdr w:val="none" w:sz="0" w:space="0" w:color="auto" w:frame="1"/>
        </w:rPr>
        <w:t xml:space="preserve"> a default route in each router.</w:t>
      </w:r>
    </w:p>
    <w:p w:rsidR="00627317" w:rsidRPr="00050E10" w:rsidRDefault="001D18DF" w:rsidP="00627317">
      <w:pPr>
        <w:spacing w:line="270" w:lineRule="atLeast"/>
        <w:rPr>
          <w:rFonts w:ascii="Times New Roman" w:hAnsi="Times New Roman" w:cs="Times New Roman"/>
        </w:rPr>
      </w:pPr>
      <w:r w:rsidRPr="00050E10">
        <w:rPr>
          <w:rFonts w:ascii="Times New Roman" w:hAnsi="Times New Roman" w:cs="Times New Roman"/>
          <w:sz w:val="21"/>
          <w:szCs w:val="21"/>
          <w:bdr w:val="none" w:sz="0" w:space="0" w:color="auto" w:frame="1"/>
        </w:rPr>
        <w:lastRenderedPageBreak/>
        <w:t>"It uses distance vector algorithm.</w:t>
      </w:r>
      <w:r w:rsidRPr="00050E10">
        <w:rPr>
          <w:rFonts w:ascii="Times New Roman" w:hAnsi="Times New Roman" w:cs="Times New Roman"/>
          <w:sz w:val="21"/>
          <w:szCs w:val="21"/>
          <w:bdr w:val="none" w:sz="0" w:space="0" w:color="auto" w:frame="1"/>
        </w:rPr>
        <w:br/>
      </w:r>
    </w:p>
    <w:p w:rsidR="00337226" w:rsidRDefault="00337226" w:rsidP="00337226">
      <w:pPr>
        <w:rPr>
          <w:rFonts w:ascii="Times New Roman" w:hAnsi="Times New Roman" w:cs="Times New Roman"/>
          <w:b/>
          <w:bCs/>
        </w:rPr>
      </w:pPr>
      <w:r w:rsidRPr="00050E10">
        <w:rPr>
          <w:rFonts w:ascii="Times New Roman" w:hAnsi="Times New Roman" w:cs="Times New Roman"/>
        </w:rPr>
        <w:t>What are the advantages of a multipoint connection over a point-to-point connection?</w:t>
      </w:r>
      <w:r w:rsidRPr="00050E10">
        <w:rPr>
          <w:rFonts w:ascii="Times New Roman" w:hAnsi="Times New Roman" w:cs="Times New Roman"/>
        </w:rPr>
        <w:br/>
      </w:r>
      <w:r w:rsidRPr="002E7B9C">
        <w:rPr>
          <w:rFonts w:ascii="Times New Roman" w:hAnsi="Times New Roman" w:cs="Times New Roman"/>
          <w:b/>
          <w:bCs/>
        </w:rPr>
        <w:t>Answer</w:t>
      </w:r>
      <w:proofErr w:type="gramStart"/>
      <w:r w:rsidRPr="002E7B9C">
        <w:rPr>
          <w:rFonts w:ascii="Times New Roman" w:hAnsi="Times New Roman" w:cs="Times New Roman"/>
          <w:b/>
          <w:bCs/>
        </w:rPr>
        <w:t>:</w:t>
      </w:r>
      <w:proofErr w:type="gramEnd"/>
      <w:r w:rsidRPr="002E7B9C">
        <w:rPr>
          <w:rFonts w:ascii="Times New Roman" w:hAnsi="Times New Roman" w:cs="Times New Roman"/>
          <w:b/>
          <w:bCs/>
        </w:rPr>
        <w:br/>
        <w:t>Point-to-point connection is limited to two devices, where else more than two devices share a single link in multipoint connection. Multipoint connection can be used for fail-over and reliability.</w:t>
      </w:r>
      <w:r w:rsidRPr="00050E10">
        <w:rPr>
          <w:rFonts w:ascii="Times New Roman" w:hAnsi="Times New Roman" w:cs="Times New Roman"/>
        </w:rPr>
        <w:br/>
      </w:r>
      <w:r w:rsidRPr="00050E10">
        <w:rPr>
          <w:rFonts w:ascii="Times New Roman" w:hAnsi="Times New Roman" w:cs="Times New Roman"/>
          <w:b/>
          <w:bCs/>
        </w:rPr>
        <w:t xml:space="preserve">Question No: 32 </w:t>
      </w:r>
      <w:proofErr w:type="gramStart"/>
      <w:r w:rsidRPr="00050E10">
        <w:rPr>
          <w:rFonts w:ascii="Times New Roman" w:hAnsi="Times New Roman" w:cs="Times New Roman"/>
          <w:b/>
          <w:bCs/>
        </w:rPr>
        <w:t>( Marks</w:t>
      </w:r>
      <w:proofErr w:type="gramEnd"/>
      <w:r w:rsidRPr="00050E10">
        <w:rPr>
          <w:rFonts w:ascii="Times New Roman" w:hAnsi="Times New Roman" w:cs="Times New Roman"/>
          <w:b/>
          <w:bCs/>
        </w:rPr>
        <w:t>: 2 )</w:t>
      </w:r>
      <w:r w:rsidRPr="00050E10">
        <w:rPr>
          <w:rFonts w:ascii="Times New Roman" w:hAnsi="Times New Roman" w:cs="Times New Roman"/>
          <w:b/>
          <w:bCs/>
        </w:rPr>
        <w:br/>
      </w:r>
      <w:r w:rsidRPr="00050E10">
        <w:rPr>
          <w:rFonts w:ascii="Times New Roman" w:hAnsi="Times New Roman" w:cs="Times New Roman"/>
        </w:rPr>
        <w:t>What's the name of the telephone service in which there is no need of dialing.</w:t>
      </w:r>
      <w:r w:rsidRPr="00050E10">
        <w:rPr>
          <w:rFonts w:ascii="Times New Roman" w:hAnsi="Times New Roman" w:cs="Times New Roman"/>
        </w:rPr>
        <w:br/>
      </w:r>
      <w:r>
        <w:rPr>
          <w:rFonts w:ascii="Times New Roman" w:hAnsi="Times New Roman" w:cs="Times New Roman"/>
          <w:b/>
          <w:bCs/>
        </w:rPr>
        <w:t>Answer:</w:t>
      </w:r>
    </w:p>
    <w:p w:rsidR="007A12F5" w:rsidRDefault="00337226" w:rsidP="00337226">
      <w:pPr>
        <w:rPr>
          <w:rFonts w:ascii="Times New Roman" w:hAnsi="Times New Roman" w:cs="Times New Roman"/>
          <w:b/>
          <w:bCs/>
        </w:rPr>
      </w:pPr>
      <w:r>
        <w:rPr>
          <w:rFonts w:ascii="Times New Roman" w:hAnsi="Times New Roman" w:cs="Times New Roman"/>
          <w:b/>
          <w:bCs/>
        </w:rPr>
        <w:t>DD</w:t>
      </w:r>
      <w:r w:rsidRPr="002E7B9C">
        <w:rPr>
          <w:rFonts w:ascii="Times New Roman" w:hAnsi="Times New Roman" w:cs="Times New Roman"/>
          <w:b/>
          <w:bCs/>
        </w:rPr>
        <w:t>S (digital data service) is the telephone service in which there is no need of dialing.</w:t>
      </w:r>
      <w:r w:rsidRPr="00050E10">
        <w:rPr>
          <w:rFonts w:ascii="Times New Roman" w:hAnsi="Times New Roman" w:cs="Times New Roman"/>
        </w:rPr>
        <w:br/>
      </w:r>
    </w:p>
    <w:p w:rsidR="009B7EE1" w:rsidRDefault="00337226" w:rsidP="00337226">
      <w:pPr>
        <w:rPr>
          <w:rFonts w:ascii="Times New Roman" w:hAnsi="Times New Roman" w:cs="Times New Roman"/>
          <w:b/>
          <w:bCs/>
        </w:rPr>
      </w:pPr>
      <w:r w:rsidRPr="00050E10">
        <w:rPr>
          <w:rFonts w:ascii="Times New Roman" w:hAnsi="Times New Roman" w:cs="Times New Roman"/>
          <w:b/>
          <w:bCs/>
        </w:rPr>
        <w:t xml:space="preserve">Question No: 33 </w:t>
      </w:r>
      <w:proofErr w:type="gramStart"/>
      <w:r w:rsidRPr="00050E10">
        <w:rPr>
          <w:rFonts w:ascii="Times New Roman" w:hAnsi="Times New Roman" w:cs="Times New Roman"/>
          <w:b/>
          <w:bCs/>
        </w:rPr>
        <w:t>( Marks</w:t>
      </w:r>
      <w:proofErr w:type="gramEnd"/>
      <w:r w:rsidRPr="00050E10">
        <w:rPr>
          <w:rFonts w:ascii="Times New Roman" w:hAnsi="Times New Roman" w:cs="Times New Roman"/>
          <w:b/>
          <w:bCs/>
        </w:rPr>
        <w:t>: 2 )</w:t>
      </w:r>
      <w:r w:rsidRPr="00050E10">
        <w:rPr>
          <w:rFonts w:ascii="Times New Roman" w:hAnsi="Times New Roman" w:cs="Times New Roman"/>
          <w:b/>
          <w:bCs/>
        </w:rPr>
        <w:br/>
      </w:r>
      <w:r w:rsidRPr="002E7B9C">
        <w:rPr>
          <w:rFonts w:ascii="Times New Roman" w:hAnsi="Times New Roman" w:cs="Times New Roman"/>
        </w:rPr>
        <w:t>Which type of frames are present in BSC frames?</w:t>
      </w:r>
      <w:r w:rsidRPr="00050E10">
        <w:rPr>
          <w:rFonts w:ascii="Times New Roman" w:hAnsi="Times New Roman" w:cs="Times New Roman"/>
          <w:b/>
          <w:bCs/>
        </w:rPr>
        <w:br/>
      </w:r>
      <w:r w:rsidRPr="002E7B9C">
        <w:rPr>
          <w:rFonts w:ascii="Times New Roman" w:hAnsi="Times New Roman" w:cs="Times New Roman"/>
          <w:b/>
          <w:bCs/>
        </w:rPr>
        <w:t>Answer</w:t>
      </w:r>
      <w:proofErr w:type="gramStart"/>
      <w:r w:rsidRPr="002E7B9C">
        <w:rPr>
          <w:rFonts w:ascii="Times New Roman" w:hAnsi="Times New Roman" w:cs="Times New Roman"/>
          <w:b/>
          <w:bCs/>
        </w:rPr>
        <w:t>:</w:t>
      </w:r>
      <w:proofErr w:type="gramEnd"/>
      <w:r w:rsidRPr="002E7B9C">
        <w:rPr>
          <w:rFonts w:ascii="Times New Roman" w:hAnsi="Times New Roman" w:cs="Times New Roman"/>
          <w:b/>
          <w:bCs/>
        </w:rPr>
        <w:br/>
        <w:t>There are two types of frames that are present in BSC.</w:t>
      </w:r>
      <w:r w:rsidRPr="002E7B9C">
        <w:rPr>
          <w:rFonts w:ascii="Times New Roman" w:hAnsi="Times New Roman" w:cs="Times New Roman"/>
          <w:b/>
          <w:bCs/>
        </w:rPr>
        <w:br/>
        <w:t>1. Control Frames and</w:t>
      </w:r>
      <w:r w:rsidRPr="002E7B9C">
        <w:rPr>
          <w:rFonts w:ascii="Times New Roman" w:hAnsi="Times New Roman" w:cs="Times New Roman"/>
          <w:b/>
          <w:bCs/>
        </w:rPr>
        <w:br/>
        <w:t>2. Data Frames</w:t>
      </w:r>
      <w:r>
        <w:rPr>
          <w:rFonts w:ascii="Times New Roman" w:hAnsi="Times New Roman" w:cs="Times New Roman"/>
        </w:rPr>
        <w:br/>
      </w:r>
    </w:p>
    <w:p w:rsidR="00337226" w:rsidRDefault="00337226" w:rsidP="00337226">
      <w:pPr>
        <w:rPr>
          <w:rFonts w:ascii="Times New Roman" w:hAnsi="Times New Roman" w:cs="Times New Roman"/>
        </w:rPr>
      </w:pPr>
      <w:r w:rsidRPr="00050E10">
        <w:rPr>
          <w:rFonts w:ascii="Times New Roman" w:hAnsi="Times New Roman" w:cs="Times New Roman"/>
          <w:b/>
          <w:bCs/>
        </w:rPr>
        <w:t xml:space="preserve">Question No: 34 </w:t>
      </w:r>
      <w:proofErr w:type="gramStart"/>
      <w:r w:rsidRPr="00050E10">
        <w:rPr>
          <w:rFonts w:ascii="Times New Roman" w:hAnsi="Times New Roman" w:cs="Times New Roman"/>
          <w:b/>
          <w:bCs/>
        </w:rPr>
        <w:t>( Marks</w:t>
      </w:r>
      <w:proofErr w:type="gramEnd"/>
      <w:r w:rsidRPr="00050E10">
        <w:rPr>
          <w:rFonts w:ascii="Times New Roman" w:hAnsi="Times New Roman" w:cs="Times New Roman"/>
          <w:b/>
          <w:bCs/>
        </w:rPr>
        <w:t>: 2 )</w:t>
      </w:r>
      <w:r w:rsidRPr="00050E10">
        <w:rPr>
          <w:rFonts w:ascii="Times New Roman" w:hAnsi="Times New Roman" w:cs="Times New Roman"/>
          <w:b/>
          <w:bCs/>
        </w:rPr>
        <w:br/>
        <w:t>What methods of line discipline are used for peer to peer and primary secondary communication?</w:t>
      </w:r>
      <w:r w:rsidRPr="00050E10">
        <w:rPr>
          <w:rFonts w:ascii="Times New Roman" w:hAnsi="Times New Roman" w:cs="Times New Roman"/>
        </w:rPr>
        <w:br/>
      </w:r>
      <w:r w:rsidRPr="00050E10">
        <w:rPr>
          <w:rFonts w:ascii="Times New Roman" w:hAnsi="Times New Roman" w:cs="Times New Roman"/>
          <w:b/>
          <w:bCs/>
        </w:rPr>
        <w:t>Answer</w:t>
      </w:r>
      <w:proofErr w:type="gramStart"/>
      <w:r w:rsidRPr="00050E10">
        <w:rPr>
          <w:rFonts w:ascii="Times New Roman" w:hAnsi="Times New Roman" w:cs="Times New Roman"/>
          <w:b/>
          <w:bCs/>
        </w:rPr>
        <w:t>:</w:t>
      </w:r>
      <w:proofErr w:type="gramEnd"/>
      <w:r w:rsidRPr="00050E10">
        <w:rPr>
          <w:rFonts w:ascii="Times New Roman" w:hAnsi="Times New Roman" w:cs="Times New Roman"/>
          <w:b/>
          <w:bCs/>
        </w:rPr>
        <w:br/>
      </w:r>
      <w:r w:rsidRPr="00050E10">
        <w:rPr>
          <w:rFonts w:ascii="Times New Roman" w:hAnsi="Times New Roman" w:cs="Times New Roman"/>
        </w:rPr>
        <w:t>Line discipline is done in two ways:</w:t>
      </w:r>
      <w:r w:rsidRPr="00050E10">
        <w:rPr>
          <w:rFonts w:ascii="Times New Roman" w:hAnsi="Times New Roman" w:cs="Times New Roman"/>
        </w:rPr>
        <w:br/>
        <w:t>1. ENQ/ACK (Enquiry Acknowledgement)</w:t>
      </w:r>
      <w:r w:rsidRPr="00050E10">
        <w:rPr>
          <w:rFonts w:ascii="Times New Roman" w:hAnsi="Times New Roman" w:cs="Times New Roman"/>
        </w:rPr>
        <w:br/>
        <w:t>This is used for peer to peer communication.</w:t>
      </w:r>
      <w:r w:rsidRPr="00050E10">
        <w:rPr>
          <w:rFonts w:ascii="Times New Roman" w:hAnsi="Times New Roman" w:cs="Times New Roman"/>
        </w:rPr>
        <w:br/>
        <w:t>2. Poll/ Select</w:t>
      </w:r>
      <w:r w:rsidRPr="00050E10">
        <w:rPr>
          <w:rFonts w:ascii="Times New Roman" w:hAnsi="Times New Roman" w:cs="Times New Roman"/>
        </w:rPr>
        <w:br/>
      </w:r>
      <w:proofErr w:type="gramStart"/>
      <w:r w:rsidRPr="00050E10">
        <w:rPr>
          <w:rFonts w:ascii="Times New Roman" w:hAnsi="Times New Roman" w:cs="Times New Roman"/>
        </w:rPr>
        <w:t>This</w:t>
      </w:r>
      <w:proofErr w:type="gramEnd"/>
      <w:r w:rsidRPr="00050E10">
        <w:rPr>
          <w:rFonts w:ascii="Times New Roman" w:hAnsi="Times New Roman" w:cs="Times New Roman"/>
        </w:rPr>
        <w:t xml:space="preserve"> method is used for p</w:t>
      </w:r>
      <w:r>
        <w:rPr>
          <w:rFonts w:ascii="Times New Roman" w:hAnsi="Times New Roman" w:cs="Times New Roman"/>
        </w:rPr>
        <w:t>rimary secondary communication.</w:t>
      </w:r>
      <w:r w:rsidRPr="00050E10">
        <w:rPr>
          <w:rFonts w:ascii="Times New Roman" w:hAnsi="Times New Roman" w:cs="Times New Roman"/>
        </w:rPr>
        <w:br/>
      </w:r>
      <w:r w:rsidRPr="00050E10">
        <w:rPr>
          <w:rFonts w:ascii="Times New Roman" w:hAnsi="Times New Roman" w:cs="Times New Roman"/>
          <w:b/>
          <w:bCs/>
        </w:rPr>
        <w:t xml:space="preserve">Question No: 35 </w:t>
      </w:r>
      <w:proofErr w:type="gramStart"/>
      <w:r w:rsidRPr="00050E10">
        <w:rPr>
          <w:rFonts w:ascii="Times New Roman" w:hAnsi="Times New Roman" w:cs="Times New Roman"/>
          <w:b/>
          <w:bCs/>
        </w:rPr>
        <w:t>( Marks</w:t>
      </w:r>
      <w:proofErr w:type="gramEnd"/>
      <w:r w:rsidRPr="00050E10">
        <w:rPr>
          <w:rFonts w:ascii="Times New Roman" w:hAnsi="Times New Roman" w:cs="Times New Roman"/>
          <w:b/>
          <w:bCs/>
        </w:rPr>
        <w:t>: 3 )</w:t>
      </w:r>
    </w:p>
    <w:p w:rsidR="00E04D31" w:rsidRDefault="00337226" w:rsidP="00337226">
      <w:pPr>
        <w:rPr>
          <w:rFonts w:ascii="Times New Roman" w:hAnsi="Times New Roman" w:cs="Times New Roman"/>
          <w:b/>
          <w:bCs/>
        </w:rPr>
      </w:pPr>
      <w:r w:rsidRPr="00050E10">
        <w:rPr>
          <w:rFonts w:ascii="Times New Roman" w:hAnsi="Times New Roman" w:cs="Times New Roman"/>
          <w:b/>
          <w:bCs/>
        </w:rPr>
        <w:t>How does the checksum checker know that the received data unit is undamaged? [3</w:t>
      </w:r>
      <w:proofErr w:type="gramStart"/>
      <w:r w:rsidRPr="00050E10">
        <w:rPr>
          <w:rFonts w:ascii="Times New Roman" w:hAnsi="Times New Roman" w:cs="Times New Roman"/>
          <w:b/>
          <w:bCs/>
        </w:rPr>
        <w:t>]</w:t>
      </w:r>
      <w:proofErr w:type="gramEnd"/>
      <w:r w:rsidRPr="00050E10">
        <w:rPr>
          <w:rFonts w:ascii="Times New Roman" w:hAnsi="Times New Roman" w:cs="Times New Roman"/>
        </w:rPr>
        <w:br/>
      </w:r>
      <w:r w:rsidRPr="00050E10">
        <w:rPr>
          <w:rFonts w:ascii="Times New Roman" w:hAnsi="Times New Roman" w:cs="Times New Roman"/>
          <w:b/>
          <w:bCs/>
        </w:rPr>
        <w:t>Answer:</w:t>
      </w:r>
      <w:r w:rsidRPr="00050E10">
        <w:rPr>
          <w:rFonts w:ascii="Times New Roman" w:hAnsi="Times New Roman" w:cs="Times New Roman"/>
        </w:rPr>
        <w:br/>
        <w:t>Checksum Checker or generator:</w:t>
      </w:r>
      <w:r w:rsidRPr="00050E10">
        <w:rPr>
          <w:rFonts w:ascii="Times New Roman" w:hAnsi="Times New Roman" w:cs="Times New Roman"/>
        </w:rPr>
        <w:br/>
        <w:t>The sender subdivides data units into equal segments of ‘n’ bits(16 bits)</w:t>
      </w:r>
      <w:r w:rsidRPr="00050E10">
        <w:rPr>
          <w:rFonts w:ascii="Times New Roman" w:hAnsi="Times New Roman" w:cs="Times New Roman"/>
        </w:rPr>
        <w:br/>
        <w:t>1. These segments are added together using one’s complement.</w:t>
      </w:r>
      <w:r w:rsidRPr="00050E10">
        <w:rPr>
          <w:rFonts w:ascii="Times New Roman" w:hAnsi="Times New Roman" w:cs="Times New Roman"/>
        </w:rPr>
        <w:br/>
        <w:t>2. The total (sum) is then complemented and appended to the end of the original data unit as redundancy bits called CHECKSUM.</w:t>
      </w:r>
      <w:r w:rsidRPr="00050E10">
        <w:rPr>
          <w:rFonts w:ascii="Times New Roman" w:hAnsi="Times New Roman" w:cs="Times New Roman"/>
        </w:rPr>
        <w:br/>
        <w:t>3. The extended data unit is transmitted across the network.</w:t>
      </w:r>
      <w:r w:rsidRPr="00050E10">
        <w:rPr>
          <w:rFonts w:ascii="Times New Roman" w:hAnsi="Times New Roman" w:cs="Times New Roman"/>
        </w:rPr>
        <w:br/>
        <w:t>4. The receiver subdivides data unit and adds all segments together and complement the result.</w:t>
      </w:r>
      <w:r w:rsidRPr="00050E10">
        <w:rPr>
          <w:rFonts w:ascii="Times New Roman" w:hAnsi="Times New Roman" w:cs="Times New Roman"/>
        </w:rPr>
        <w:br/>
        <w:t>5. If the intended data unit is intact, total value found by adding the data segments and the checksum field should be zero.</w:t>
      </w:r>
      <w:r w:rsidRPr="00050E10">
        <w:rPr>
          <w:rFonts w:ascii="Times New Roman" w:hAnsi="Times New Roman" w:cs="Times New Roman"/>
        </w:rPr>
        <w:br/>
        <w:t>6. If the result is not zero, the packet contains an e</w:t>
      </w:r>
      <w:r>
        <w:rPr>
          <w:rFonts w:ascii="Times New Roman" w:hAnsi="Times New Roman" w:cs="Times New Roman"/>
        </w:rPr>
        <w:t>rror &amp; the receiver rejects it.</w:t>
      </w:r>
      <w:r w:rsidRPr="00050E10">
        <w:rPr>
          <w:rFonts w:ascii="Times New Roman" w:hAnsi="Times New Roman" w:cs="Times New Roman"/>
        </w:rPr>
        <w:br/>
      </w:r>
      <w:r w:rsidRPr="00050E10">
        <w:rPr>
          <w:rFonts w:ascii="Times New Roman" w:hAnsi="Times New Roman" w:cs="Times New Roman"/>
          <w:b/>
          <w:bCs/>
        </w:rPr>
        <w:t xml:space="preserve">Question No: 36 </w:t>
      </w:r>
      <w:proofErr w:type="gramStart"/>
      <w:r w:rsidRPr="00050E10">
        <w:rPr>
          <w:rFonts w:ascii="Times New Roman" w:hAnsi="Times New Roman" w:cs="Times New Roman"/>
          <w:b/>
          <w:bCs/>
        </w:rPr>
        <w:t>( Marks</w:t>
      </w:r>
      <w:proofErr w:type="gramEnd"/>
      <w:r w:rsidRPr="00050E10">
        <w:rPr>
          <w:rFonts w:ascii="Times New Roman" w:hAnsi="Times New Roman" w:cs="Times New Roman"/>
          <w:b/>
          <w:bCs/>
        </w:rPr>
        <w:t>: 3 )</w:t>
      </w:r>
      <w:r w:rsidRPr="00050E10">
        <w:rPr>
          <w:rFonts w:ascii="Times New Roman" w:hAnsi="Times New Roman" w:cs="Times New Roman"/>
        </w:rPr>
        <w:br/>
      </w:r>
      <w:r w:rsidRPr="00050E10">
        <w:rPr>
          <w:rFonts w:ascii="Times New Roman" w:hAnsi="Times New Roman" w:cs="Times New Roman"/>
          <w:b/>
          <w:bCs/>
        </w:rPr>
        <w:t>Which one has more overhead, a repeater or a bridge? Explain your answer. [3</w:t>
      </w:r>
      <w:proofErr w:type="gramStart"/>
      <w:r w:rsidRPr="00050E10">
        <w:rPr>
          <w:rFonts w:ascii="Times New Roman" w:hAnsi="Times New Roman" w:cs="Times New Roman"/>
          <w:b/>
          <w:bCs/>
        </w:rPr>
        <w:t>]</w:t>
      </w:r>
      <w:proofErr w:type="gramEnd"/>
      <w:r w:rsidRPr="00050E10">
        <w:rPr>
          <w:rFonts w:ascii="Times New Roman" w:hAnsi="Times New Roman" w:cs="Times New Roman"/>
          <w:b/>
          <w:bCs/>
        </w:rPr>
        <w:br/>
      </w:r>
      <w:r w:rsidRPr="00050E10">
        <w:rPr>
          <w:rFonts w:ascii="Times New Roman" w:hAnsi="Times New Roman" w:cs="Times New Roman"/>
          <w:b/>
          <w:bCs/>
        </w:rPr>
        <w:lastRenderedPageBreak/>
        <w:t>Answer:</w:t>
      </w:r>
      <w:r w:rsidRPr="00050E10">
        <w:rPr>
          <w:rFonts w:ascii="Times New Roman" w:hAnsi="Times New Roman" w:cs="Times New Roman"/>
        </w:rPr>
        <w:br/>
        <w:t>A bridge has more overhead than a repeater. A bridge processes the packet at two</w:t>
      </w:r>
      <w:r w:rsidRPr="00050E10">
        <w:rPr>
          <w:rFonts w:ascii="Times New Roman" w:hAnsi="Times New Roman" w:cs="Times New Roman"/>
        </w:rPr>
        <w:br/>
      </w:r>
      <w:proofErr w:type="gramStart"/>
      <w:r w:rsidRPr="00050E10">
        <w:rPr>
          <w:rFonts w:ascii="Times New Roman" w:hAnsi="Times New Roman" w:cs="Times New Roman"/>
        </w:rPr>
        <w:t>layers ;</w:t>
      </w:r>
      <w:proofErr w:type="gramEnd"/>
      <w:r w:rsidRPr="00050E10">
        <w:rPr>
          <w:rFonts w:ascii="Times New Roman" w:hAnsi="Times New Roman" w:cs="Times New Roman"/>
        </w:rPr>
        <w:t xml:space="preserve"> a repeater processes a frame at only one layer. A bridge needs to search a</w:t>
      </w:r>
      <w:r w:rsidRPr="00050E10">
        <w:rPr>
          <w:rFonts w:ascii="Times New Roman" w:hAnsi="Times New Roman" w:cs="Times New Roman"/>
        </w:rPr>
        <w:br/>
        <w:t>table and find the forwarding port as well as to regenerate the signal; a repeater</w:t>
      </w:r>
      <w:r w:rsidRPr="00050E10">
        <w:rPr>
          <w:rFonts w:ascii="Times New Roman" w:hAnsi="Times New Roman" w:cs="Times New Roman"/>
        </w:rPr>
        <w:br/>
        <w:t>only regenerates the signal. In other words, a bridge is also a repeater (and more); a</w:t>
      </w:r>
      <w:r w:rsidRPr="00050E10">
        <w:rPr>
          <w:rFonts w:ascii="Times New Roman" w:hAnsi="Times New Roman" w:cs="Times New Roman"/>
        </w:rPr>
        <w:br/>
        <w:t>repeater is not a bridge.</w:t>
      </w:r>
      <w:r w:rsidRPr="00050E10">
        <w:rPr>
          <w:rFonts w:ascii="Times New Roman" w:hAnsi="Times New Roman" w:cs="Times New Roman"/>
        </w:rPr>
        <w:br/>
      </w:r>
    </w:p>
    <w:p w:rsidR="00E04D31" w:rsidRDefault="00337226" w:rsidP="00337226">
      <w:pPr>
        <w:rPr>
          <w:rFonts w:ascii="Times New Roman" w:hAnsi="Times New Roman" w:cs="Times New Roman"/>
          <w:b/>
          <w:bCs/>
        </w:rPr>
      </w:pPr>
      <w:r w:rsidRPr="00050E10">
        <w:rPr>
          <w:rFonts w:ascii="Times New Roman" w:hAnsi="Times New Roman" w:cs="Times New Roman"/>
          <w:b/>
          <w:bCs/>
        </w:rPr>
        <w:t xml:space="preserve">Question No: 37 </w:t>
      </w:r>
      <w:proofErr w:type="gramStart"/>
      <w:r w:rsidRPr="00050E10">
        <w:rPr>
          <w:rFonts w:ascii="Times New Roman" w:hAnsi="Times New Roman" w:cs="Times New Roman"/>
          <w:b/>
          <w:bCs/>
        </w:rPr>
        <w:t>( Marks</w:t>
      </w:r>
      <w:proofErr w:type="gramEnd"/>
      <w:r w:rsidRPr="00050E10">
        <w:rPr>
          <w:rFonts w:ascii="Times New Roman" w:hAnsi="Times New Roman" w:cs="Times New Roman"/>
          <w:b/>
          <w:bCs/>
        </w:rPr>
        <w:t>: 3 )</w:t>
      </w:r>
      <w:r w:rsidRPr="00050E10">
        <w:rPr>
          <w:rFonts w:ascii="Times New Roman" w:hAnsi="Times New Roman" w:cs="Times New Roman"/>
          <w:b/>
          <w:bCs/>
        </w:rPr>
        <w:br/>
        <w:t>Write down disadvantages of Ring Topology.</w:t>
      </w:r>
      <w:r w:rsidRPr="00050E10">
        <w:rPr>
          <w:rFonts w:ascii="Times New Roman" w:hAnsi="Times New Roman" w:cs="Times New Roman"/>
          <w:b/>
          <w:bCs/>
        </w:rPr>
        <w:br/>
        <w:t>Answer</w:t>
      </w:r>
      <w:proofErr w:type="gramStart"/>
      <w:r w:rsidRPr="00050E10">
        <w:rPr>
          <w:rFonts w:ascii="Times New Roman" w:hAnsi="Times New Roman" w:cs="Times New Roman"/>
          <w:b/>
          <w:bCs/>
        </w:rPr>
        <w:t>:</w:t>
      </w:r>
      <w:proofErr w:type="gramEnd"/>
      <w:r w:rsidRPr="00050E10">
        <w:rPr>
          <w:rFonts w:ascii="Times New Roman" w:hAnsi="Times New Roman" w:cs="Times New Roman"/>
        </w:rPr>
        <w:br/>
        <w:t>Disadvantages of Ring Topology</w:t>
      </w:r>
      <w:r w:rsidRPr="00050E10">
        <w:rPr>
          <w:rFonts w:ascii="Times New Roman" w:hAnsi="Times New Roman" w:cs="Times New Roman"/>
        </w:rPr>
        <w:br/>
        <w:t>Unidirectional Traffic</w:t>
      </w:r>
      <w:r w:rsidRPr="00050E10">
        <w:rPr>
          <w:rFonts w:ascii="Times New Roman" w:hAnsi="Times New Roman" w:cs="Times New Roman"/>
        </w:rPr>
        <w:br/>
        <w:t>A break in a ring that is a disabled station can disable the entire network</w:t>
      </w:r>
      <w:r w:rsidRPr="00050E10">
        <w:rPr>
          <w:rFonts w:ascii="Times New Roman" w:hAnsi="Times New Roman" w:cs="Times New Roman"/>
        </w:rPr>
        <w:br/>
        <w:t>Can be solved by using:</w:t>
      </w:r>
      <w:r w:rsidRPr="00050E10">
        <w:rPr>
          <w:rFonts w:ascii="Times New Roman" w:hAnsi="Times New Roman" w:cs="Times New Roman"/>
        </w:rPr>
        <w:br/>
        <w:t>Dual Ring or</w:t>
      </w:r>
      <w:r w:rsidRPr="00050E10">
        <w:rPr>
          <w:rFonts w:ascii="Times New Roman" w:hAnsi="Times New Roman" w:cs="Times New Roman"/>
        </w:rPr>
        <w:br/>
        <w:t>A switch capable of closing off the Break</w:t>
      </w:r>
      <w:r w:rsidRPr="00050E10">
        <w:rPr>
          <w:rFonts w:ascii="Times New Roman" w:hAnsi="Times New Roman" w:cs="Times New Roman"/>
        </w:rPr>
        <w:br/>
      </w:r>
    </w:p>
    <w:p w:rsidR="00730011" w:rsidRDefault="00337226" w:rsidP="00337226">
      <w:pPr>
        <w:rPr>
          <w:rFonts w:ascii="Times New Roman" w:hAnsi="Times New Roman" w:cs="Times New Roman"/>
          <w:b/>
          <w:bCs/>
        </w:rPr>
      </w:pPr>
      <w:r w:rsidRPr="00050E10">
        <w:rPr>
          <w:rFonts w:ascii="Times New Roman" w:hAnsi="Times New Roman" w:cs="Times New Roman"/>
          <w:b/>
          <w:bCs/>
        </w:rPr>
        <w:t xml:space="preserve">Question No: 38 </w:t>
      </w:r>
      <w:proofErr w:type="gramStart"/>
      <w:r w:rsidRPr="00050E10">
        <w:rPr>
          <w:rFonts w:ascii="Times New Roman" w:hAnsi="Times New Roman" w:cs="Times New Roman"/>
          <w:b/>
          <w:bCs/>
        </w:rPr>
        <w:t>( Marks</w:t>
      </w:r>
      <w:proofErr w:type="gramEnd"/>
      <w:r w:rsidRPr="00050E10">
        <w:rPr>
          <w:rFonts w:ascii="Times New Roman" w:hAnsi="Times New Roman" w:cs="Times New Roman"/>
          <w:b/>
          <w:bCs/>
        </w:rPr>
        <w:t>: 3 )</w:t>
      </w:r>
      <w:r w:rsidRPr="00050E10">
        <w:rPr>
          <w:rFonts w:ascii="Times New Roman" w:hAnsi="Times New Roman" w:cs="Times New Roman"/>
          <w:b/>
          <w:bCs/>
        </w:rPr>
        <w:br/>
        <w:t>How parity bits are counted in VRC error detection method technique in case of odd parity generator?</w:t>
      </w:r>
      <w:r w:rsidRPr="00050E10">
        <w:rPr>
          <w:rFonts w:ascii="Times New Roman" w:hAnsi="Times New Roman" w:cs="Times New Roman"/>
          <w:b/>
          <w:bCs/>
        </w:rPr>
        <w:br/>
        <w:t>Answer:</w:t>
      </w:r>
      <w:r w:rsidRPr="00050E10">
        <w:rPr>
          <w:rFonts w:ascii="Times New Roman" w:hAnsi="Times New Roman" w:cs="Times New Roman"/>
        </w:rPr>
        <w:br/>
        <w:t>For example:</w:t>
      </w:r>
      <w:r w:rsidRPr="00050E10">
        <w:rPr>
          <w:rFonts w:ascii="Times New Roman" w:hAnsi="Times New Roman" w:cs="Times New Roman"/>
        </w:rPr>
        <w:br/>
        <w:t>We want to TX the binary data unit 1100001</w:t>
      </w:r>
      <w:r w:rsidRPr="00050E10">
        <w:rPr>
          <w:rFonts w:ascii="Times New Roman" w:hAnsi="Times New Roman" w:cs="Times New Roman"/>
        </w:rPr>
        <w:br/>
        <w:t>Adding together the number o</w:t>
      </w:r>
      <w:r>
        <w:rPr>
          <w:rFonts w:ascii="Times New Roman" w:hAnsi="Times New Roman" w:cs="Times New Roman"/>
        </w:rPr>
        <w:t xml:space="preserve">f 1’s gives us 3, an odd number </w:t>
      </w:r>
      <w:r w:rsidRPr="00050E10">
        <w:rPr>
          <w:rFonts w:ascii="Times New Roman" w:hAnsi="Times New Roman" w:cs="Times New Roman"/>
        </w:rPr>
        <w:t>Before TX, we pass the data unit through a parity generator, which counts the 1’s and appends the p</w:t>
      </w:r>
      <w:r>
        <w:rPr>
          <w:rFonts w:ascii="Times New Roman" w:hAnsi="Times New Roman" w:cs="Times New Roman"/>
        </w:rPr>
        <w:t xml:space="preserve">arity bit (1) to the end </w:t>
      </w:r>
      <w:r w:rsidRPr="00050E10">
        <w:rPr>
          <w:rFonts w:ascii="Times New Roman" w:hAnsi="Times New Roman" w:cs="Times New Roman"/>
        </w:rPr>
        <w:t xml:space="preserve">The total number </w:t>
      </w:r>
      <w:r>
        <w:rPr>
          <w:rFonts w:ascii="Times New Roman" w:hAnsi="Times New Roman" w:cs="Times New Roman"/>
        </w:rPr>
        <w:t xml:space="preserve">of 1’s is now 4, an even number </w:t>
      </w:r>
      <w:r w:rsidRPr="00050E10">
        <w:rPr>
          <w:rFonts w:ascii="Times New Roman" w:hAnsi="Times New Roman" w:cs="Times New Roman"/>
        </w:rPr>
        <w:t>The system now transfers the entire e</w:t>
      </w:r>
      <w:r>
        <w:rPr>
          <w:rFonts w:ascii="Times New Roman" w:hAnsi="Times New Roman" w:cs="Times New Roman"/>
        </w:rPr>
        <w:t xml:space="preserve">xpanded across the network link </w:t>
      </w:r>
      <w:r w:rsidRPr="00050E10">
        <w:rPr>
          <w:rFonts w:ascii="Times New Roman" w:hAnsi="Times New Roman" w:cs="Times New Roman"/>
        </w:rPr>
        <w:t>When it reaches its destination, the RX puts all 8 bits through an even parity checking function</w:t>
      </w:r>
      <w:r w:rsidRPr="00050E10">
        <w:rPr>
          <w:rFonts w:ascii="Times New Roman" w:hAnsi="Times New Roman" w:cs="Times New Roman"/>
        </w:rPr>
        <w:br/>
        <w:t>If the RX sees 11100001, it counts four ones, an even number and the data unit passes</w:t>
      </w:r>
      <w:r w:rsidRPr="00050E10">
        <w:rPr>
          <w:rFonts w:ascii="Times New Roman" w:hAnsi="Times New Roman" w:cs="Times New Roman"/>
        </w:rPr>
        <w:br/>
        <w:t>When the parity checker counts t</w:t>
      </w:r>
      <w:r>
        <w:rPr>
          <w:rFonts w:ascii="Times New Roman" w:hAnsi="Times New Roman" w:cs="Times New Roman"/>
        </w:rPr>
        <w:t xml:space="preserve">he 1’s, it gets 5 an odd number </w:t>
      </w:r>
      <w:r w:rsidRPr="00050E10">
        <w:rPr>
          <w:rFonts w:ascii="Times New Roman" w:hAnsi="Times New Roman" w:cs="Times New Roman"/>
        </w:rPr>
        <w:t>The receiver knows that an error has occurred somewhere and t</w:t>
      </w:r>
      <w:r>
        <w:rPr>
          <w:rFonts w:ascii="Times New Roman" w:hAnsi="Times New Roman" w:cs="Times New Roman"/>
        </w:rPr>
        <w:t xml:space="preserve">herefore rejects the whole unit </w:t>
      </w:r>
      <w:r w:rsidRPr="00050E10">
        <w:rPr>
          <w:rFonts w:ascii="Times New Roman" w:hAnsi="Times New Roman" w:cs="Times New Roman"/>
        </w:rPr>
        <w:t>Some systems may also use OD</w:t>
      </w:r>
      <w:r>
        <w:rPr>
          <w:rFonts w:ascii="Times New Roman" w:hAnsi="Times New Roman" w:cs="Times New Roman"/>
        </w:rPr>
        <w:t xml:space="preserve">D parity checking </w:t>
      </w:r>
      <w:r w:rsidRPr="00050E10">
        <w:rPr>
          <w:rFonts w:ascii="Times New Roman" w:hAnsi="Times New Roman" w:cs="Times New Roman"/>
        </w:rPr>
        <w:t>The princ</w:t>
      </w:r>
      <w:r>
        <w:rPr>
          <w:rFonts w:ascii="Times New Roman" w:hAnsi="Times New Roman" w:cs="Times New Roman"/>
        </w:rPr>
        <w:t>ipal is the same as even parity</w:t>
      </w:r>
      <w:r w:rsidRPr="00050E10">
        <w:rPr>
          <w:rFonts w:ascii="Times New Roman" w:hAnsi="Times New Roman" w:cs="Times New Roman"/>
        </w:rPr>
        <w:br/>
      </w:r>
    </w:p>
    <w:p w:rsidR="00337226" w:rsidRPr="00FE6043" w:rsidRDefault="00337226" w:rsidP="00337226">
      <w:pPr>
        <w:rPr>
          <w:rFonts w:ascii="Times New Roman" w:hAnsi="Times New Roman" w:cs="Times New Roman"/>
        </w:rPr>
      </w:pPr>
      <w:r w:rsidRPr="00050E10">
        <w:rPr>
          <w:rFonts w:ascii="Times New Roman" w:hAnsi="Times New Roman" w:cs="Times New Roman"/>
        </w:rPr>
        <w:br/>
      </w:r>
    </w:p>
    <w:p w:rsidR="00630986" w:rsidRPr="00050E10" w:rsidRDefault="00630986" w:rsidP="00630986">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xml:space="preserve">Question No: 21      </w:t>
      </w:r>
      <w:proofErr w:type="gramStart"/>
      <w:r w:rsidRPr="00050E10">
        <w:rPr>
          <w:rFonts w:ascii="Times New Roman" w:hAnsi="Times New Roman" w:cs="Times New Roman"/>
          <w:b/>
          <w:bCs/>
          <w:bdr w:val="none" w:sz="0" w:space="0" w:color="auto" w:frame="1"/>
        </w:rPr>
        <w:t>( Marks</w:t>
      </w:r>
      <w:proofErr w:type="gramEnd"/>
      <w:r w:rsidRPr="00050E10">
        <w:rPr>
          <w:rFonts w:ascii="Times New Roman" w:hAnsi="Times New Roman" w:cs="Times New Roman"/>
          <w:b/>
          <w:bCs/>
          <w:bdr w:val="none" w:sz="0" w:space="0" w:color="auto" w:frame="1"/>
        </w:rPr>
        <w:t>: 2 ) </w:t>
      </w:r>
    </w:p>
    <w:p w:rsidR="00630986" w:rsidRPr="00050E10" w:rsidRDefault="00630986" w:rsidP="00630986">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Is there a comparison between TCP/IP reference model and OSI</w:t>
      </w:r>
      <w:r w:rsidRPr="00050E10">
        <w:rPr>
          <w:rFonts w:ascii="Times New Roman" w:hAnsi="Times New Roman" w:cs="Times New Roman"/>
          <w:b/>
          <w:bCs/>
        </w:rPr>
        <w:t> </w:t>
      </w:r>
      <w:r w:rsidRPr="00050E10">
        <w:rPr>
          <w:rFonts w:ascii="Times New Roman" w:hAnsi="Times New Roman" w:cs="Times New Roman"/>
          <w:b/>
          <w:bCs/>
          <w:bdr w:val="none" w:sz="0" w:space="0" w:color="auto" w:frame="1"/>
        </w:rPr>
        <w:t xml:space="preserve">reference </w:t>
      </w:r>
      <w:proofErr w:type="gramStart"/>
      <w:r w:rsidRPr="00050E10">
        <w:rPr>
          <w:rFonts w:ascii="Times New Roman" w:hAnsi="Times New Roman" w:cs="Times New Roman"/>
          <w:b/>
          <w:bCs/>
          <w:bdr w:val="none" w:sz="0" w:space="0" w:color="auto" w:frame="1"/>
        </w:rPr>
        <w:t>model</w:t>
      </w:r>
      <w:r w:rsidRPr="00050E10">
        <w:rPr>
          <w:rFonts w:ascii="Times New Roman" w:hAnsi="Times New Roman" w:cs="Times New Roman"/>
          <w:bdr w:val="none" w:sz="0" w:space="0" w:color="auto" w:frame="1"/>
        </w:rPr>
        <w:t>.</w:t>
      </w:r>
      <w:proofErr w:type="gramEnd"/>
    </w:p>
    <w:p w:rsidR="00630986" w:rsidRPr="00050E10" w:rsidRDefault="00630986" w:rsidP="00630986">
      <w:pPr>
        <w:spacing w:line="270" w:lineRule="atLeast"/>
        <w:jc w:val="both"/>
        <w:rPr>
          <w:rFonts w:ascii="Times New Roman" w:hAnsi="Times New Roman" w:cs="Times New Roman"/>
        </w:rPr>
      </w:pPr>
      <w:r w:rsidRPr="00050E10">
        <w:rPr>
          <w:rFonts w:ascii="Times New Roman" w:hAnsi="Times New Roman" w:cs="Times New Roman"/>
          <w:bdr w:val="none" w:sz="0" w:space="0" w:color="auto" w:frame="1"/>
        </w:rPr>
        <w:t>Both the TCP/IP and OSI are international standards for data communication. Both</w:t>
      </w:r>
      <w:r w:rsidRPr="00050E10">
        <w:rPr>
          <w:rFonts w:ascii="Times New Roman" w:hAnsi="Times New Roman" w:cs="Times New Roman"/>
        </w:rPr>
        <w:t> </w:t>
      </w:r>
      <w:r w:rsidRPr="00050E10">
        <w:rPr>
          <w:rFonts w:ascii="Times New Roman" w:hAnsi="Times New Roman" w:cs="Times New Roman"/>
          <w:bdr w:val="none" w:sz="0" w:space="0" w:color="auto" w:frame="1"/>
        </w:rPr>
        <w:t>use the concept of protocol layering.</w:t>
      </w:r>
      <w:r w:rsidRPr="00050E10">
        <w:rPr>
          <w:rFonts w:ascii="Times New Roman" w:hAnsi="Times New Roman" w:cs="Times New Roman"/>
        </w:rPr>
        <w:t> </w:t>
      </w:r>
      <w:r w:rsidRPr="00050E10">
        <w:rPr>
          <w:rFonts w:ascii="Times New Roman" w:hAnsi="Times New Roman" w:cs="Times New Roman"/>
          <w:bdr w:val="none" w:sz="0" w:space="0" w:color="auto" w:frame="1"/>
        </w:rPr>
        <w:t xml:space="preserve">These are the conceptual tools that is often used to show how various protocols and technologies fit together to implement networks. The functions that the model represents are much the same. This means that the TCP/IP and the OSI models are really quite similar in nature even if they don't </w:t>
      </w:r>
      <w:r w:rsidRPr="00050E10">
        <w:rPr>
          <w:rFonts w:ascii="Times New Roman" w:hAnsi="Times New Roman" w:cs="Times New Roman"/>
          <w:bdr w:val="none" w:sz="0" w:space="0" w:color="auto" w:frame="1"/>
        </w:rPr>
        <w:lastRenderedPageBreak/>
        <w:t>carve up the network functionality pie in precisely the same way. There is a fairly natural correspondence between the TCP/IP and OSI layers; it just isn't always a “one-to-one” relationship. Since the OSI model is used so widely, it is common to explain the TCP/IP architecture both in terms of the TCP/IP layers and the corresponding OSI layers</w:t>
      </w:r>
      <w:r w:rsidRPr="00050E10">
        <w:rPr>
          <w:rFonts w:ascii="Times New Roman" w:hAnsi="Times New Roman" w:cs="Times New Roman"/>
          <w:b/>
          <w:bCs/>
          <w:bdr w:val="none" w:sz="0" w:space="0" w:color="auto" w:frame="1"/>
        </w:rPr>
        <w:t> </w:t>
      </w:r>
    </w:p>
    <w:p w:rsidR="00630986" w:rsidRPr="00050E10" w:rsidRDefault="00630986" w:rsidP="00630986">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xml:space="preserve">Question No: 22      </w:t>
      </w:r>
      <w:proofErr w:type="gramStart"/>
      <w:r w:rsidRPr="00050E10">
        <w:rPr>
          <w:rFonts w:ascii="Times New Roman" w:hAnsi="Times New Roman" w:cs="Times New Roman"/>
          <w:b/>
          <w:bCs/>
          <w:bdr w:val="none" w:sz="0" w:space="0" w:color="auto" w:frame="1"/>
        </w:rPr>
        <w:t>( Marks</w:t>
      </w:r>
      <w:proofErr w:type="gramEnd"/>
      <w:r w:rsidRPr="00050E10">
        <w:rPr>
          <w:rFonts w:ascii="Times New Roman" w:hAnsi="Times New Roman" w:cs="Times New Roman"/>
          <w:b/>
          <w:bCs/>
          <w:bdr w:val="none" w:sz="0" w:space="0" w:color="auto" w:frame="1"/>
        </w:rPr>
        <w:t>: 2 ) </w:t>
      </w:r>
    </w:p>
    <w:p w:rsidR="00630986" w:rsidRPr="00050E10" w:rsidRDefault="00630986" w:rsidP="00630986">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How can a datagram be transmitted across a</w:t>
      </w:r>
      <w:r w:rsidRPr="00050E10">
        <w:rPr>
          <w:rFonts w:ascii="Times New Roman" w:hAnsi="Times New Roman" w:cs="Times New Roman"/>
          <w:b/>
          <w:bCs/>
        </w:rPr>
        <w:t> </w:t>
      </w:r>
      <w:r w:rsidRPr="00050E10">
        <w:rPr>
          <w:rFonts w:ascii="Times New Roman" w:hAnsi="Times New Roman" w:cs="Times New Roman"/>
          <w:b/>
          <w:bCs/>
          <w:bdr w:val="none" w:sz="0" w:space="0" w:color="auto" w:frame="1"/>
        </w:rPr>
        <w:t>physical network that does not</w:t>
      </w:r>
      <w:r w:rsidRPr="00050E10">
        <w:rPr>
          <w:rFonts w:ascii="Times New Roman" w:hAnsi="Times New Roman" w:cs="Times New Roman"/>
          <w:b/>
          <w:bCs/>
        </w:rPr>
        <w:t> </w:t>
      </w:r>
      <w:r w:rsidRPr="00050E10">
        <w:rPr>
          <w:rFonts w:ascii="Times New Roman" w:hAnsi="Times New Roman" w:cs="Times New Roman"/>
          <w:b/>
          <w:bCs/>
          <w:bdr w:val="none" w:sz="0" w:space="0" w:color="auto" w:frame="1"/>
        </w:rPr>
        <w:t>understand the datagram format?</w:t>
      </w:r>
    </w:p>
    <w:p w:rsidR="00630986" w:rsidRPr="00050E10" w:rsidRDefault="00630986" w:rsidP="00630986">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Encapsulate!</w:t>
      </w:r>
    </w:p>
    <w:p w:rsidR="00630986" w:rsidRPr="00050E10" w:rsidRDefault="00630986" w:rsidP="00630986">
      <w:pPr>
        <w:numPr>
          <w:ilvl w:val="0"/>
          <w:numId w:val="5"/>
        </w:numPr>
        <w:spacing w:after="0" w:line="285" w:lineRule="atLeast"/>
        <w:ind w:left="0"/>
        <w:rPr>
          <w:rFonts w:ascii="Times New Roman" w:hAnsi="Times New Roman" w:cs="Times New Roman"/>
        </w:rPr>
      </w:pPr>
      <w:r w:rsidRPr="00050E10">
        <w:rPr>
          <w:rFonts w:ascii="Times New Roman" w:hAnsi="Times New Roman" w:cs="Times New Roman"/>
          <w:bdr w:val="none" w:sz="0" w:space="0" w:color="auto" w:frame="1"/>
        </w:rPr>
        <w:t>The network interface layer encapsulates an entire datagram in the data area of a hardware frame.</w:t>
      </w:r>
    </w:p>
    <w:p w:rsidR="00630986" w:rsidRPr="00050E10" w:rsidRDefault="00630986" w:rsidP="00630986">
      <w:pPr>
        <w:numPr>
          <w:ilvl w:val="0"/>
          <w:numId w:val="5"/>
        </w:numPr>
        <w:spacing w:after="0" w:line="285" w:lineRule="atLeast"/>
        <w:ind w:left="0"/>
        <w:rPr>
          <w:rFonts w:ascii="Times New Roman" w:hAnsi="Times New Roman" w:cs="Times New Roman"/>
        </w:rPr>
      </w:pPr>
      <w:r w:rsidRPr="00050E10">
        <w:rPr>
          <w:rFonts w:ascii="Times New Roman" w:hAnsi="Times New Roman" w:cs="Times New Roman"/>
          <w:bdr w:val="none" w:sz="0" w:space="0" w:color="auto" w:frame="1"/>
        </w:rPr>
        <w:t>The network hardware ignores the datagram format.</w:t>
      </w:r>
    </w:p>
    <w:p w:rsidR="00630986" w:rsidRPr="00050E10" w:rsidRDefault="00630986" w:rsidP="00630986">
      <w:pPr>
        <w:numPr>
          <w:ilvl w:val="0"/>
          <w:numId w:val="5"/>
        </w:numPr>
        <w:spacing w:after="0" w:line="285" w:lineRule="atLeast"/>
        <w:ind w:left="0"/>
        <w:rPr>
          <w:rFonts w:ascii="Times New Roman" w:hAnsi="Times New Roman" w:cs="Times New Roman"/>
        </w:rPr>
      </w:pPr>
      <w:r w:rsidRPr="00050E10">
        <w:rPr>
          <w:rFonts w:ascii="Times New Roman" w:hAnsi="Times New Roman" w:cs="Times New Roman"/>
          <w:bdr w:val="none" w:sz="0" w:space="0" w:color="auto" w:frame="1"/>
        </w:rPr>
        <w:t>The hardware treats a frame containing a datagram like any other frame.</w:t>
      </w:r>
    </w:p>
    <w:p w:rsidR="00630986" w:rsidRPr="00050E10" w:rsidRDefault="00630986" w:rsidP="00630986">
      <w:pPr>
        <w:numPr>
          <w:ilvl w:val="0"/>
          <w:numId w:val="5"/>
        </w:numPr>
        <w:spacing w:after="0" w:line="285" w:lineRule="atLeast"/>
        <w:ind w:left="0"/>
        <w:rPr>
          <w:rFonts w:ascii="Times New Roman" w:hAnsi="Times New Roman" w:cs="Times New Roman"/>
        </w:rPr>
      </w:pPr>
      <w:r w:rsidRPr="00050E10">
        <w:rPr>
          <w:rFonts w:ascii="Times New Roman" w:hAnsi="Times New Roman" w:cs="Times New Roman"/>
          <w:bdr w:val="none" w:sz="0" w:space="0" w:color="auto" w:frame="1"/>
        </w:rPr>
        <w:t>The sender places a frame type in the frame header indicating that the frame contains a datagram.</w:t>
      </w:r>
    </w:p>
    <w:p w:rsidR="00630986" w:rsidRPr="00050E10" w:rsidRDefault="00630986" w:rsidP="00630986">
      <w:pPr>
        <w:numPr>
          <w:ilvl w:val="0"/>
          <w:numId w:val="5"/>
        </w:numPr>
        <w:spacing w:after="0" w:line="285" w:lineRule="atLeast"/>
        <w:ind w:left="0"/>
        <w:rPr>
          <w:rFonts w:ascii="Times New Roman" w:hAnsi="Times New Roman" w:cs="Times New Roman"/>
        </w:rPr>
      </w:pPr>
      <w:r w:rsidRPr="00050E10">
        <w:rPr>
          <w:rFonts w:ascii="Times New Roman" w:hAnsi="Times New Roman" w:cs="Times New Roman"/>
          <w:bdr w:val="none" w:sz="0" w:space="0" w:color="auto" w:frame="1"/>
        </w:rPr>
        <w:t>The receiver reads the frame type and knows the frame contains a datagram.</w:t>
      </w:r>
    </w:p>
    <w:p w:rsidR="00630986" w:rsidRPr="00050E10" w:rsidRDefault="002E0552" w:rsidP="00630986">
      <w:pPr>
        <w:spacing w:line="270" w:lineRule="atLeast"/>
        <w:rPr>
          <w:rFonts w:ascii="Times New Roman" w:hAnsi="Times New Roman" w:cs="Times New Roman"/>
        </w:rPr>
      </w:pPr>
      <w:hyperlink r:id="rId16" w:history="1"/>
      <w:r w:rsidR="00630986" w:rsidRPr="00050E10">
        <w:rPr>
          <w:rFonts w:ascii="Times New Roman" w:hAnsi="Times New Roman" w:cs="Times New Roman"/>
          <w:b/>
          <w:bCs/>
          <w:bdr w:val="none" w:sz="0" w:space="0" w:color="auto" w:frame="1"/>
        </w:rPr>
        <w:t> </w:t>
      </w:r>
      <w:r w:rsidR="00630986" w:rsidRPr="00050E10">
        <w:rPr>
          <w:rFonts w:ascii="Times New Roman" w:hAnsi="Times New Roman" w:cs="Times New Roman"/>
          <w:b/>
          <w:bCs/>
        </w:rPr>
        <w:t> </w:t>
      </w:r>
      <w:hyperlink r:id="rId17" w:history="1"/>
      <w:r w:rsidR="00630986" w:rsidRPr="00050E10">
        <w:rPr>
          <w:rFonts w:ascii="Times New Roman" w:hAnsi="Times New Roman" w:cs="Times New Roman"/>
          <w:b/>
          <w:bCs/>
          <w:bdr w:val="none" w:sz="0" w:space="0" w:color="auto" w:frame="1"/>
        </w:rPr>
        <w:t xml:space="preserve">Question No: 23      </w:t>
      </w:r>
      <w:proofErr w:type="gramStart"/>
      <w:r w:rsidR="00630986" w:rsidRPr="00050E10">
        <w:rPr>
          <w:rFonts w:ascii="Times New Roman" w:hAnsi="Times New Roman" w:cs="Times New Roman"/>
          <w:b/>
          <w:bCs/>
          <w:bdr w:val="none" w:sz="0" w:space="0" w:color="auto" w:frame="1"/>
        </w:rPr>
        <w:t>( Marks</w:t>
      </w:r>
      <w:proofErr w:type="gramEnd"/>
      <w:r w:rsidR="00630986" w:rsidRPr="00050E10">
        <w:rPr>
          <w:rFonts w:ascii="Times New Roman" w:hAnsi="Times New Roman" w:cs="Times New Roman"/>
          <w:b/>
          <w:bCs/>
          <w:bdr w:val="none" w:sz="0" w:space="0" w:color="auto" w:frame="1"/>
        </w:rPr>
        <w:t>: 2 )</w:t>
      </w:r>
    </w:p>
    <w:p w:rsidR="00630986" w:rsidRPr="00050E10" w:rsidRDefault="00630986" w:rsidP="00630986">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What is the basic concept of Twice NAT (Network Address Translation)?          </w:t>
      </w:r>
    </w:p>
    <w:p w:rsidR="00630986" w:rsidRPr="00050E10" w:rsidRDefault="00630986" w:rsidP="00630986">
      <w:pPr>
        <w:spacing w:line="270" w:lineRule="atLeast"/>
        <w:rPr>
          <w:rFonts w:ascii="Times New Roman" w:hAnsi="Times New Roman" w:cs="Times New Roman"/>
        </w:rPr>
      </w:pPr>
      <w:r w:rsidRPr="00050E10">
        <w:rPr>
          <w:rFonts w:ascii="Times New Roman" w:hAnsi="Times New Roman" w:cs="Times New Roman"/>
          <w:bdr w:val="none" w:sz="0" w:space="0" w:color="auto" w:frame="1"/>
        </w:rPr>
        <w:t>Twice NAT is another variant of NAT. it is used with site that runs server. In this process NAT box is connected to Domain Name.</w:t>
      </w:r>
    </w:p>
    <w:p w:rsidR="00630986" w:rsidRPr="00050E10" w:rsidRDefault="00630986" w:rsidP="00630986">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xml:space="preserve"> Question No: 26      </w:t>
      </w:r>
      <w:proofErr w:type="gramStart"/>
      <w:r w:rsidRPr="00050E10">
        <w:rPr>
          <w:rFonts w:ascii="Times New Roman" w:hAnsi="Times New Roman" w:cs="Times New Roman"/>
          <w:b/>
          <w:bCs/>
          <w:bdr w:val="none" w:sz="0" w:space="0" w:color="auto" w:frame="1"/>
        </w:rPr>
        <w:t>( Marks</w:t>
      </w:r>
      <w:proofErr w:type="gramEnd"/>
      <w:r w:rsidRPr="00050E10">
        <w:rPr>
          <w:rFonts w:ascii="Times New Roman" w:hAnsi="Times New Roman" w:cs="Times New Roman"/>
          <w:b/>
          <w:bCs/>
          <w:bdr w:val="none" w:sz="0" w:space="0" w:color="auto" w:frame="1"/>
        </w:rPr>
        <w:t>: 3 )</w:t>
      </w:r>
    </w:p>
    <w:p w:rsidR="00630986" w:rsidRPr="00050E10" w:rsidRDefault="00630986" w:rsidP="00630986">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Why does IPv6 use separate</w:t>
      </w:r>
      <w:r w:rsidRPr="00050E10">
        <w:rPr>
          <w:rFonts w:ascii="Times New Roman" w:hAnsi="Times New Roman" w:cs="Times New Roman"/>
          <w:b/>
          <w:bCs/>
        </w:rPr>
        <w:t> </w:t>
      </w:r>
      <w:r w:rsidRPr="00050E10">
        <w:rPr>
          <w:rFonts w:ascii="Times New Roman" w:hAnsi="Times New Roman" w:cs="Times New Roman"/>
          <w:b/>
          <w:bCs/>
          <w:bdr w:val="none" w:sz="0" w:space="0" w:color="auto" w:frame="1"/>
        </w:rPr>
        <w:t>Extension Headers?</w:t>
      </w:r>
    </w:p>
    <w:p w:rsidR="00630986" w:rsidRPr="00050E10" w:rsidRDefault="00630986" w:rsidP="00630986">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w:t>
      </w:r>
      <w:r w:rsidRPr="00050E10">
        <w:rPr>
          <w:rFonts w:ascii="Times New Roman" w:hAnsi="Times New Roman" w:cs="Times New Roman"/>
          <w:bdr w:val="none" w:sz="0" w:space="0" w:color="auto" w:frame="1"/>
        </w:rPr>
        <w:t>IPv6 use separate</w:t>
      </w:r>
      <w:r w:rsidRPr="00050E10">
        <w:rPr>
          <w:rFonts w:ascii="Times New Roman" w:hAnsi="Times New Roman" w:cs="Times New Roman"/>
        </w:rPr>
        <w:t> </w:t>
      </w:r>
      <w:r w:rsidRPr="00050E10">
        <w:rPr>
          <w:rFonts w:ascii="Times New Roman" w:hAnsi="Times New Roman" w:cs="Times New Roman"/>
          <w:bdr w:val="none" w:sz="0" w:space="0" w:color="auto" w:frame="1"/>
        </w:rPr>
        <w:t>Extension Headers. Fragmentation information is kept in separate extension header. Each fragment has base header and (inserted) fragmentation header. Entire datagram including original</w:t>
      </w:r>
      <w:r w:rsidR="00F76D0D">
        <w:rPr>
          <w:rFonts w:ascii="Times New Roman" w:hAnsi="Times New Roman" w:cs="Times New Roman"/>
          <w:bdr w:val="none" w:sz="0" w:space="0" w:color="auto" w:frame="1"/>
        </w:rPr>
        <w:t xml:space="preserve"> </w:t>
      </w:r>
      <w:r w:rsidRPr="00050E10">
        <w:rPr>
          <w:rFonts w:ascii="Times New Roman" w:hAnsi="Times New Roman" w:cs="Times New Roman"/>
          <w:bdr w:val="none" w:sz="0" w:space="0" w:color="auto" w:frame="1"/>
        </w:rPr>
        <w:t>header may be fragmented.</w:t>
      </w:r>
    </w:p>
    <w:p w:rsidR="00630986" w:rsidRPr="00050E10" w:rsidRDefault="00630986" w:rsidP="00630986">
      <w:pPr>
        <w:spacing w:line="270" w:lineRule="atLeast"/>
        <w:rPr>
          <w:rFonts w:ascii="Times New Roman" w:hAnsi="Times New Roman" w:cs="Times New Roman"/>
        </w:rPr>
      </w:pPr>
      <w:r w:rsidRPr="00050E10">
        <w:rPr>
          <w:rFonts w:ascii="Times New Roman" w:hAnsi="Times New Roman" w:cs="Times New Roman"/>
          <w:bdr w:val="none" w:sz="0" w:space="0" w:color="auto" w:frame="1"/>
        </w:rPr>
        <w:t> </w:t>
      </w:r>
      <w:r w:rsidRPr="00050E10">
        <w:rPr>
          <w:rFonts w:ascii="Times New Roman" w:hAnsi="Times New Roman" w:cs="Times New Roman"/>
          <w:b/>
          <w:bCs/>
          <w:bdr w:val="none" w:sz="0" w:space="0" w:color="auto" w:frame="1"/>
        </w:rPr>
        <w:t xml:space="preserve"> Question No: 27      </w:t>
      </w:r>
      <w:proofErr w:type="gramStart"/>
      <w:r w:rsidRPr="00050E10">
        <w:rPr>
          <w:rFonts w:ascii="Times New Roman" w:hAnsi="Times New Roman" w:cs="Times New Roman"/>
          <w:b/>
          <w:bCs/>
          <w:bdr w:val="none" w:sz="0" w:space="0" w:color="auto" w:frame="1"/>
        </w:rPr>
        <w:t>( Marks</w:t>
      </w:r>
      <w:proofErr w:type="gramEnd"/>
      <w:r w:rsidRPr="00050E10">
        <w:rPr>
          <w:rFonts w:ascii="Times New Roman" w:hAnsi="Times New Roman" w:cs="Times New Roman"/>
          <w:b/>
          <w:bCs/>
          <w:bdr w:val="none" w:sz="0" w:space="0" w:color="auto" w:frame="1"/>
        </w:rPr>
        <w:t>: 5 )</w:t>
      </w:r>
    </w:p>
    <w:p w:rsidR="00630986" w:rsidRPr="00050E10" w:rsidRDefault="00630986" w:rsidP="00630986">
      <w:pPr>
        <w:spacing w:line="270" w:lineRule="atLeast"/>
        <w:rPr>
          <w:rFonts w:ascii="Times New Roman" w:hAnsi="Times New Roman" w:cs="Times New Roman"/>
        </w:rPr>
      </w:pPr>
      <w:r w:rsidRPr="00050E10">
        <w:rPr>
          <w:rFonts w:ascii="Times New Roman" w:hAnsi="Times New Roman" w:cs="Times New Roman"/>
          <w:bdr w:val="none" w:sz="0" w:space="0" w:color="auto" w:frame="1"/>
        </w:rPr>
        <w:t>Consider the</w:t>
      </w:r>
      <w:r w:rsidRPr="00050E10">
        <w:rPr>
          <w:rFonts w:ascii="Times New Roman" w:hAnsi="Times New Roman" w:cs="Times New Roman"/>
          <w:b/>
          <w:bCs/>
        </w:rPr>
        <w:t> </w:t>
      </w:r>
      <w:r w:rsidRPr="00050E10">
        <w:rPr>
          <w:rFonts w:ascii="Times New Roman" w:hAnsi="Times New Roman" w:cs="Times New Roman"/>
          <w:b/>
          <w:bCs/>
          <w:bdr w:val="none" w:sz="0" w:space="0" w:color="auto" w:frame="1"/>
        </w:rPr>
        <w:t>IP</w:t>
      </w:r>
      <w:r w:rsidRPr="00050E10">
        <w:rPr>
          <w:rFonts w:ascii="Times New Roman" w:hAnsi="Times New Roman" w:cs="Times New Roman"/>
        </w:rPr>
        <w:t> </w:t>
      </w:r>
      <w:r w:rsidRPr="00050E10">
        <w:rPr>
          <w:rFonts w:ascii="Times New Roman" w:hAnsi="Times New Roman" w:cs="Times New Roman"/>
          <w:bdr w:val="none" w:sz="0" w:space="0" w:color="auto" w:frame="1"/>
        </w:rPr>
        <w:t>addresses:</w:t>
      </w:r>
      <w:r w:rsidRPr="00050E10">
        <w:rPr>
          <w:rFonts w:ascii="Times New Roman" w:hAnsi="Times New Roman" w:cs="Times New Roman"/>
        </w:rPr>
        <w:t> </w:t>
      </w:r>
      <w:r w:rsidRPr="00050E10">
        <w:rPr>
          <w:rFonts w:ascii="Times New Roman" w:hAnsi="Times New Roman" w:cs="Times New Roman"/>
          <w:b/>
          <w:bCs/>
          <w:bdr w:val="none" w:sz="0" w:space="0" w:color="auto" w:frame="1"/>
        </w:rPr>
        <w:t>178.200.127.5</w:t>
      </w:r>
      <w:r w:rsidRPr="00050E10">
        <w:rPr>
          <w:rFonts w:ascii="Times New Roman" w:hAnsi="Times New Roman" w:cs="Times New Roman"/>
        </w:rPr>
        <w:t> </w:t>
      </w:r>
      <w:r w:rsidRPr="00050E10">
        <w:rPr>
          <w:rFonts w:ascii="Times New Roman" w:hAnsi="Times New Roman" w:cs="Times New Roman"/>
          <w:bdr w:val="none" w:sz="0" w:space="0" w:color="auto" w:frame="1"/>
        </w:rPr>
        <w:t>and the corresponding</w:t>
      </w:r>
      <w:r w:rsidRPr="00050E10">
        <w:rPr>
          <w:rFonts w:ascii="Times New Roman" w:hAnsi="Times New Roman" w:cs="Times New Roman"/>
        </w:rPr>
        <w:t> </w:t>
      </w:r>
      <w:r w:rsidRPr="00050E10">
        <w:rPr>
          <w:rFonts w:ascii="Times New Roman" w:hAnsi="Times New Roman" w:cs="Times New Roman"/>
          <w:b/>
          <w:bCs/>
          <w:bdr w:val="none" w:sz="0" w:space="0" w:color="auto" w:frame="1"/>
        </w:rPr>
        <w:t>subnet masks 255.255.255.0,</w:t>
      </w:r>
      <w:r w:rsidRPr="00050E10">
        <w:rPr>
          <w:rFonts w:ascii="Times New Roman" w:hAnsi="Times New Roman" w:cs="Times New Roman"/>
          <w:b/>
          <w:bCs/>
        </w:rPr>
        <w:t> </w:t>
      </w:r>
      <w:r w:rsidRPr="00050E10">
        <w:rPr>
          <w:rFonts w:ascii="Times New Roman" w:hAnsi="Times New Roman" w:cs="Times New Roman"/>
          <w:bdr w:val="none" w:sz="0" w:space="0" w:color="auto" w:frame="1"/>
        </w:rPr>
        <w:t>then find out the following:</w:t>
      </w:r>
    </w:p>
    <w:p w:rsidR="00630986" w:rsidRPr="00050E10" w:rsidRDefault="00630986" w:rsidP="00630986">
      <w:pPr>
        <w:spacing w:line="270" w:lineRule="atLeast"/>
        <w:ind w:hanging="360"/>
        <w:rPr>
          <w:rFonts w:ascii="Times New Roman" w:hAnsi="Times New Roman" w:cs="Times New Roman"/>
        </w:rPr>
      </w:pPr>
      <w:r w:rsidRPr="00050E10">
        <w:rPr>
          <w:rFonts w:ascii="Times New Roman" w:hAnsi="Times New Roman" w:cs="Times New Roman"/>
          <w:bdr w:val="none" w:sz="0" w:space="0" w:color="auto" w:frame="1"/>
        </w:rPr>
        <w:t>a.      </w:t>
      </w:r>
      <w:r w:rsidRPr="00050E10">
        <w:rPr>
          <w:rFonts w:ascii="Times New Roman" w:hAnsi="Times New Roman" w:cs="Times New Roman"/>
        </w:rPr>
        <w:t> </w:t>
      </w:r>
      <w:r w:rsidRPr="00050E10">
        <w:rPr>
          <w:rFonts w:ascii="Times New Roman" w:hAnsi="Times New Roman" w:cs="Times New Roman"/>
          <w:bdr w:val="none" w:sz="0" w:space="0" w:color="auto" w:frame="1"/>
        </w:rPr>
        <w:t xml:space="preserve">The number of bits used for </w:t>
      </w:r>
      <w:proofErr w:type="spellStart"/>
      <w:r w:rsidRPr="00050E10">
        <w:rPr>
          <w:rFonts w:ascii="Times New Roman" w:hAnsi="Times New Roman" w:cs="Times New Roman"/>
          <w:bdr w:val="none" w:sz="0" w:space="0" w:color="auto" w:frame="1"/>
        </w:rPr>
        <w:t>subnetting</w:t>
      </w:r>
      <w:proofErr w:type="spellEnd"/>
      <w:proofErr w:type="gramStart"/>
      <w:r w:rsidRPr="00050E10">
        <w:rPr>
          <w:rFonts w:ascii="Times New Roman" w:hAnsi="Times New Roman" w:cs="Times New Roman"/>
        </w:rPr>
        <w:t> </w:t>
      </w:r>
      <w:r w:rsidRPr="00050E10">
        <w:rPr>
          <w:rFonts w:ascii="Times New Roman" w:hAnsi="Times New Roman" w:cs="Times New Roman"/>
          <w:bdr w:val="none" w:sz="0" w:space="0" w:color="auto" w:frame="1"/>
        </w:rPr>
        <w:t> (</w:t>
      </w:r>
      <w:proofErr w:type="gramEnd"/>
      <w:r w:rsidRPr="00050E10">
        <w:rPr>
          <w:rFonts w:ascii="Times New Roman" w:hAnsi="Times New Roman" w:cs="Times New Roman"/>
          <w:bdr w:val="none" w:sz="0" w:space="0" w:color="auto" w:frame="1"/>
        </w:rPr>
        <w:t>Answer </w:t>
      </w:r>
      <w:r w:rsidRPr="00050E10">
        <w:rPr>
          <w:rFonts w:ascii="Times New Roman" w:hAnsi="Times New Roman" w:cs="Times New Roman"/>
          <w:b/>
          <w:bCs/>
          <w:bdr w:val="none" w:sz="0" w:space="0" w:color="auto" w:frame="1"/>
        </w:rPr>
        <w:t>8</w:t>
      </w:r>
      <w:r w:rsidRPr="00050E10">
        <w:rPr>
          <w:rFonts w:ascii="Times New Roman" w:hAnsi="Times New Roman" w:cs="Times New Roman"/>
          <w:b/>
          <w:bCs/>
        </w:rPr>
        <w:t> </w:t>
      </w:r>
      <w:r w:rsidRPr="00050E10">
        <w:rPr>
          <w:rFonts w:ascii="Times New Roman" w:hAnsi="Times New Roman" w:cs="Times New Roman"/>
          <w:b/>
          <w:bCs/>
          <w:bdr w:val="none" w:sz="0" w:space="0" w:color="auto" w:frame="1"/>
        </w:rPr>
        <w:t>bits)</w:t>
      </w:r>
    </w:p>
    <w:p w:rsidR="00630986" w:rsidRPr="00050E10" w:rsidRDefault="00630986" w:rsidP="00630986">
      <w:pPr>
        <w:spacing w:line="270" w:lineRule="atLeast"/>
        <w:ind w:hanging="360"/>
        <w:rPr>
          <w:rFonts w:ascii="Times New Roman" w:hAnsi="Times New Roman" w:cs="Times New Roman"/>
        </w:rPr>
      </w:pPr>
      <w:r w:rsidRPr="00050E10">
        <w:rPr>
          <w:rFonts w:ascii="Times New Roman" w:hAnsi="Times New Roman" w:cs="Times New Roman"/>
          <w:bdr w:val="none" w:sz="0" w:space="0" w:color="auto" w:frame="1"/>
        </w:rPr>
        <w:t>b.     </w:t>
      </w:r>
      <w:r w:rsidRPr="00050E10">
        <w:rPr>
          <w:rFonts w:ascii="Times New Roman" w:hAnsi="Times New Roman" w:cs="Times New Roman"/>
        </w:rPr>
        <w:t> </w:t>
      </w:r>
      <w:r w:rsidRPr="00050E10">
        <w:rPr>
          <w:rFonts w:ascii="Times New Roman" w:hAnsi="Times New Roman" w:cs="Times New Roman"/>
          <w:bdr w:val="none" w:sz="0" w:space="0" w:color="auto" w:frame="1"/>
        </w:rPr>
        <w:t>Total number of host in the subnet (Answer </w:t>
      </w:r>
      <w:proofErr w:type="gramStart"/>
      <w:r w:rsidRPr="00050E10">
        <w:rPr>
          <w:rFonts w:ascii="Times New Roman" w:hAnsi="Times New Roman" w:cs="Times New Roman"/>
          <w:b/>
          <w:bCs/>
          <w:bdr w:val="none" w:sz="0" w:space="0" w:color="auto" w:frame="1"/>
        </w:rPr>
        <w:t>254</w:t>
      </w:r>
      <w:r w:rsidRPr="00050E10">
        <w:rPr>
          <w:rFonts w:ascii="Times New Roman" w:hAnsi="Times New Roman" w:cs="Times New Roman"/>
          <w:b/>
          <w:bCs/>
        </w:rPr>
        <w:t> </w:t>
      </w:r>
      <w:r w:rsidRPr="00050E10">
        <w:rPr>
          <w:rFonts w:ascii="Times New Roman" w:hAnsi="Times New Roman" w:cs="Times New Roman"/>
          <w:b/>
          <w:bCs/>
          <w:bdr w:val="none" w:sz="0" w:space="0" w:color="auto" w:frame="1"/>
        </w:rPr>
        <w:t>)</w:t>
      </w:r>
      <w:proofErr w:type="gramEnd"/>
    </w:p>
    <w:p w:rsidR="00630986" w:rsidRPr="00050E10" w:rsidRDefault="00630986" w:rsidP="00630986">
      <w:pPr>
        <w:spacing w:line="270" w:lineRule="atLeast"/>
        <w:ind w:hanging="360"/>
        <w:rPr>
          <w:rFonts w:ascii="Times New Roman" w:hAnsi="Times New Roman" w:cs="Times New Roman"/>
        </w:rPr>
      </w:pPr>
      <w:r w:rsidRPr="00050E10">
        <w:rPr>
          <w:rFonts w:ascii="Times New Roman" w:hAnsi="Times New Roman" w:cs="Times New Roman"/>
          <w:bdr w:val="none" w:sz="0" w:space="0" w:color="auto" w:frame="1"/>
        </w:rPr>
        <w:t>c.      </w:t>
      </w:r>
      <w:r w:rsidRPr="00050E10">
        <w:rPr>
          <w:rFonts w:ascii="Times New Roman" w:hAnsi="Times New Roman" w:cs="Times New Roman"/>
        </w:rPr>
        <w:t> </w:t>
      </w:r>
      <w:r w:rsidRPr="00050E10">
        <w:rPr>
          <w:rFonts w:ascii="Times New Roman" w:hAnsi="Times New Roman" w:cs="Times New Roman"/>
          <w:bdr w:val="none" w:sz="0" w:space="0" w:color="auto" w:frame="1"/>
        </w:rPr>
        <w:t>The network address of the subnet. (Answer </w:t>
      </w:r>
      <w:r w:rsidRPr="00050E10">
        <w:rPr>
          <w:rFonts w:ascii="Times New Roman" w:hAnsi="Times New Roman" w:cs="Times New Roman"/>
          <w:b/>
          <w:bCs/>
          <w:bdr w:val="none" w:sz="0" w:space="0" w:color="auto" w:frame="1"/>
        </w:rPr>
        <w:t>178.200.127.0)</w:t>
      </w:r>
    </w:p>
    <w:p w:rsidR="00630986" w:rsidRPr="00050E10" w:rsidRDefault="00630986" w:rsidP="00630986">
      <w:pPr>
        <w:spacing w:line="270" w:lineRule="atLeast"/>
        <w:ind w:hanging="360"/>
        <w:rPr>
          <w:rFonts w:ascii="Times New Roman" w:hAnsi="Times New Roman" w:cs="Times New Roman"/>
        </w:rPr>
      </w:pPr>
      <w:r w:rsidRPr="00050E10">
        <w:rPr>
          <w:rFonts w:ascii="Times New Roman" w:hAnsi="Times New Roman" w:cs="Times New Roman"/>
          <w:bdr w:val="none" w:sz="0" w:space="0" w:color="auto" w:frame="1"/>
        </w:rPr>
        <w:t>d.      </w:t>
      </w:r>
      <w:r w:rsidRPr="00050E10">
        <w:rPr>
          <w:rFonts w:ascii="Times New Roman" w:hAnsi="Times New Roman" w:cs="Times New Roman"/>
        </w:rPr>
        <w:t> </w:t>
      </w:r>
      <w:r w:rsidRPr="00050E10">
        <w:rPr>
          <w:rFonts w:ascii="Times New Roman" w:hAnsi="Times New Roman" w:cs="Times New Roman"/>
          <w:bdr w:val="none" w:sz="0" w:space="0" w:color="auto" w:frame="1"/>
        </w:rPr>
        <w:t>The subnet address of the IP address.</w:t>
      </w:r>
    </w:p>
    <w:p w:rsidR="00630986" w:rsidRPr="00050E10" w:rsidRDefault="00630986" w:rsidP="00630986">
      <w:pPr>
        <w:spacing w:line="270" w:lineRule="atLeast"/>
        <w:rPr>
          <w:rFonts w:ascii="Times New Roman" w:hAnsi="Times New Roman" w:cs="Times New Roman"/>
          <w:b/>
          <w:bCs/>
        </w:rPr>
      </w:pPr>
      <w:r w:rsidRPr="00050E10">
        <w:rPr>
          <w:rFonts w:ascii="Times New Roman" w:hAnsi="Times New Roman" w:cs="Times New Roman"/>
          <w:bdr w:val="none" w:sz="0" w:space="0" w:color="auto" w:frame="1"/>
        </w:rPr>
        <w:t> </w:t>
      </w:r>
      <w:r w:rsidRPr="00050E10">
        <w:rPr>
          <w:rFonts w:ascii="Times New Roman" w:hAnsi="Times New Roman" w:cs="Times New Roman"/>
          <w:b/>
          <w:bCs/>
          <w:bdr w:val="none" w:sz="0" w:space="0" w:color="auto" w:frame="1"/>
        </w:rPr>
        <w:t xml:space="preserve">Here is the online calculator for </w:t>
      </w:r>
      <w:proofErr w:type="spellStart"/>
      <w:r w:rsidRPr="00050E10">
        <w:rPr>
          <w:rFonts w:ascii="Times New Roman" w:hAnsi="Times New Roman" w:cs="Times New Roman"/>
          <w:b/>
          <w:bCs/>
          <w:bdr w:val="none" w:sz="0" w:space="0" w:color="auto" w:frame="1"/>
        </w:rPr>
        <w:t>subnetting</w:t>
      </w:r>
      <w:proofErr w:type="spellEnd"/>
    </w:p>
    <w:p w:rsidR="00630986" w:rsidRPr="00986868" w:rsidRDefault="00630986" w:rsidP="00630986">
      <w:pPr>
        <w:shd w:val="clear" w:color="auto" w:fill="737373"/>
        <w:spacing w:line="270" w:lineRule="atLeast"/>
        <w:jc w:val="center"/>
        <w:rPr>
          <w:rFonts w:ascii="Times New Roman" w:hAnsi="Times New Roman" w:cs="Times New Roman"/>
          <w:b/>
          <w:bCs/>
          <w:color w:val="FFFFFF"/>
        </w:rPr>
      </w:pPr>
      <w:r w:rsidRPr="00986868">
        <w:rPr>
          <w:rFonts w:ascii="Times New Roman" w:hAnsi="Times New Roman" w:cs="Times New Roman"/>
          <w:b/>
          <w:bCs/>
          <w:color w:val="FFFFFF"/>
          <w:bdr w:val="none" w:sz="0" w:space="0" w:color="auto" w:frame="1"/>
        </w:rPr>
        <w:t>http://www.subnetmask.info/</w:t>
      </w:r>
    </w:p>
    <w:p w:rsidR="00630986" w:rsidRPr="00986868" w:rsidRDefault="002E0552" w:rsidP="00630986">
      <w:pPr>
        <w:shd w:val="clear" w:color="auto" w:fill="737373"/>
        <w:spacing w:line="270" w:lineRule="atLeast"/>
        <w:jc w:val="center"/>
        <w:rPr>
          <w:rFonts w:ascii="Times New Roman" w:hAnsi="Times New Roman" w:cs="Times New Roman"/>
          <w:b/>
          <w:bCs/>
          <w:color w:val="FFFFFF"/>
        </w:rPr>
      </w:pPr>
      <w:hyperlink r:id="rId18" w:history="1">
        <w:r w:rsidR="00630986" w:rsidRPr="00986868">
          <w:rPr>
            <w:rFonts w:ascii="Times New Roman" w:hAnsi="Times New Roman" w:cs="Times New Roman"/>
            <w:b/>
            <w:bCs/>
            <w:color w:val="FFFFFF"/>
            <w:u w:val="single"/>
          </w:rPr>
          <w:t>http://www.subnet-calculator.com/subnet.php?net_class=B</w:t>
        </w:r>
      </w:hyperlink>
    </w:p>
    <w:p w:rsidR="00630986" w:rsidRPr="00050E10" w:rsidRDefault="00630986" w:rsidP="00630986">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NOTE.</w:t>
      </w:r>
      <w:r w:rsidRPr="00050E10">
        <w:rPr>
          <w:rFonts w:ascii="Times New Roman" w:hAnsi="Times New Roman" w:cs="Times New Roman"/>
          <w:b/>
          <w:bCs/>
        </w:rPr>
        <w:t> </w:t>
      </w:r>
      <w:r w:rsidRPr="00050E10">
        <w:rPr>
          <w:rFonts w:ascii="Times New Roman" w:hAnsi="Times New Roman" w:cs="Times New Roman"/>
          <w:b/>
          <w:bCs/>
          <w:bdr w:val="none" w:sz="0" w:space="0" w:color="auto" w:frame="1"/>
        </w:rPr>
        <w:t>This is just for concept not included in the answer</w:t>
      </w:r>
    </w:p>
    <w:p w:rsidR="00630986" w:rsidRPr="00050E10" w:rsidRDefault="00630986" w:rsidP="00630986">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lastRenderedPageBreak/>
        <w:t> </w:t>
      </w:r>
      <w:r w:rsidRPr="00050E10">
        <w:rPr>
          <w:rFonts w:ascii="Times New Roman" w:hAnsi="Times New Roman" w:cs="Times New Roman"/>
          <w:bdr w:val="none" w:sz="0" w:space="0" w:color="auto" w:frame="1"/>
        </w:rPr>
        <w:t>The subnet mask determines what portion of the TCP/IP address represents your network and what portion can be used for your hosts. The network number represents the street I live on, and the host portion is used for the numbers on all the houses on my street.</w:t>
      </w:r>
      <w:r w:rsidRPr="00050E10">
        <w:rPr>
          <w:rFonts w:ascii="Times New Roman" w:hAnsi="Times New Roman" w:cs="Times New Roman"/>
        </w:rPr>
        <w:t> </w:t>
      </w:r>
      <w:r w:rsidRPr="00050E10">
        <w:rPr>
          <w:rFonts w:ascii="Times New Roman" w:hAnsi="Times New Roman" w:cs="Times New Roman"/>
          <w:bdr w:val="none" w:sz="0" w:space="0" w:color="auto" w:frame="1"/>
        </w:rPr>
        <w:br/>
        <w:t>A subnet mask of</w:t>
      </w:r>
      <w:r w:rsidRPr="00050E10">
        <w:rPr>
          <w:rFonts w:ascii="Times New Roman" w:hAnsi="Times New Roman" w:cs="Times New Roman"/>
        </w:rPr>
        <w:t> </w:t>
      </w:r>
      <w:r w:rsidRPr="00050E10">
        <w:rPr>
          <w:rFonts w:ascii="Times New Roman" w:hAnsi="Times New Roman" w:cs="Times New Roman"/>
          <w:b/>
          <w:bCs/>
          <w:bdr w:val="none" w:sz="0" w:space="0" w:color="auto" w:frame="1"/>
        </w:rPr>
        <w:t>255.255.255.0</w:t>
      </w:r>
      <w:r w:rsidRPr="00050E10">
        <w:rPr>
          <w:rFonts w:ascii="Times New Roman" w:hAnsi="Times New Roman" w:cs="Times New Roman"/>
        </w:rPr>
        <w:t> </w:t>
      </w:r>
      <w:r w:rsidRPr="00050E10">
        <w:rPr>
          <w:rFonts w:ascii="Times New Roman" w:hAnsi="Times New Roman" w:cs="Times New Roman"/>
          <w:bdr w:val="none" w:sz="0" w:space="0" w:color="auto" w:frame="1"/>
        </w:rPr>
        <w:t>means that the first three octets of the address will be used for the network, and thus our network number is</w:t>
      </w:r>
      <w:r w:rsidRPr="00050E10">
        <w:rPr>
          <w:rFonts w:ascii="Times New Roman" w:hAnsi="Times New Roman" w:cs="Times New Roman"/>
        </w:rPr>
        <w:t> </w:t>
      </w:r>
      <w:r w:rsidRPr="00050E10">
        <w:rPr>
          <w:rFonts w:ascii="Times New Roman" w:hAnsi="Times New Roman" w:cs="Times New Roman"/>
          <w:b/>
          <w:bCs/>
          <w:bdr w:val="none" w:sz="0" w:space="0" w:color="auto" w:frame="1"/>
        </w:rPr>
        <w:t>192.168.1</w:t>
      </w:r>
      <w:r w:rsidRPr="00050E10">
        <w:rPr>
          <w:rFonts w:ascii="Times New Roman" w:hAnsi="Times New Roman" w:cs="Times New Roman"/>
          <w:bdr w:val="none" w:sz="0" w:space="0" w:color="auto" w:frame="1"/>
        </w:rPr>
        <w:t>. This means we can have</w:t>
      </w:r>
      <w:r w:rsidRPr="00050E10">
        <w:rPr>
          <w:rFonts w:ascii="Times New Roman" w:hAnsi="Times New Roman" w:cs="Times New Roman"/>
        </w:rPr>
        <w:t> </w:t>
      </w:r>
      <w:r w:rsidRPr="00050E10">
        <w:rPr>
          <w:rFonts w:ascii="Times New Roman" w:hAnsi="Times New Roman" w:cs="Times New Roman"/>
          <w:b/>
          <w:bCs/>
          <w:bdr w:val="none" w:sz="0" w:space="0" w:color="auto" w:frame="1"/>
        </w:rPr>
        <w:t>254</w:t>
      </w:r>
      <w:r w:rsidRPr="00050E10">
        <w:rPr>
          <w:rFonts w:ascii="Times New Roman" w:hAnsi="Times New Roman" w:cs="Times New Roman"/>
        </w:rPr>
        <w:t> </w:t>
      </w:r>
      <w:r w:rsidRPr="00050E10">
        <w:rPr>
          <w:rFonts w:ascii="Times New Roman" w:hAnsi="Times New Roman" w:cs="Times New Roman"/>
          <w:bdr w:val="none" w:sz="0" w:space="0" w:color="auto" w:frame="1"/>
        </w:rPr>
        <w:t>computers on this network, because the fourth octet is not being used by the network portion of the address. We know this because of the</w:t>
      </w:r>
      <w:r w:rsidRPr="00050E10">
        <w:rPr>
          <w:rFonts w:ascii="Times New Roman" w:hAnsi="Times New Roman" w:cs="Times New Roman"/>
        </w:rPr>
        <w:t> </w:t>
      </w:r>
      <w:r w:rsidRPr="00050E10">
        <w:rPr>
          <w:rFonts w:ascii="Times New Roman" w:hAnsi="Times New Roman" w:cs="Times New Roman"/>
          <w:b/>
          <w:bCs/>
          <w:bdr w:val="none" w:sz="0" w:space="0" w:color="auto" w:frame="1"/>
        </w:rPr>
        <w:t>0</w:t>
      </w:r>
      <w:r w:rsidRPr="00050E10">
        <w:rPr>
          <w:rFonts w:ascii="Times New Roman" w:hAnsi="Times New Roman" w:cs="Times New Roman"/>
          <w:b/>
          <w:bCs/>
        </w:rPr>
        <w:t> </w:t>
      </w:r>
      <w:r w:rsidRPr="00050E10">
        <w:rPr>
          <w:rFonts w:ascii="Times New Roman" w:hAnsi="Times New Roman" w:cs="Times New Roman"/>
          <w:bdr w:val="none" w:sz="0" w:space="0" w:color="auto" w:frame="1"/>
        </w:rPr>
        <w:t>in the subnet mask (255.255.255.</w:t>
      </w:r>
      <w:r w:rsidRPr="00050E10">
        <w:rPr>
          <w:rFonts w:ascii="Times New Roman" w:hAnsi="Times New Roman" w:cs="Times New Roman"/>
          <w:b/>
          <w:bCs/>
          <w:bdr w:val="none" w:sz="0" w:space="0" w:color="auto" w:frame="1"/>
        </w:rPr>
        <w:t>0</w:t>
      </w:r>
      <w:r w:rsidRPr="00050E10">
        <w:rPr>
          <w:rFonts w:ascii="Times New Roman" w:hAnsi="Times New Roman" w:cs="Times New Roman"/>
          <w:bdr w:val="none" w:sz="0" w:space="0" w:color="auto" w:frame="1"/>
        </w:rPr>
        <w:t>).</w:t>
      </w:r>
    </w:p>
    <w:p w:rsidR="00630986" w:rsidRPr="00050E10" w:rsidRDefault="00630986" w:rsidP="00630986">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xml:space="preserve">Question No: 28      </w:t>
      </w:r>
      <w:proofErr w:type="gramStart"/>
      <w:r w:rsidRPr="00050E10">
        <w:rPr>
          <w:rFonts w:ascii="Times New Roman" w:hAnsi="Times New Roman" w:cs="Times New Roman"/>
          <w:b/>
          <w:bCs/>
          <w:bdr w:val="none" w:sz="0" w:space="0" w:color="auto" w:frame="1"/>
        </w:rPr>
        <w:t>( Marks</w:t>
      </w:r>
      <w:proofErr w:type="gramEnd"/>
      <w:r w:rsidRPr="00050E10">
        <w:rPr>
          <w:rFonts w:ascii="Times New Roman" w:hAnsi="Times New Roman" w:cs="Times New Roman"/>
          <w:b/>
          <w:bCs/>
          <w:bdr w:val="none" w:sz="0" w:space="0" w:color="auto" w:frame="1"/>
        </w:rPr>
        <w:t>: 5 )</w:t>
      </w:r>
    </w:p>
    <w:p w:rsidR="00630986" w:rsidRPr="00050E10" w:rsidRDefault="00630986" w:rsidP="00630986">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How does IP software reassemble fragments that arrive out of order?</w:t>
      </w:r>
    </w:p>
    <w:p w:rsidR="00630986" w:rsidRPr="00050E10" w:rsidRDefault="00630986" w:rsidP="00630986">
      <w:pPr>
        <w:spacing w:line="270" w:lineRule="atLeast"/>
        <w:rPr>
          <w:rFonts w:ascii="Times New Roman" w:hAnsi="Times New Roman" w:cs="Times New Roman"/>
        </w:rPr>
      </w:pPr>
      <w:r w:rsidRPr="00050E10">
        <w:rPr>
          <w:rFonts w:ascii="Times New Roman" w:hAnsi="Times New Roman" w:cs="Times New Roman"/>
          <w:bdr w:val="none" w:sz="0" w:space="0" w:color="auto" w:frame="1"/>
        </w:rPr>
        <w:t>A unique ID number of each outgoing datagram</w:t>
      </w:r>
    </w:p>
    <w:p w:rsidR="00630986" w:rsidRPr="00050E10" w:rsidRDefault="00630986" w:rsidP="00630986">
      <w:pPr>
        <w:numPr>
          <w:ilvl w:val="0"/>
          <w:numId w:val="6"/>
        </w:numPr>
        <w:spacing w:after="0" w:line="285" w:lineRule="atLeast"/>
        <w:ind w:left="0"/>
        <w:rPr>
          <w:rFonts w:ascii="Times New Roman" w:hAnsi="Times New Roman" w:cs="Times New Roman"/>
        </w:rPr>
      </w:pPr>
      <w:r w:rsidRPr="00050E10">
        <w:rPr>
          <w:rFonts w:ascii="Times New Roman" w:hAnsi="Times New Roman" w:cs="Times New Roman"/>
          <w:bdr w:val="none" w:sz="0" w:space="0" w:color="auto" w:frame="1"/>
        </w:rPr>
        <w:t>When a router fragments the datagram, the router copies the ID number into each fragment.</w:t>
      </w:r>
    </w:p>
    <w:p w:rsidR="00630986" w:rsidRPr="00050E10" w:rsidRDefault="00630986" w:rsidP="00630986">
      <w:pPr>
        <w:numPr>
          <w:ilvl w:val="0"/>
          <w:numId w:val="6"/>
        </w:numPr>
        <w:spacing w:after="0" w:line="285" w:lineRule="atLeast"/>
        <w:ind w:left="0"/>
        <w:rPr>
          <w:rFonts w:ascii="Times New Roman" w:hAnsi="Times New Roman" w:cs="Times New Roman"/>
        </w:rPr>
      </w:pPr>
      <w:r w:rsidRPr="00050E10">
        <w:rPr>
          <w:rFonts w:ascii="Times New Roman" w:hAnsi="Times New Roman" w:cs="Times New Roman"/>
          <w:bdr w:val="none" w:sz="0" w:space="0" w:color="auto" w:frame="1"/>
        </w:rPr>
        <w:t>The</w:t>
      </w:r>
      <w:r w:rsidRPr="00050E10">
        <w:rPr>
          <w:rFonts w:ascii="Times New Roman" w:hAnsi="Times New Roman" w:cs="Times New Roman"/>
        </w:rPr>
        <w:t> </w:t>
      </w:r>
      <w:r w:rsidRPr="00050E10">
        <w:rPr>
          <w:rFonts w:ascii="Times New Roman" w:hAnsi="Times New Roman" w:cs="Times New Roman"/>
          <w:bdr w:val="none" w:sz="0" w:space="0" w:color="auto" w:frame="1"/>
        </w:rPr>
        <w:t>fragment OFFSET</w:t>
      </w:r>
      <w:r w:rsidRPr="00050E10">
        <w:rPr>
          <w:rFonts w:ascii="Times New Roman" w:hAnsi="Times New Roman" w:cs="Times New Roman"/>
        </w:rPr>
        <w:t> </w:t>
      </w:r>
      <w:r w:rsidRPr="00050E10">
        <w:rPr>
          <w:rFonts w:ascii="Times New Roman" w:hAnsi="Times New Roman" w:cs="Times New Roman"/>
          <w:bdr w:val="none" w:sz="0" w:space="0" w:color="auto" w:frame="1"/>
        </w:rPr>
        <w:t>field tells a receiver</w:t>
      </w:r>
      <w:r w:rsidRPr="00050E10">
        <w:rPr>
          <w:rFonts w:ascii="Times New Roman" w:hAnsi="Times New Roman" w:cs="Times New Roman"/>
        </w:rPr>
        <w:t> </w:t>
      </w:r>
      <w:r w:rsidRPr="00050E10">
        <w:rPr>
          <w:rFonts w:ascii="Times New Roman" w:hAnsi="Times New Roman" w:cs="Times New Roman"/>
          <w:bdr w:val="none" w:sz="0" w:space="0" w:color="auto" w:frame="1"/>
        </w:rPr>
        <w:t>how to order fragments</w:t>
      </w:r>
      <w:r w:rsidR="00135D86">
        <w:rPr>
          <w:rFonts w:ascii="Times New Roman" w:hAnsi="Times New Roman" w:cs="Times New Roman"/>
          <w:bdr w:val="none" w:sz="0" w:space="0" w:color="auto" w:frame="1"/>
        </w:rPr>
        <w:t xml:space="preserve"> </w:t>
      </w:r>
      <w:r w:rsidRPr="00050E10">
        <w:rPr>
          <w:rFonts w:ascii="Times New Roman" w:hAnsi="Times New Roman" w:cs="Times New Roman"/>
          <w:bdr w:val="none" w:sz="0" w:space="0" w:color="auto" w:frame="1"/>
        </w:rPr>
        <w:t>within a given datagram</w:t>
      </w:r>
    </w:p>
    <w:p w:rsidR="00630986" w:rsidRPr="00050E10" w:rsidRDefault="00630986" w:rsidP="00630986">
      <w:pPr>
        <w:numPr>
          <w:ilvl w:val="0"/>
          <w:numId w:val="6"/>
        </w:numPr>
        <w:spacing w:after="0" w:line="285" w:lineRule="atLeast"/>
        <w:ind w:left="0"/>
        <w:rPr>
          <w:rFonts w:ascii="Times New Roman" w:hAnsi="Times New Roman" w:cs="Times New Roman"/>
        </w:rPr>
      </w:pPr>
      <w:r w:rsidRPr="00050E10">
        <w:rPr>
          <w:rFonts w:ascii="Times New Roman" w:hAnsi="Times New Roman" w:cs="Times New Roman"/>
          <w:bdr w:val="none" w:sz="0" w:space="0" w:color="auto" w:frame="1"/>
        </w:rPr>
        <w:t>The process of creating a copy of the original datagram from fragments is called</w:t>
      </w:r>
      <w:r w:rsidRPr="00050E10">
        <w:rPr>
          <w:rFonts w:ascii="Times New Roman" w:hAnsi="Times New Roman" w:cs="Times New Roman"/>
        </w:rPr>
        <w:t> </w:t>
      </w:r>
      <w:r w:rsidRPr="00050E10">
        <w:rPr>
          <w:rFonts w:ascii="Times New Roman" w:hAnsi="Times New Roman" w:cs="Times New Roman"/>
          <w:bdr w:val="none" w:sz="0" w:space="0" w:color="auto" w:frame="1"/>
        </w:rPr>
        <w:t>reassembly.</w:t>
      </w:r>
    </w:p>
    <w:p w:rsidR="00630986" w:rsidRPr="00050E10" w:rsidRDefault="00630986" w:rsidP="00630986">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xml:space="preserve">Question No: 29      </w:t>
      </w:r>
      <w:proofErr w:type="gramStart"/>
      <w:r w:rsidRPr="00050E10">
        <w:rPr>
          <w:rFonts w:ascii="Times New Roman" w:hAnsi="Times New Roman" w:cs="Times New Roman"/>
          <w:b/>
          <w:bCs/>
          <w:bdr w:val="none" w:sz="0" w:space="0" w:color="auto" w:frame="1"/>
        </w:rPr>
        <w:t>( Marks</w:t>
      </w:r>
      <w:proofErr w:type="gramEnd"/>
      <w:r w:rsidRPr="00050E10">
        <w:rPr>
          <w:rFonts w:ascii="Times New Roman" w:hAnsi="Times New Roman" w:cs="Times New Roman"/>
          <w:b/>
          <w:bCs/>
          <w:bdr w:val="none" w:sz="0" w:space="0" w:color="auto" w:frame="1"/>
        </w:rPr>
        <w:t>: 5 )</w:t>
      </w:r>
    </w:p>
    <w:p w:rsidR="00630986" w:rsidRPr="009D14BF" w:rsidRDefault="00630986" w:rsidP="00630986">
      <w:pPr>
        <w:spacing w:line="270" w:lineRule="atLeast"/>
        <w:rPr>
          <w:rFonts w:ascii="Times New Roman" w:hAnsi="Times New Roman" w:cs="Times New Roman"/>
          <w:b/>
          <w:bCs/>
        </w:rPr>
      </w:pPr>
      <w:r w:rsidRPr="009D14BF">
        <w:rPr>
          <w:rFonts w:ascii="Times New Roman" w:hAnsi="Times New Roman" w:cs="Times New Roman"/>
          <w:b/>
          <w:bCs/>
          <w:bdr w:val="none" w:sz="0" w:space="0" w:color="auto" w:frame="1"/>
        </w:rPr>
        <w:t>Write down the comparison of Distance- vector and Link – state algorithm?</w:t>
      </w:r>
    </w:p>
    <w:p w:rsidR="00630986" w:rsidRPr="00050E10" w:rsidRDefault="00630986" w:rsidP="00630986">
      <w:pPr>
        <w:spacing w:line="270" w:lineRule="atLeast"/>
        <w:rPr>
          <w:rFonts w:ascii="Times New Roman" w:hAnsi="Times New Roman" w:cs="Times New Roman"/>
        </w:rPr>
      </w:pPr>
      <w:r w:rsidRPr="00050E10">
        <w:rPr>
          <w:rFonts w:ascii="Times New Roman" w:hAnsi="Times New Roman" w:cs="Times New Roman"/>
          <w:bdr w:val="none" w:sz="0" w:space="0" w:color="auto" w:frame="1"/>
        </w:rPr>
        <w:t>COMPARISON:</w:t>
      </w:r>
    </w:p>
    <w:p w:rsidR="00630986" w:rsidRPr="009D14BF" w:rsidRDefault="00630986" w:rsidP="00630986">
      <w:pPr>
        <w:spacing w:line="270" w:lineRule="atLeast"/>
        <w:rPr>
          <w:rFonts w:ascii="Times New Roman" w:hAnsi="Times New Roman" w:cs="Times New Roman"/>
          <w:b/>
          <w:bCs/>
        </w:rPr>
      </w:pPr>
      <w:r w:rsidRPr="009D14BF">
        <w:rPr>
          <w:rFonts w:ascii="Times New Roman" w:hAnsi="Times New Roman" w:cs="Times New Roman"/>
          <w:b/>
          <w:bCs/>
          <w:bdr w:val="none" w:sz="0" w:space="0" w:color="auto" w:frame="1"/>
        </w:rPr>
        <w:t>DISTANCE-VECTOR ROUTING:</w:t>
      </w:r>
    </w:p>
    <w:p w:rsidR="00630986" w:rsidRPr="00050E10" w:rsidRDefault="00630986" w:rsidP="00630986">
      <w:pPr>
        <w:spacing w:line="270" w:lineRule="atLeast"/>
        <w:rPr>
          <w:rFonts w:ascii="Times New Roman" w:hAnsi="Times New Roman" w:cs="Times New Roman"/>
        </w:rPr>
      </w:pPr>
      <w:r w:rsidRPr="00050E10">
        <w:rPr>
          <w:rFonts w:ascii="Times New Roman" w:hAnsi="Times New Roman" w:cs="Times New Roman"/>
          <w:bdr w:val="none" w:sz="0" w:space="0" w:color="auto" w:frame="1"/>
        </w:rPr>
        <w:t>•</w:t>
      </w:r>
      <w:r w:rsidRPr="00050E10">
        <w:rPr>
          <w:rFonts w:ascii="Times New Roman" w:hAnsi="Times New Roman" w:cs="Times New Roman"/>
        </w:rPr>
        <w:t> </w:t>
      </w:r>
      <w:r w:rsidRPr="00050E10">
        <w:rPr>
          <w:rFonts w:ascii="Times New Roman" w:hAnsi="Times New Roman" w:cs="Times New Roman"/>
          <w:bdr w:val="none" w:sz="0" w:space="0" w:color="auto" w:frame="1"/>
        </w:rPr>
        <w:t>It is very simple to implement.</w:t>
      </w:r>
    </w:p>
    <w:p w:rsidR="00630986" w:rsidRPr="00050E10" w:rsidRDefault="00630986" w:rsidP="00630986">
      <w:pPr>
        <w:spacing w:line="270" w:lineRule="atLeast"/>
        <w:rPr>
          <w:rFonts w:ascii="Times New Roman" w:hAnsi="Times New Roman" w:cs="Times New Roman"/>
        </w:rPr>
      </w:pPr>
      <w:r w:rsidRPr="00050E10">
        <w:rPr>
          <w:rFonts w:ascii="Times New Roman" w:hAnsi="Times New Roman" w:cs="Times New Roman"/>
          <w:bdr w:val="none" w:sz="0" w:space="0" w:color="auto" w:frame="1"/>
        </w:rPr>
        <w:t>•</w:t>
      </w:r>
      <w:r w:rsidRPr="00050E10">
        <w:rPr>
          <w:rFonts w:ascii="Times New Roman" w:hAnsi="Times New Roman" w:cs="Times New Roman"/>
        </w:rPr>
        <w:t> </w:t>
      </w:r>
      <w:r w:rsidRPr="00050E10">
        <w:rPr>
          <w:rFonts w:ascii="Times New Roman" w:hAnsi="Times New Roman" w:cs="Times New Roman"/>
          <w:bdr w:val="none" w:sz="0" w:space="0" w:color="auto" w:frame="1"/>
        </w:rPr>
        <w:t>Packet switch updates its own routing table first.</w:t>
      </w:r>
    </w:p>
    <w:p w:rsidR="00630986" w:rsidRPr="00050E10" w:rsidRDefault="00630986" w:rsidP="00630986">
      <w:pPr>
        <w:spacing w:line="270" w:lineRule="atLeast"/>
        <w:rPr>
          <w:rFonts w:ascii="Times New Roman" w:hAnsi="Times New Roman" w:cs="Times New Roman"/>
        </w:rPr>
      </w:pPr>
      <w:r w:rsidRPr="00050E10">
        <w:rPr>
          <w:rFonts w:ascii="Times New Roman" w:hAnsi="Times New Roman" w:cs="Times New Roman"/>
          <w:bdr w:val="none" w:sz="0" w:space="0" w:color="auto" w:frame="1"/>
        </w:rPr>
        <w:t>•</w:t>
      </w:r>
      <w:r w:rsidRPr="00050E10">
        <w:rPr>
          <w:rFonts w:ascii="Times New Roman" w:hAnsi="Times New Roman" w:cs="Times New Roman"/>
        </w:rPr>
        <w:t> </w:t>
      </w:r>
      <w:r w:rsidRPr="00050E10">
        <w:rPr>
          <w:rFonts w:ascii="Times New Roman" w:hAnsi="Times New Roman" w:cs="Times New Roman"/>
          <w:bdr w:val="none" w:sz="0" w:space="0" w:color="auto" w:frame="1"/>
        </w:rPr>
        <w:t>It is used in RIP.</w:t>
      </w:r>
    </w:p>
    <w:p w:rsidR="00630986" w:rsidRPr="009D14BF" w:rsidRDefault="00630986" w:rsidP="00630986">
      <w:pPr>
        <w:spacing w:line="270" w:lineRule="atLeast"/>
        <w:rPr>
          <w:rFonts w:ascii="Times New Roman" w:hAnsi="Times New Roman" w:cs="Times New Roman"/>
          <w:b/>
          <w:bCs/>
        </w:rPr>
      </w:pPr>
      <w:r w:rsidRPr="009D14BF">
        <w:rPr>
          <w:rFonts w:ascii="Times New Roman" w:hAnsi="Times New Roman" w:cs="Times New Roman"/>
          <w:b/>
          <w:bCs/>
          <w:bdr w:val="none" w:sz="0" w:space="0" w:color="auto" w:frame="1"/>
        </w:rPr>
        <w:t>LINK-STATE ALGORITHM:</w:t>
      </w:r>
    </w:p>
    <w:p w:rsidR="00630986" w:rsidRPr="00050E10" w:rsidRDefault="00630986" w:rsidP="00630986">
      <w:pPr>
        <w:spacing w:line="270" w:lineRule="atLeast"/>
        <w:rPr>
          <w:rFonts w:ascii="Times New Roman" w:hAnsi="Times New Roman" w:cs="Times New Roman"/>
        </w:rPr>
      </w:pPr>
      <w:r w:rsidRPr="00050E10">
        <w:rPr>
          <w:rFonts w:ascii="Times New Roman" w:hAnsi="Times New Roman" w:cs="Times New Roman"/>
          <w:bdr w:val="none" w:sz="0" w:space="0" w:color="auto" w:frame="1"/>
        </w:rPr>
        <w:t>•</w:t>
      </w:r>
      <w:r w:rsidRPr="00050E10">
        <w:rPr>
          <w:rFonts w:ascii="Times New Roman" w:hAnsi="Times New Roman" w:cs="Times New Roman"/>
        </w:rPr>
        <w:t> </w:t>
      </w:r>
      <w:r w:rsidRPr="00050E10">
        <w:rPr>
          <w:rFonts w:ascii="Times New Roman" w:hAnsi="Times New Roman" w:cs="Times New Roman"/>
          <w:bdr w:val="none" w:sz="0" w:space="0" w:color="auto" w:frame="1"/>
        </w:rPr>
        <w:t>It is much more complex.</w:t>
      </w:r>
    </w:p>
    <w:p w:rsidR="00630986" w:rsidRPr="00050E10" w:rsidRDefault="00630986" w:rsidP="00630986">
      <w:pPr>
        <w:spacing w:line="270" w:lineRule="atLeast"/>
        <w:rPr>
          <w:rFonts w:ascii="Times New Roman" w:hAnsi="Times New Roman" w:cs="Times New Roman"/>
        </w:rPr>
      </w:pPr>
      <w:r w:rsidRPr="00050E10">
        <w:rPr>
          <w:rFonts w:ascii="Times New Roman" w:hAnsi="Times New Roman" w:cs="Times New Roman"/>
          <w:bdr w:val="none" w:sz="0" w:space="0" w:color="auto" w:frame="1"/>
        </w:rPr>
        <w:t>•</w:t>
      </w:r>
      <w:r w:rsidRPr="00050E10">
        <w:rPr>
          <w:rFonts w:ascii="Times New Roman" w:hAnsi="Times New Roman" w:cs="Times New Roman"/>
        </w:rPr>
        <w:t> </w:t>
      </w:r>
      <w:r w:rsidRPr="00050E10">
        <w:rPr>
          <w:rFonts w:ascii="Times New Roman" w:hAnsi="Times New Roman" w:cs="Times New Roman"/>
          <w:bdr w:val="none" w:sz="0" w:space="0" w:color="auto" w:frame="1"/>
        </w:rPr>
        <w:t>Switches perform independent computations.</w:t>
      </w:r>
    </w:p>
    <w:p w:rsidR="00630986" w:rsidRPr="00050E10" w:rsidRDefault="00630986" w:rsidP="00630986">
      <w:pPr>
        <w:spacing w:line="270" w:lineRule="atLeast"/>
        <w:rPr>
          <w:rFonts w:ascii="Times New Roman" w:hAnsi="Times New Roman" w:cs="Times New Roman"/>
        </w:rPr>
      </w:pPr>
      <w:r w:rsidRPr="00050E10">
        <w:rPr>
          <w:rFonts w:ascii="Times New Roman" w:hAnsi="Times New Roman" w:cs="Times New Roman"/>
          <w:bdr w:val="none" w:sz="0" w:space="0" w:color="auto" w:frame="1"/>
        </w:rPr>
        <w:t>•</w:t>
      </w:r>
      <w:r w:rsidRPr="00050E10">
        <w:rPr>
          <w:rFonts w:ascii="Times New Roman" w:hAnsi="Times New Roman" w:cs="Times New Roman"/>
        </w:rPr>
        <w:t> </w:t>
      </w:r>
      <w:r w:rsidRPr="00050E10">
        <w:rPr>
          <w:rFonts w:ascii="Times New Roman" w:hAnsi="Times New Roman" w:cs="Times New Roman"/>
          <w:bdr w:val="none" w:sz="0" w:space="0" w:color="auto" w:frame="1"/>
        </w:rPr>
        <w:t>It is used in OSPF.</w:t>
      </w:r>
    </w:p>
    <w:p w:rsidR="00630986" w:rsidRPr="00050E10" w:rsidRDefault="00630986" w:rsidP="00630986">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xml:space="preserve">Question No: 30      </w:t>
      </w:r>
      <w:proofErr w:type="gramStart"/>
      <w:r w:rsidRPr="00050E10">
        <w:rPr>
          <w:rFonts w:ascii="Times New Roman" w:hAnsi="Times New Roman" w:cs="Times New Roman"/>
          <w:b/>
          <w:bCs/>
          <w:bdr w:val="none" w:sz="0" w:space="0" w:color="auto" w:frame="1"/>
        </w:rPr>
        <w:t>( Marks</w:t>
      </w:r>
      <w:proofErr w:type="gramEnd"/>
      <w:r w:rsidRPr="00050E10">
        <w:rPr>
          <w:rFonts w:ascii="Times New Roman" w:hAnsi="Times New Roman" w:cs="Times New Roman"/>
          <w:b/>
          <w:bCs/>
          <w:bdr w:val="none" w:sz="0" w:space="0" w:color="auto" w:frame="1"/>
        </w:rPr>
        <w:t>: 10 )</w:t>
      </w:r>
    </w:p>
    <w:p w:rsidR="00630986" w:rsidRPr="00050E10" w:rsidRDefault="00630986" w:rsidP="00630986">
      <w:pPr>
        <w:spacing w:line="270" w:lineRule="atLeast"/>
        <w:rPr>
          <w:rFonts w:ascii="Times New Roman" w:hAnsi="Times New Roman" w:cs="Times New Roman"/>
        </w:rPr>
      </w:pPr>
      <w:proofErr w:type="spellStart"/>
      <w:r w:rsidRPr="00050E10">
        <w:rPr>
          <w:rFonts w:ascii="Times New Roman" w:hAnsi="Times New Roman" w:cs="Times New Roman"/>
          <w:bdr w:val="none" w:sz="0" w:space="0" w:color="auto" w:frame="1"/>
        </w:rPr>
        <w:t>Descibe</w:t>
      </w:r>
      <w:proofErr w:type="spellEnd"/>
      <w:r w:rsidRPr="00050E10">
        <w:rPr>
          <w:rFonts w:ascii="Times New Roman" w:hAnsi="Times New Roman" w:cs="Times New Roman"/>
          <w:bdr w:val="none" w:sz="0" w:space="0" w:color="auto" w:frame="1"/>
        </w:rPr>
        <w:t xml:space="preserve"> in detail what is the purpose of the following table? What sort of information can be extracted?</w:t>
      </w:r>
    </w:p>
    <w:p w:rsidR="00630986" w:rsidRPr="00050E10" w:rsidRDefault="00630986" w:rsidP="00630986">
      <w:pPr>
        <w:spacing w:line="270" w:lineRule="atLeast"/>
        <w:rPr>
          <w:rFonts w:ascii="Times New Roman" w:hAnsi="Times New Roman" w:cs="Times New Roman"/>
        </w:rPr>
      </w:pPr>
      <w:r w:rsidRPr="00050E10">
        <w:rPr>
          <w:rFonts w:ascii="Times New Roman" w:hAnsi="Times New Roman" w:cs="Times New Roman"/>
        </w:rPr>
        <w:t> </w:t>
      </w:r>
      <w:r w:rsidRPr="00050E10">
        <w:rPr>
          <w:rFonts w:ascii="Times New Roman" w:hAnsi="Times New Roman" w:cs="Times New Roman"/>
          <w:bdr w:val="none" w:sz="0" w:space="0" w:color="auto" w:frame="1"/>
        </w:rPr>
        <w:t>The table shows in the figure, how the class of address can be computed.</w:t>
      </w:r>
    </w:p>
    <w:p w:rsidR="00630986" w:rsidRDefault="00630986" w:rsidP="00630986">
      <w:pPr>
        <w:spacing w:line="270" w:lineRule="atLeast"/>
        <w:rPr>
          <w:rFonts w:ascii="Times New Roman" w:hAnsi="Times New Roman" w:cs="Times New Roman"/>
        </w:rPr>
      </w:pPr>
      <w:r w:rsidRPr="00050E10">
        <w:rPr>
          <w:rFonts w:ascii="Times New Roman" w:hAnsi="Times New Roman" w:cs="Times New Roman"/>
        </w:rPr>
        <w:t> </w:t>
      </w:r>
      <w:r w:rsidRPr="00050E10">
        <w:rPr>
          <w:rFonts w:ascii="Times New Roman" w:hAnsi="Times New Roman" w:cs="Times New Roman"/>
          <w:b/>
          <w:bCs/>
          <w:bdr w:val="none" w:sz="0" w:space="0" w:color="auto" w:frame="1"/>
        </w:rPr>
        <w:t xml:space="preserve">Question No: 31      </w:t>
      </w:r>
      <w:proofErr w:type="gramStart"/>
      <w:r w:rsidRPr="00050E10">
        <w:rPr>
          <w:rFonts w:ascii="Times New Roman" w:hAnsi="Times New Roman" w:cs="Times New Roman"/>
          <w:b/>
          <w:bCs/>
          <w:bdr w:val="none" w:sz="0" w:space="0" w:color="auto" w:frame="1"/>
        </w:rPr>
        <w:t>( Marks</w:t>
      </w:r>
      <w:proofErr w:type="gramEnd"/>
      <w:r w:rsidRPr="00050E10">
        <w:rPr>
          <w:rFonts w:ascii="Times New Roman" w:hAnsi="Times New Roman" w:cs="Times New Roman"/>
          <w:b/>
          <w:bCs/>
          <w:bdr w:val="none" w:sz="0" w:space="0" w:color="auto" w:frame="1"/>
        </w:rPr>
        <w:t>: 10 )</w:t>
      </w:r>
    </w:p>
    <w:p w:rsidR="00630986" w:rsidRPr="009D14BF" w:rsidRDefault="00630986" w:rsidP="00630986">
      <w:pPr>
        <w:spacing w:line="270" w:lineRule="atLeast"/>
        <w:rPr>
          <w:rFonts w:ascii="Times New Roman" w:hAnsi="Times New Roman" w:cs="Times New Roman"/>
        </w:rPr>
      </w:pPr>
      <w:r w:rsidRPr="009D14BF">
        <w:rPr>
          <w:rFonts w:ascii="Times New Roman" w:hAnsi="Times New Roman" w:cs="Times New Roman"/>
          <w:b/>
          <w:bCs/>
          <w:bdr w:val="none" w:sz="0" w:space="0" w:color="auto" w:frame="1"/>
        </w:rPr>
        <w:t xml:space="preserve"> List down and describe </w:t>
      </w:r>
      <w:proofErr w:type="spellStart"/>
      <w:r w:rsidRPr="009D14BF">
        <w:rPr>
          <w:rFonts w:ascii="Times New Roman" w:hAnsi="Times New Roman" w:cs="Times New Roman"/>
          <w:b/>
          <w:bCs/>
          <w:bdr w:val="none" w:sz="0" w:space="0" w:color="auto" w:frame="1"/>
        </w:rPr>
        <w:t>atleast</w:t>
      </w:r>
      <w:proofErr w:type="spellEnd"/>
      <w:r w:rsidRPr="009D14BF">
        <w:rPr>
          <w:rFonts w:ascii="Times New Roman" w:hAnsi="Times New Roman" w:cs="Times New Roman"/>
          <w:b/>
          <w:bCs/>
          <w:bdr w:val="none" w:sz="0" w:space="0" w:color="auto" w:frame="1"/>
        </w:rPr>
        <w:t xml:space="preserve"> five </w:t>
      </w:r>
      <w:proofErr w:type="spellStart"/>
      <w:r w:rsidRPr="009D14BF">
        <w:rPr>
          <w:rFonts w:ascii="Times New Roman" w:hAnsi="Times New Roman" w:cs="Times New Roman"/>
          <w:b/>
          <w:bCs/>
          <w:bdr w:val="none" w:sz="0" w:space="0" w:color="auto" w:frame="1"/>
        </w:rPr>
        <w:t>charachteristics</w:t>
      </w:r>
      <w:proofErr w:type="spellEnd"/>
      <w:r w:rsidRPr="009D14BF">
        <w:rPr>
          <w:rFonts w:ascii="Times New Roman" w:hAnsi="Times New Roman" w:cs="Times New Roman"/>
          <w:b/>
          <w:bCs/>
          <w:bdr w:val="none" w:sz="0" w:space="0" w:color="auto" w:frame="1"/>
        </w:rPr>
        <w:t xml:space="preserve"> of Routing Information Protocol.</w:t>
      </w:r>
    </w:p>
    <w:p w:rsidR="00630986" w:rsidRPr="00050E10" w:rsidRDefault="00630986" w:rsidP="00630986">
      <w:pPr>
        <w:spacing w:line="270" w:lineRule="atLeast"/>
        <w:rPr>
          <w:rFonts w:ascii="Times New Roman" w:hAnsi="Times New Roman" w:cs="Times New Roman"/>
        </w:rPr>
      </w:pPr>
      <w:r w:rsidRPr="00050E10">
        <w:rPr>
          <w:rFonts w:ascii="Times New Roman" w:hAnsi="Times New Roman" w:cs="Times New Roman"/>
          <w:bdr w:val="none" w:sz="0" w:space="0" w:color="auto" w:frame="1"/>
        </w:rPr>
        <w:t> ROUTING INFORMATION PROTOCOL (RIP):</w:t>
      </w:r>
    </w:p>
    <w:p w:rsidR="00630986" w:rsidRPr="00050E10" w:rsidRDefault="00630986" w:rsidP="00630986">
      <w:pPr>
        <w:spacing w:line="270" w:lineRule="atLeast"/>
        <w:rPr>
          <w:rFonts w:ascii="Times New Roman" w:hAnsi="Times New Roman" w:cs="Times New Roman"/>
        </w:rPr>
      </w:pPr>
      <w:r w:rsidRPr="00050E10">
        <w:rPr>
          <w:rFonts w:ascii="Times New Roman" w:hAnsi="Times New Roman" w:cs="Times New Roman"/>
          <w:bdr w:val="none" w:sz="0" w:space="0" w:color="auto" w:frame="1"/>
        </w:rPr>
        <w:t>It has the following characteristics:</w:t>
      </w:r>
    </w:p>
    <w:p w:rsidR="00630986" w:rsidRPr="00050E10" w:rsidRDefault="00630986" w:rsidP="00630986">
      <w:pPr>
        <w:spacing w:line="270" w:lineRule="atLeast"/>
        <w:rPr>
          <w:rFonts w:ascii="Times New Roman" w:hAnsi="Times New Roman" w:cs="Times New Roman"/>
        </w:rPr>
      </w:pPr>
      <w:r w:rsidRPr="00050E10">
        <w:rPr>
          <w:rFonts w:ascii="Times New Roman" w:hAnsi="Times New Roman" w:cs="Times New Roman"/>
          <w:bdr w:val="none" w:sz="0" w:space="0" w:color="auto" w:frame="1"/>
        </w:rPr>
        <w:lastRenderedPageBreak/>
        <w:t>"It is used for routing within an autonomous system (IGP).</w:t>
      </w:r>
    </w:p>
    <w:p w:rsidR="00630986" w:rsidRPr="00050E10" w:rsidRDefault="00630986" w:rsidP="00630986">
      <w:pPr>
        <w:spacing w:line="270" w:lineRule="atLeast"/>
        <w:rPr>
          <w:rFonts w:ascii="Times New Roman" w:hAnsi="Times New Roman" w:cs="Times New Roman"/>
        </w:rPr>
      </w:pPr>
      <w:r w:rsidRPr="00050E10">
        <w:rPr>
          <w:rFonts w:ascii="Times New Roman" w:hAnsi="Times New Roman" w:cs="Times New Roman"/>
          <w:bdr w:val="none" w:sz="0" w:space="0" w:color="auto" w:frame="1"/>
        </w:rPr>
        <w:t>"Hop Count Metric: RIP measures distance in network hops, where each network</w:t>
      </w:r>
    </w:p>
    <w:p w:rsidR="00630986" w:rsidRPr="00050E10" w:rsidRDefault="00630986" w:rsidP="00630986">
      <w:pPr>
        <w:spacing w:line="270" w:lineRule="atLeast"/>
        <w:rPr>
          <w:rFonts w:ascii="Times New Roman" w:hAnsi="Times New Roman" w:cs="Times New Roman"/>
        </w:rPr>
      </w:pPr>
      <w:proofErr w:type="gramStart"/>
      <w:r w:rsidRPr="00050E10">
        <w:rPr>
          <w:rFonts w:ascii="Times New Roman" w:hAnsi="Times New Roman" w:cs="Times New Roman"/>
          <w:bdr w:val="none" w:sz="0" w:space="0" w:color="auto" w:frame="1"/>
        </w:rPr>
        <w:t>between</w:t>
      </w:r>
      <w:proofErr w:type="gramEnd"/>
      <w:r w:rsidRPr="00050E10">
        <w:rPr>
          <w:rFonts w:ascii="Times New Roman" w:hAnsi="Times New Roman" w:cs="Times New Roman"/>
          <w:bdr w:val="none" w:sz="0" w:space="0" w:color="auto" w:frame="1"/>
        </w:rPr>
        <w:t xml:space="preserve"> the source and destination counts as a single hop.</w:t>
      </w:r>
    </w:p>
    <w:p w:rsidR="00630986" w:rsidRPr="00050E10" w:rsidRDefault="00630986" w:rsidP="00630986">
      <w:pPr>
        <w:spacing w:line="270" w:lineRule="atLeast"/>
        <w:rPr>
          <w:rFonts w:ascii="Times New Roman" w:hAnsi="Times New Roman" w:cs="Times New Roman"/>
        </w:rPr>
      </w:pPr>
      <w:r w:rsidRPr="00050E10">
        <w:rPr>
          <w:rFonts w:ascii="Times New Roman" w:hAnsi="Times New Roman" w:cs="Times New Roman"/>
          <w:bdr w:val="none" w:sz="0" w:space="0" w:color="auto" w:frame="1"/>
        </w:rPr>
        <w:t>"It uses UDP for all message transmissions.</w:t>
      </w:r>
    </w:p>
    <w:p w:rsidR="00630986" w:rsidRPr="00050E10" w:rsidRDefault="00630986" w:rsidP="00630986">
      <w:pPr>
        <w:spacing w:line="270" w:lineRule="atLeast"/>
        <w:rPr>
          <w:rFonts w:ascii="Times New Roman" w:hAnsi="Times New Roman" w:cs="Times New Roman"/>
        </w:rPr>
      </w:pPr>
      <w:r w:rsidRPr="00050E10">
        <w:rPr>
          <w:rFonts w:ascii="Times New Roman" w:hAnsi="Times New Roman" w:cs="Times New Roman"/>
          <w:bdr w:val="none" w:sz="0" w:space="0" w:color="auto" w:frame="1"/>
        </w:rPr>
        <w:t>"RIP is used over LAN. Version 1 of RIP uses hardware broadcast and version 2 allows</w:t>
      </w:r>
    </w:p>
    <w:p w:rsidR="00630986" w:rsidRPr="00050E10" w:rsidRDefault="00630986" w:rsidP="00630986">
      <w:pPr>
        <w:spacing w:line="270" w:lineRule="atLeast"/>
        <w:rPr>
          <w:rFonts w:ascii="Times New Roman" w:hAnsi="Times New Roman" w:cs="Times New Roman"/>
        </w:rPr>
      </w:pPr>
      <w:proofErr w:type="gramStart"/>
      <w:r w:rsidRPr="00050E10">
        <w:rPr>
          <w:rFonts w:ascii="Times New Roman" w:hAnsi="Times New Roman" w:cs="Times New Roman"/>
          <w:bdr w:val="none" w:sz="0" w:space="0" w:color="auto" w:frame="1"/>
        </w:rPr>
        <w:t>delivery</w:t>
      </w:r>
      <w:proofErr w:type="gramEnd"/>
      <w:r w:rsidRPr="00050E10">
        <w:rPr>
          <w:rFonts w:ascii="Times New Roman" w:hAnsi="Times New Roman" w:cs="Times New Roman"/>
          <w:bdr w:val="none" w:sz="0" w:space="0" w:color="auto" w:frame="1"/>
        </w:rPr>
        <w:t xml:space="preserve"> via multicast.</w:t>
      </w:r>
    </w:p>
    <w:p w:rsidR="00630986" w:rsidRPr="00050E10" w:rsidRDefault="00630986" w:rsidP="00630986">
      <w:pPr>
        <w:spacing w:line="270" w:lineRule="atLeast"/>
        <w:rPr>
          <w:rFonts w:ascii="Times New Roman" w:hAnsi="Times New Roman" w:cs="Times New Roman"/>
        </w:rPr>
      </w:pPr>
      <w:r w:rsidRPr="00050E10">
        <w:rPr>
          <w:rFonts w:ascii="Times New Roman" w:hAnsi="Times New Roman" w:cs="Times New Roman"/>
          <w:bdr w:val="none" w:sz="0" w:space="0" w:color="auto" w:frame="1"/>
        </w:rPr>
        <w:t>"It can be used to advertise default route propagation. An organization can use RIP to</w:t>
      </w:r>
    </w:p>
    <w:p w:rsidR="00630986" w:rsidRPr="00050E10" w:rsidRDefault="00630986" w:rsidP="00630986">
      <w:pPr>
        <w:spacing w:line="270" w:lineRule="atLeast"/>
        <w:rPr>
          <w:rFonts w:ascii="Times New Roman" w:hAnsi="Times New Roman" w:cs="Times New Roman"/>
        </w:rPr>
      </w:pPr>
      <w:proofErr w:type="gramStart"/>
      <w:r w:rsidRPr="00050E10">
        <w:rPr>
          <w:rFonts w:ascii="Times New Roman" w:hAnsi="Times New Roman" w:cs="Times New Roman"/>
          <w:bdr w:val="none" w:sz="0" w:space="0" w:color="auto" w:frame="1"/>
        </w:rPr>
        <w:t>install</w:t>
      </w:r>
      <w:proofErr w:type="gramEnd"/>
      <w:r w:rsidRPr="00050E10">
        <w:rPr>
          <w:rFonts w:ascii="Times New Roman" w:hAnsi="Times New Roman" w:cs="Times New Roman"/>
          <w:bdr w:val="none" w:sz="0" w:space="0" w:color="auto" w:frame="1"/>
        </w:rPr>
        <w:t xml:space="preserve"> a default route in each router.</w:t>
      </w:r>
    </w:p>
    <w:p w:rsidR="00630986" w:rsidRPr="00050E10" w:rsidRDefault="00630986" w:rsidP="00630986">
      <w:pPr>
        <w:spacing w:line="270" w:lineRule="atLeast"/>
        <w:rPr>
          <w:rFonts w:ascii="Times New Roman" w:hAnsi="Times New Roman" w:cs="Times New Roman"/>
        </w:rPr>
      </w:pPr>
      <w:r w:rsidRPr="00050E10">
        <w:rPr>
          <w:rFonts w:ascii="Times New Roman" w:hAnsi="Times New Roman" w:cs="Times New Roman"/>
          <w:bdr w:val="none" w:sz="0" w:space="0" w:color="auto" w:frame="1"/>
        </w:rPr>
        <w:t>"It uses distance vector algorithm.</w:t>
      </w:r>
    </w:p>
    <w:p w:rsidR="00630986" w:rsidRPr="00050E10" w:rsidRDefault="00630986" w:rsidP="00630986">
      <w:pPr>
        <w:spacing w:line="270" w:lineRule="atLeast"/>
        <w:rPr>
          <w:rFonts w:ascii="Times New Roman" w:hAnsi="Times New Roman" w:cs="Times New Roman"/>
        </w:rPr>
      </w:pPr>
      <w:r w:rsidRPr="00050E10">
        <w:rPr>
          <w:rFonts w:ascii="Times New Roman" w:hAnsi="Times New Roman" w:cs="Times New Roman"/>
          <w:bdr w:val="none" w:sz="0" w:space="0" w:color="auto" w:frame="1"/>
        </w:rPr>
        <w:t>"RIP allows hosts to listen passively and update its routing table</w:t>
      </w:r>
    </w:p>
    <w:p w:rsidR="00956A34" w:rsidRPr="00C15C1C" w:rsidRDefault="00630986" w:rsidP="00630986">
      <w:pPr>
        <w:rPr>
          <w:rFonts w:ascii="Times" w:hAnsi="Times"/>
        </w:rPr>
      </w:pPr>
      <w:r w:rsidRPr="00050E10">
        <w:rPr>
          <w:rFonts w:ascii="Times New Roman" w:hAnsi="Times New Roman" w:cs="Times New Roman"/>
          <w:b/>
          <w:bCs/>
        </w:rPr>
        <w:t xml:space="preserve">FINALTERM  </w:t>
      </w:r>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xml:space="preserve">Question No: 22      </w:t>
      </w:r>
      <w:proofErr w:type="gramStart"/>
      <w:r w:rsidRPr="00050E10">
        <w:rPr>
          <w:rFonts w:ascii="Times New Roman" w:hAnsi="Times New Roman" w:cs="Times New Roman"/>
          <w:b/>
          <w:bCs/>
          <w:bdr w:val="none" w:sz="0" w:space="0" w:color="auto" w:frame="1"/>
        </w:rPr>
        <w:t>( Marks</w:t>
      </w:r>
      <w:proofErr w:type="gramEnd"/>
      <w:r w:rsidRPr="00050E10">
        <w:rPr>
          <w:rFonts w:ascii="Times New Roman" w:hAnsi="Times New Roman" w:cs="Times New Roman"/>
          <w:b/>
          <w:bCs/>
          <w:bdr w:val="none" w:sz="0" w:space="0" w:color="auto" w:frame="1"/>
        </w:rPr>
        <w:t>: 2 )</w:t>
      </w:r>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Does OSPF only share information within an area or does it allow communication between areas</w:t>
      </w:r>
      <w:r w:rsidRPr="00050E10">
        <w:rPr>
          <w:rFonts w:ascii="Times New Roman" w:hAnsi="Times New Roman" w:cs="Times New Roman"/>
          <w:bdr w:val="none" w:sz="0" w:space="0" w:color="auto" w:frame="1"/>
        </w:rPr>
        <w:t>?</w:t>
      </w:r>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bdr w:val="none" w:sz="0" w:space="0" w:color="auto" w:frame="1"/>
        </w:rPr>
        <w:t>OSPF allows subdivision of Autonomous System into areas. The link-status information</w:t>
      </w:r>
      <w:r w:rsidRPr="00050E10">
        <w:rPr>
          <w:rFonts w:ascii="Times New Roman" w:hAnsi="Times New Roman" w:cs="Times New Roman"/>
        </w:rPr>
        <w:t> </w:t>
      </w:r>
      <w:r w:rsidRPr="00050E10">
        <w:rPr>
          <w:rFonts w:ascii="Times New Roman" w:hAnsi="Times New Roman" w:cs="Times New Roman"/>
          <w:bdr w:val="none" w:sz="0" w:space="0" w:color="auto" w:frame="1"/>
        </w:rPr>
        <w:t>is propagated within an area. The routes are summarized before being propagated to</w:t>
      </w:r>
      <w:r w:rsidRPr="00050E10">
        <w:rPr>
          <w:rFonts w:ascii="Times New Roman" w:hAnsi="Times New Roman" w:cs="Times New Roman"/>
        </w:rPr>
        <w:t> </w:t>
      </w:r>
      <w:r w:rsidRPr="00050E10">
        <w:rPr>
          <w:rFonts w:ascii="Times New Roman" w:hAnsi="Times New Roman" w:cs="Times New Roman"/>
          <w:bdr w:val="none" w:sz="0" w:space="0" w:color="auto" w:frame="1"/>
        </w:rPr>
        <w:t>another area. It reduces overhead (less broadcast traffic). Because it allows a manager to</w:t>
      </w:r>
      <w:r w:rsidRPr="00050E10">
        <w:rPr>
          <w:rFonts w:ascii="Times New Roman" w:hAnsi="Times New Roman" w:cs="Times New Roman"/>
        </w:rPr>
        <w:t> </w:t>
      </w:r>
      <w:r w:rsidRPr="00050E10">
        <w:rPr>
          <w:rFonts w:ascii="Times New Roman" w:hAnsi="Times New Roman" w:cs="Times New Roman"/>
          <w:bdr w:val="none" w:sz="0" w:space="0" w:color="auto" w:frame="1"/>
        </w:rPr>
        <w:t>partition the routers and networks in an autonomous system into multiple areas, OSPF</w:t>
      </w:r>
      <w:r w:rsidR="00EB616F">
        <w:rPr>
          <w:rFonts w:ascii="Times New Roman" w:hAnsi="Times New Roman" w:cs="Times New Roman"/>
          <w:bdr w:val="none" w:sz="0" w:space="0" w:color="auto" w:frame="1"/>
        </w:rPr>
        <w:t xml:space="preserve"> </w:t>
      </w:r>
      <w:r w:rsidRPr="00050E10">
        <w:rPr>
          <w:rFonts w:ascii="Times New Roman" w:hAnsi="Times New Roman" w:cs="Times New Roman"/>
          <w:bdr w:val="none" w:sz="0" w:space="0" w:color="auto" w:frame="1"/>
        </w:rPr>
        <w:t>can scale to handle a larger number of routers than other IGPs.</w:t>
      </w:r>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xml:space="preserve">Question No: 24      </w:t>
      </w:r>
      <w:proofErr w:type="gramStart"/>
      <w:r w:rsidRPr="00050E10">
        <w:rPr>
          <w:rFonts w:ascii="Times New Roman" w:hAnsi="Times New Roman" w:cs="Times New Roman"/>
          <w:b/>
          <w:bCs/>
          <w:bdr w:val="none" w:sz="0" w:space="0" w:color="auto" w:frame="1"/>
        </w:rPr>
        <w:t>( Marks</w:t>
      </w:r>
      <w:proofErr w:type="gramEnd"/>
      <w:r w:rsidRPr="00050E10">
        <w:rPr>
          <w:rFonts w:ascii="Times New Roman" w:hAnsi="Times New Roman" w:cs="Times New Roman"/>
          <w:b/>
          <w:bCs/>
          <w:bdr w:val="none" w:sz="0" w:space="0" w:color="auto" w:frame="1"/>
        </w:rPr>
        <w:t>: 3 )</w:t>
      </w:r>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Describe the difference between static and dynamic routing?</w:t>
      </w:r>
    </w:p>
    <w:p w:rsidR="00360B68" w:rsidRPr="009628E5" w:rsidRDefault="00360B68" w:rsidP="00360B68">
      <w:pPr>
        <w:spacing w:line="270" w:lineRule="atLeast"/>
        <w:rPr>
          <w:rFonts w:ascii="Times New Roman" w:hAnsi="Times New Roman" w:cs="Times New Roman"/>
          <w:b/>
          <w:bCs/>
        </w:rPr>
      </w:pPr>
      <w:r w:rsidRPr="009628E5">
        <w:rPr>
          <w:rFonts w:ascii="Times New Roman" w:hAnsi="Times New Roman" w:cs="Times New Roman"/>
          <w:b/>
          <w:bCs/>
          <w:bdr w:val="none" w:sz="0" w:space="0" w:color="auto" w:frame="1"/>
        </w:rPr>
        <w:t>STATIC ROUTING:</w:t>
      </w:r>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bdr w:val="none" w:sz="0" w:space="0" w:color="auto" w:frame="1"/>
        </w:rPr>
        <w:t>It is one of the forms of Internet routing. In Static routing, the table is initialized</w:t>
      </w:r>
    </w:p>
    <w:p w:rsidR="00360B68" w:rsidRPr="00050E10" w:rsidRDefault="00360B68" w:rsidP="00360B68">
      <w:pPr>
        <w:spacing w:line="270" w:lineRule="atLeast"/>
        <w:rPr>
          <w:rFonts w:ascii="Times New Roman" w:hAnsi="Times New Roman" w:cs="Times New Roman"/>
        </w:rPr>
      </w:pPr>
      <w:proofErr w:type="gramStart"/>
      <w:r w:rsidRPr="00050E10">
        <w:rPr>
          <w:rFonts w:ascii="Times New Roman" w:hAnsi="Times New Roman" w:cs="Times New Roman"/>
          <w:bdr w:val="none" w:sz="0" w:space="0" w:color="auto" w:frame="1"/>
        </w:rPr>
        <w:t>when</w:t>
      </w:r>
      <w:proofErr w:type="gramEnd"/>
      <w:r w:rsidRPr="00050E10">
        <w:rPr>
          <w:rFonts w:ascii="Times New Roman" w:hAnsi="Times New Roman" w:cs="Times New Roman"/>
          <w:bdr w:val="none" w:sz="0" w:space="0" w:color="auto" w:frame="1"/>
        </w:rPr>
        <w:t xml:space="preserve"> system boots and there is no further changes.</w:t>
      </w:r>
    </w:p>
    <w:p w:rsidR="00360B68" w:rsidRPr="009628E5" w:rsidRDefault="00360B68" w:rsidP="00360B68">
      <w:pPr>
        <w:spacing w:line="270" w:lineRule="atLeast"/>
        <w:rPr>
          <w:rFonts w:ascii="Times New Roman" w:hAnsi="Times New Roman" w:cs="Times New Roman"/>
          <w:b/>
          <w:bCs/>
        </w:rPr>
      </w:pPr>
      <w:r w:rsidRPr="009628E5">
        <w:rPr>
          <w:rFonts w:ascii="Times New Roman" w:hAnsi="Times New Roman" w:cs="Times New Roman"/>
          <w:b/>
          <w:bCs/>
          <w:bdr w:val="none" w:sz="0" w:space="0" w:color="auto" w:frame="1"/>
        </w:rPr>
        <w:t>DYNAMIC ROUTING:</w:t>
      </w:r>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bdr w:val="none" w:sz="0" w:space="0" w:color="auto" w:frame="1"/>
        </w:rPr>
        <w:t>In dynamic routing the table is initialized when system boots. It includes routing</w:t>
      </w:r>
    </w:p>
    <w:p w:rsidR="00360B68" w:rsidRPr="00050E10" w:rsidRDefault="00360B68" w:rsidP="00360B68">
      <w:pPr>
        <w:spacing w:line="270" w:lineRule="atLeast"/>
        <w:rPr>
          <w:rFonts w:ascii="Times New Roman" w:hAnsi="Times New Roman" w:cs="Times New Roman"/>
        </w:rPr>
      </w:pPr>
      <w:proofErr w:type="gramStart"/>
      <w:r w:rsidRPr="00050E10">
        <w:rPr>
          <w:rFonts w:ascii="Times New Roman" w:hAnsi="Times New Roman" w:cs="Times New Roman"/>
          <w:bdr w:val="none" w:sz="0" w:space="0" w:color="auto" w:frame="1"/>
        </w:rPr>
        <w:t>software</w:t>
      </w:r>
      <w:proofErr w:type="gramEnd"/>
      <w:r w:rsidRPr="00050E10">
        <w:rPr>
          <w:rFonts w:ascii="Times New Roman" w:hAnsi="Times New Roman" w:cs="Times New Roman"/>
          <w:bdr w:val="none" w:sz="0" w:space="0" w:color="auto" w:frame="1"/>
        </w:rPr>
        <w:t xml:space="preserve"> which learns routes and updates table. In this way continuous changes are</w:t>
      </w:r>
    </w:p>
    <w:p w:rsidR="00360B68" w:rsidRPr="00050E10" w:rsidRDefault="00360B68" w:rsidP="00360B68">
      <w:pPr>
        <w:spacing w:line="270" w:lineRule="atLeast"/>
        <w:rPr>
          <w:rFonts w:ascii="Times New Roman" w:hAnsi="Times New Roman" w:cs="Times New Roman"/>
        </w:rPr>
      </w:pPr>
      <w:proofErr w:type="gramStart"/>
      <w:r w:rsidRPr="00050E10">
        <w:rPr>
          <w:rFonts w:ascii="Times New Roman" w:hAnsi="Times New Roman" w:cs="Times New Roman"/>
          <w:bdr w:val="none" w:sz="0" w:space="0" w:color="auto" w:frame="1"/>
        </w:rPr>
        <w:t>possible</w:t>
      </w:r>
      <w:proofErr w:type="gramEnd"/>
      <w:r w:rsidRPr="00050E10">
        <w:rPr>
          <w:rFonts w:ascii="Times New Roman" w:hAnsi="Times New Roman" w:cs="Times New Roman"/>
          <w:bdr w:val="none" w:sz="0" w:space="0" w:color="auto" w:frame="1"/>
        </w:rPr>
        <w:t xml:space="preserve"> due to routing software.</w:t>
      </w:r>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Question</w:t>
      </w:r>
      <w:r>
        <w:rPr>
          <w:rFonts w:ascii="Times New Roman" w:hAnsi="Times New Roman" w:cs="Times New Roman"/>
          <w:b/>
          <w:bCs/>
          <w:bdr w:val="none" w:sz="0" w:space="0" w:color="auto" w:frame="1"/>
        </w:rPr>
        <w:t>0</w:t>
      </w:r>
      <w:r w:rsidRPr="00050E10">
        <w:rPr>
          <w:rFonts w:ascii="Times New Roman" w:hAnsi="Times New Roman" w:cs="Times New Roman"/>
          <w:b/>
          <w:bCs/>
          <w:bdr w:val="none" w:sz="0" w:space="0" w:color="auto" w:frame="1"/>
        </w:rPr>
        <w:t xml:space="preserve"> No: 25      </w:t>
      </w:r>
      <w:proofErr w:type="gramStart"/>
      <w:r w:rsidRPr="00050E10">
        <w:rPr>
          <w:rFonts w:ascii="Times New Roman" w:hAnsi="Times New Roman" w:cs="Times New Roman"/>
          <w:b/>
          <w:bCs/>
          <w:bdr w:val="none" w:sz="0" w:space="0" w:color="auto" w:frame="1"/>
        </w:rPr>
        <w:t>( Marks</w:t>
      </w:r>
      <w:proofErr w:type="gramEnd"/>
      <w:r w:rsidRPr="00050E10">
        <w:rPr>
          <w:rFonts w:ascii="Times New Roman" w:hAnsi="Times New Roman" w:cs="Times New Roman"/>
          <w:b/>
          <w:bCs/>
          <w:bdr w:val="none" w:sz="0" w:space="0" w:color="auto" w:frame="1"/>
        </w:rPr>
        <w:t>: 3 )</w:t>
      </w:r>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What is the first address in the block if one of the addresses is</w:t>
      </w:r>
      <w:r w:rsidRPr="00050E10">
        <w:rPr>
          <w:rFonts w:ascii="Times New Roman" w:hAnsi="Times New Roman" w:cs="Times New Roman"/>
          <w:b/>
          <w:bCs/>
        </w:rPr>
        <w:t> </w:t>
      </w:r>
      <w:r w:rsidRPr="00050E10">
        <w:rPr>
          <w:rFonts w:ascii="Times New Roman" w:hAnsi="Times New Roman" w:cs="Times New Roman"/>
          <w:b/>
          <w:bCs/>
          <w:bdr w:val="none" w:sz="0" w:space="0" w:color="auto" w:frame="1"/>
        </w:rPr>
        <w:t>140.120.84.24/20?</w:t>
      </w:r>
    </w:p>
    <w:p w:rsidR="00360B68" w:rsidRPr="00834F85" w:rsidRDefault="00360B68" w:rsidP="00360B68">
      <w:pPr>
        <w:spacing w:line="270" w:lineRule="atLeast"/>
        <w:rPr>
          <w:rFonts w:ascii="Times New Roman" w:hAnsi="Times New Roman" w:cs="Times New Roman"/>
          <w:b/>
          <w:bCs/>
        </w:rPr>
      </w:pPr>
      <w:r w:rsidRPr="00834F85">
        <w:rPr>
          <w:rFonts w:ascii="Times New Roman" w:hAnsi="Times New Roman" w:cs="Times New Roman"/>
          <w:b/>
          <w:bCs/>
          <w:bdr w:val="none" w:sz="0" w:space="0" w:color="auto" w:frame="1"/>
        </w:rPr>
        <w:lastRenderedPageBreak/>
        <w:t>The first address in the block is 140.120.80.0/20</w:t>
      </w:r>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bdr w:val="none" w:sz="0" w:space="0" w:color="auto" w:frame="1"/>
        </w:rPr>
        <w:t>WE can use the following short cut to find the first address</w:t>
      </w:r>
    </w:p>
    <w:p w:rsidR="00360B68" w:rsidRPr="00050E10" w:rsidRDefault="00360B68" w:rsidP="00360B68">
      <w:pPr>
        <w:numPr>
          <w:ilvl w:val="0"/>
          <w:numId w:val="7"/>
        </w:numPr>
        <w:spacing w:after="0" w:line="315" w:lineRule="atLeast"/>
        <w:ind w:left="0"/>
        <w:rPr>
          <w:rFonts w:ascii="Times New Roman" w:hAnsi="Times New Roman" w:cs="Times New Roman"/>
        </w:rPr>
      </w:pPr>
      <w:r w:rsidRPr="00050E10">
        <w:rPr>
          <w:rFonts w:ascii="Times New Roman" w:hAnsi="Times New Roman" w:cs="Times New Roman"/>
          <w:bdr w:val="none" w:sz="0" w:space="0" w:color="auto" w:frame="1"/>
        </w:rPr>
        <w:t>divide the prefix length into four groups(corresponding to the four bytes in an address) and find the number of 1s in each group</w:t>
      </w:r>
    </w:p>
    <w:p w:rsidR="00360B68" w:rsidRPr="00050E10" w:rsidRDefault="00360B68" w:rsidP="00360B68">
      <w:pPr>
        <w:numPr>
          <w:ilvl w:val="0"/>
          <w:numId w:val="7"/>
        </w:numPr>
        <w:spacing w:after="0" w:line="315" w:lineRule="atLeast"/>
        <w:ind w:left="0"/>
        <w:rPr>
          <w:rFonts w:ascii="Times New Roman" w:hAnsi="Times New Roman" w:cs="Times New Roman"/>
        </w:rPr>
      </w:pPr>
      <w:r w:rsidRPr="00050E10">
        <w:rPr>
          <w:rFonts w:ascii="Times New Roman" w:hAnsi="Times New Roman" w:cs="Times New Roman"/>
          <w:bdr w:val="none" w:sz="0" w:space="0" w:color="auto" w:frame="1"/>
        </w:rPr>
        <w:t>if the number of 1s in a group is 8 the corresponding byte in the first address is the same (no change)</w:t>
      </w:r>
    </w:p>
    <w:p w:rsidR="00360B68" w:rsidRPr="00050E10" w:rsidRDefault="00360B68" w:rsidP="00360B68">
      <w:pPr>
        <w:numPr>
          <w:ilvl w:val="0"/>
          <w:numId w:val="7"/>
        </w:numPr>
        <w:spacing w:after="0" w:line="315" w:lineRule="atLeast"/>
        <w:ind w:left="0"/>
        <w:rPr>
          <w:rFonts w:ascii="Times New Roman" w:hAnsi="Times New Roman" w:cs="Times New Roman"/>
        </w:rPr>
      </w:pPr>
      <w:r w:rsidRPr="00050E10">
        <w:rPr>
          <w:rFonts w:ascii="Times New Roman" w:hAnsi="Times New Roman" w:cs="Times New Roman"/>
          <w:bdr w:val="none" w:sz="0" w:space="0" w:color="auto" w:frame="1"/>
        </w:rPr>
        <w:t>If the number of 1s in the group is zero (no1s), the corresponding byte in the first address is 0</w:t>
      </w:r>
    </w:p>
    <w:p w:rsidR="00360B68" w:rsidRPr="00050E10" w:rsidRDefault="00360B68" w:rsidP="00360B68">
      <w:pPr>
        <w:numPr>
          <w:ilvl w:val="0"/>
          <w:numId w:val="7"/>
        </w:numPr>
        <w:spacing w:after="0" w:line="315" w:lineRule="atLeast"/>
        <w:ind w:left="0"/>
        <w:rPr>
          <w:rFonts w:ascii="Times New Roman" w:hAnsi="Times New Roman" w:cs="Times New Roman"/>
        </w:rPr>
      </w:pPr>
      <w:r w:rsidRPr="00050E10">
        <w:rPr>
          <w:rFonts w:ascii="Times New Roman" w:hAnsi="Times New Roman" w:cs="Times New Roman"/>
          <w:bdr w:val="none" w:sz="0" w:space="0" w:color="auto" w:frame="1"/>
        </w:rPr>
        <w:t>if the number of 1s in a group is between zero and eight, we keep the corresponding bits in that group</w:t>
      </w:r>
    </w:p>
    <w:p w:rsidR="00E07EF2" w:rsidRDefault="00E07EF2" w:rsidP="00360B68">
      <w:pPr>
        <w:spacing w:line="270" w:lineRule="atLeast"/>
        <w:rPr>
          <w:rFonts w:ascii="Times New Roman" w:hAnsi="Times New Roman" w:cs="Times New Roman"/>
          <w:b/>
          <w:bCs/>
          <w:bdr w:val="none" w:sz="0" w:space="0" w:color="auto" w:frame="1"/>
        </w:rPr>
      </w:pPr>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xml:space="preserve">Question No: 26      </w:t>
      </w:r>
      <w:proofErr w:type="gramStart"/>
      <w:r w:rsidRPr="00050E10">
        <w:rPr>
          <w:rFonts w:ascii="Times New Roman" w:hAnsi="Times New Roman" w:cs="Times New Roman"/>
          <w:b/>
          <w:bCs/>
          <w:bdr w:val="none" w:sz="0" w:space="0" w:color="auto" w:frame="1"/>
        </w:rPr>
        <w:t>( Marks</w:t>
      </w:r>
      <w:proofErr w:type="gramEnd"/>
      <w:r w:rsidRPr="00050E10">
        <w:rPr>
          <w:rFonts w:ascii="Times New Roman" w:hAnsi="Times New Roman" w:cs="Times New Roman"/>
          <w:b/>
          <w:bCs/>
          <w:bdr w:val="none" w:sz="0" w:space="0" w:color="auto" w:frame="1"/>
        </w:rPr>
        <w:t>: 3 )</w:t>
      </w:r>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Write three new features of IPV6.</w:t>
      </w:r>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bdr w:val="none" w:sz="0" w:space="0" w:color="auto" w:frame="1"/>
        </w:rPr>
        <w:t> The new features of IPV6 are as follows:</w:t>
      </w:r>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bdr w:val="none" w:sz="0" w:space="0" w:color="auto" w:frame="1"/>
        </w:rPr>
        <w:t>• IPV6 addresses are 128 bits.</w:t>
      </w:r>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bdr w:val="none" w:sz="0" w:space="0" w:color="auto" w:frame="1"/>
        </w:rPr>
        <w:t>• Header format is entirely different.</w:t>
      </w:r>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bdr w:val="none" w:sz="0" w:space="0" w:color="auto" w:frame="1"/>
        </w:rPr>
        <w:t>• Additional information is stored in optional extension headers, followed by data.</w:t>
      </w:r>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bdr w:val="none" w:sz="0" w:space="0" w:color="auto" w:frame="1"/>
        </w:rPr>
        <w:t>• Flow label and quality of service allows audio and video applications to establish</w:t>
      </w:r>
    </w:p>
    <w:p w:rsidR="00360B68" w:rsidRPr="00050E10" w:rsidRDefault="00A00310" w:rsidP="00360B68">
      <w:pPr>
        <w:spacing w:line="270" w:lineRule="atLeast"/>
        <w:rPr>
          <w:rFonts w:ascii="Times New Roman" w:hAnsi="Times New Roman" w:cs="Times New Roman"/>
        </w:rPr>
      </w:pPr>
      <w:r w:rsidRPr="00050E10">
        <w:rPr>
          <w:rFonts w:ascii="Times New Roman" w:hAnsi="Times New Roman" w:cs="Times New Roman"/>
          <w:bdr w:val="none" w:sz="0" w:space="0" w:color="auto" w:frame="1"/>
        </w:rPr>
        <w:t>Appropriate</w:t>
      </w:r>
      <w:r w:rsidR="00360B68" w:rsidRPr="00050E10">
        <w:rPr>
          <w:rFonts w:ascii="Times New Roman" w:hAnsi="Times New Roman" w:cs="Times New Roman"/>
          <w:bdr w:val="none" w:sz="0" w:space="0" w:color="auto" w:frame="1"/>
        </w:rPr>
        <w:t xml:space="preserve"> connections.</w:t>
      </w:r>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bdr w:val="none" w:sz="0" w:space="0" w:color="auto" w:frame="1"/>
        </w:rPr>
        <w:t>• New features can be added more easily. So it is extensible.</w:t>
      </w:r>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xml:space="preserve"> Question No: 27      </w:t>
      </w:r>
      <w:proofErr w:type="gramStart"/>
      <w:r w:rsidRPr="00050E10">
        <w:rPr>
          <w:rFonts w:ascii="Times New Roman" w:hAnsi="Times New Roman" w:cs="Times New Roman"/>
          <w:b/>
          <w:bCs/>
          <w:bdr w:val="none" w:sz="0" w:space="0" w:color="auto" w:frame="1"/>
        </w:rPr>
        <w:t>( Marks</w:t>
      </w:r>
      <w:proofErr w:type="gramEnd"/>
      <w:r w:rsidRPr="00050E10">
        <w:rPr>
          <w:rFonts w:ascii="Times New Roman" w:hAnsi="Times New Roman" w:cs="Times New Roman"/>
          <w:b/>
          <w:bCs/>
          <w:bdr w:val="none" w:sz="0" w:space="0" w:color="auto" w:frame="1"/>
        </w:rPr>
        <w:t>: 5 )</w:t>
      </w:r>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What is the difference between an interior gateway protocol and an exterior gateway protocol? Name an example of each.</w:t>
      </w:r>
    </w:p>
    <w:p w:rsidR="00360B68" w:rsidRPr="00CE6A28" w:rsidRDefault="00360B68" w:rsidP="00360B68">
      <w:pPr>
        <w:spacing w:line="270" w:lineRule="atLeast"/>
        <w:rPr>
          <w:rFonts w:ascii="Times New Roman" w:hAnsi="Times New Roman" w:cs="Times New Roman"/>
          <w:b/>
          <w:bCs/>
        </w:rPr>
      </w:pPr>
      <w:r w:rsidRPr="00CE6A28">
        <w:rPr>
          <w:rFonts w:ascii="Times New Roman" w:hAnsi="Times New Roman" w:cs="Times New Roman"/>
          <w:b/>
          <w:bCs/>
          <w:bdr w:val="none" w:sz="0" w:space="0" w:color="auto" w:frame="1"/>
        </w:rPr>
        <w:t>INTERIOR GATEWAY PROTOCOLS (IGPs):</w:t>
      </w:r>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bdr w:val="none" w:sz="0" w:space="0" w:color="auto" w:frame="1"/>
        </w:rPr>
        <w:t>It is used among routers within autonomous system. The destinations lie within IGP.</w:t>
      </w:r>
    </w:p>
    <w:p w:rsidR="00360B68" w:rsidRPr="00CE6A28" w:rsidRDefault="00360B68" w:rsidP="00360B68">
      <w:pPr>
        <w:spacing w:line="270" w:lineRule="atLeast"/>
        <w:rPr>
          <w:rFonts w:ascii="Times New Roman" w:hAnsi="Times New Roman" w:cs="Times New Roman"/>
          <w:b/>
          <w:bCs/>
        </w:rPr>
      </w:pPr>
      <w:r w:rsidRPr="00CE6A28">
        <w:rPr>
          <w:rFonts w:ascii="Times New Roman" w:hAnsi="Times New Roman" w:cs="Times New Roman"/>
          <w:b/>
          <w:bCs/>
          <w:bdr w:val="none" w:sz="0" w:space="0" w:color="auto" w:frame="1"/>
        </w:rPr>
        <w:t>EXTERIOR GATEWAY PROTOCOLS (EGPs):</w:t>
      </w:r>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bdr w:val="none" w:sz="0" w:space="0" w:color="auto" w:frame="1"/>
        </w:rPr>
        <w:t>It is used among autonomous systems. The destinations lie throughout Internet</w:t>
      </w:r>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w:t>
      </w:r>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rPr>
        <w:t> </w:t>
      </w:r>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xml:space="preserve">Question No: 29      </w:t>
      </w:r>
      <w:proofErr w:type="gramStart"/>
      <w:r w:rsidRPr="00050E10">
        <w:rPr>
          <w:rFonts w:ascii="Times New Roman" w:hAnsi="Times New Roman" w:cs="Times New Roman"/>
          <w:b/>
          <w:bCs/>
          <w:bdr w:val="none" w:sz="0" w:space="0" w:color="auto" w:frame="1"/>
        </w:rPr>
        <w:t>( Marks</w:t>
      </w:r>
      <w:proofErr w:type="gramEnd"/>
      <w:r w:rsidRPr="00050E10">
        <w:rPr>
          <w:rFonts w:ascii="Times New Roman" w:hAnsi="Times New Roman" w:cs="Times New Roman"/>
          <w:b/>
          <w:bCs/>
          <w:bdr w:val="none" w:sz="0" w:space="0" w:color="auto" w:frame="1"/>
        </w:rPr>
        <w:t>: 5 )</w:t>
      </w:r>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xml:space="preserve"> What </w:t>
      </w:r>
      <w:proofErr w:type="gramStart"/>
      <w:r w:rsidRPr="00050E10">
        <w:rPr>
          <w:rFonts w:ascii="Times New Roman" w:hAnsi="Times New Roman" w:cs="Times New Roman"/>
          <w:b/>
          <w:bCs/>
          <w:bdr w:val="none" w:sz="0" w:space="0" w:color="auto" w:frame="1"/>
        </w:rPr>
        <w:t>are</w:t>
      </w:r>
      <w:proofErr w:type="gramEnd"/>
      <w:r w:rsidRPr="00050E10">
        <w:rPr>
          <w:rFonts w:ascii="Times New Roman" w:hAnsi="Times New Roman" w:cs="Times New Roman"/>
          <w:b/>
          <w:bCs/>
          <w:bdr w:val="none" w:sz="0" w:space="0" w:color="auto" w:frame="1"/>
        </w:rPr>
        <w:t xml:space="preserve"> IPv6 ADDRESS NOTATION?</w:t>
      </w:r>
    </w:p>
    <w:p w:rsidR="00360B68" w:rsidRPr="00DA20BC" w:rsidRDefault="00360B68" w:rsidP="00360B68">
      <w:pPr>
        <w:spacing w:line="270" w:lineRule="atLeast"/>
        <w:rPr>
          <w:rFonts w:ascii="Times New Roman" w:hAnsi="Times New Roman" w:cs="Times New Roman"/>
          <w:b/>
          <w:bCs/>
        </w:rPr>
      </w:pPr>
      <w:r w:rsidRPr="00DA20BC">
        <w:rPr>
          <w:rFonts w:ascii="Times New Roman" w:hAnsi="Times New Roman" w:cs="Times New Roman"/>
          <w:b/>
          <w:bCs/>
          <w:bdr w:val="none" w:sz="0" w:space="0" w:color="auto" w:frame="1"/>
        </w:rPr>
        <w:t> IPv6 ADDRESS NOTATION:</w:t>
      </w:r>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bdr w:val="none" w:sz="0" w:space="0" w:color="auto" w:frame="1"/>
        </w:rPr>
        <w:t xml:space="preserve">128-bit addresses </w:t>
      </w:r>
      <w:proofErr w:type="spellStart"/>
      <w:r w:rsidRPr="00050E10">
        <w:rPr>
          <w:rFonts w:ascii="Times New Roman" w:hAnsi="Times New Roman" w:cs="Times New Roman"/>
          <w:bdr w:val="none" w:sz="0" w:space="0" w:color="auto" w:frame="1"/>
        </w:rPr>
        <w:t>unwidely</w:t>
      </w:r>
      <w:proofErr w:type="spellEnd"/>
      <w:r w:rsidRPr="00050E10">
        <w:rPr>
          <w:rFonts w:ascii="Times New Roman" w:hAnsi="Times New Roman" w:cs="Times New Roman"/>
          <w:bdr w:val="none" w:sz="0" w:space="0" w:color="auto" w:frame="1"/>
        </w:rPr>
        <w:t xml:space="preserve"> in dotted decimal; requires 16 numbers:</w:t>
      </w:r>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bdr w:val="none" w:sz="0" w:space="0" w:color="auto" w:frame="1"/>
        </w:rPr>
        <w:lastRenderedPageBreak/>
        <w:t>105.220.136.100.255.255.255.255.0.0.18.128.140.10.255.255</w:t>
      </w:r>
    </w:p>
    <w:p w:rsidR="00360B68" w:rsidRPr="00050E10" w:rsidRDefault="00360B68" w:rsidP="00360B68">
      <w:pPr>
        <w:spacing w:line="270" w:lineRule="atLeast"/>
        <w:rPr>
          <w:rFonts w:ascii="Times New Roman" w:hAnsi="Times New Roman" w:cs="Times New Roman"/>
        </w:rPr>
      </w:pPr>
      <w:proofErr w:type="gramStart"/>
      <w:r w:rsidRPr="00050E10">
        <w:rPr>
          <w:rFonts w:ascii="Times New Roman" w:hAnsi="Times New Roman" w:cs="Times New Roman"/>
          <w:bdr w:val="none" w:sz="0" w:space="0" w:color="auto" w:frame="1"/>
        </w:rPr>
        <w:t>Groups of 16-bit numbers in hex separated by colons – colon hexadecimal (or colon hex).</w:t>
      </w:r>
      <w:proofErr w:type="gramEnd"/>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bdr w:val="none" w:sz="0" w:space="0" w:color="auto" w:frame="1"/>
        </w:rPr>
        <w:t>69DC: 8864</w:t>
      </w:r>
      <w:proofErr w:type="gramStart"/>
      <w:r w:rsidRPr="00050E10">
        <w:rPr>
          <w:rFonts w:ascii="Times New Roman" w:hAnsi="Times New Roman" w:cs="Times New Roman"/>
          <w:bdr w:val="none" w:sz="0" w:space="0" w:color="auto" w:frame="1"/>
        </w:rPr>
        <w:t>:FFFF</w:t>
      </w:r>
      <w:proofErr w:type="gramEnd"/>
      <w:r w:rsidRPr="00050E10">
        <w:rPr>
          <w:rFonts w:ascii="Times New Roman" w:hAnsi="Times New Roman" w:cs="Times New Roman"/>
          <w:bdr w:val="none" w:sz="0" w:space="0" w:color="auto" w:frame="1"/>
        </w:rPr>
        <w:t>: FFFF: 0:1280:8C0A:FFFF</w:t>
      </w:r>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bdr w:val="none" w:sz="0" w:space="0" w:color="auto" w:frame="1"/>
        </w:rPr>
        <w:t>Zero-compression – series of zeroes indicated by two colons</w:t>
      </w:r>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bdr w:val="none" w:sz="0" w:space="0" w:color="auto" w:frame="1"/>
        </w:rPr>
        <w:t>FF0C: 0:0:0:0:0:0:B1</w:t>
      </w:r>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bdr w:val="none" w:sz="0" w:space="0" w:color="auto" w:frame="1"/>
        </w:rPr>
        <w:t>FF0C::B1</w:t>
      </w:r>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bdr w:val="none" w:sz="0" w:space="0" w:color="auto" w:frame="1"/>
        </w:rPr>
        <w:t>IPv6 address with 96 leading zeros is interpreted to hold an IPv4 address.</w:t>
      </w:r>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xml:space="preserve"> Question No: 30      </w:t>
      </w:r>
      <w:proofErr w:type="gramStart"/>
      <w:r w:rsidRPr="00050E10">
        <w:rPr>
          <w:rFonts w:ascii="Times New Roman" w:hAnsi="Times New Roman" w:cs="Times New Roman"/>
          <w:b/>
          <w:bCs/>
          <w:bdr w:val="none" w:sz="0" w:space="0" w:color="auto" w:frame="1"/>
        </w:rPr>
        <w:t>( Marks</w:t>
      </w:r>
      <w:proofErr w:type="gramEnd"/>
      <w:r w:rsidRPr="00050E10">
        <w:rPr>
          <w:rFonts w:ascii="Times New Roman" w:hAnsi="Times New Roman" w:cs="Times New Roman"/>
          <w:b/>
          <w:bCs/>
          <w:bdr w:val="none" w:sz="0" w:space="0" w:color="auto" w:frame="1"/>
        </w:rPr>
        <w:t>: 10 )</w:t>
      </w:r>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LIST SOME CHARACTERISTICS OF A CLIENT.</w:t>
      </w:r>
    </w:p>
    <w:p w:rsidR="00360B68" w:rsidRPr="00DA20BC" w:rsidRDefault="00360B68" w:rsidP="00360B68">
      <w:pPr>
        <w:spacing w:line="270" w:lineRule="atLeast"/>
        <w:rPr>
          <w:rFonts w:ascii="Times New Roman" w:hAnsi="Times New Roman" w:cs="Times New Roman"/>
          <w:b/>
          <w:bCs/>
        </w:rPr>
      </w:pPr>
      <w:r w:rsidRPr="00050E10">
        <w:rPr>
          <w:rFonts w:ascii="Times New Roman" w:hAnsi="Times New Roman" w:cs="Times New Roman"/>
          <w:bdr w:val="none" w:sz="0" w:space="0" w:color="auto" w:frame="1"/>
        </w:rPr>
        <w:t> </w:t>
      </w:r>
      <w:r w:rsidRPr="00DA20BC">
        <w:rPr>
          <w:rFonts w:ascii="Times New Roman" w:hAnsi="Times New Roman" w:cs="Times New Roman"/>
          <w:b/>
          <w:bCs/>
          <w:bdr w:val="none" w:sz="0" w:space="0" w:color="auto" w:frame="1"/>
        </w:rPr>
        <w:t>CHARACTERISTICS OF A CLIENT:</w:t>
      </w:r>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bdr w:val="none" w:sz="0" w:space="0" w:color="auto" w:frame="1"/>
        </w:rPr>
        <w:t>The characteristics of a client are explained below:</w:t>
      </w:r>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bdr w:val="none" w:sz="0" w:space="0" w:color="auto" w:frame="1"/>
        </w:rPr>
        <w:t>"Client is an arbitrary application program.</w:t>
      </w:r>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bdr w:val="none" w:sz="0" w:space="0" w:color="auto" w:frame="1"/>
        </w:rPr>
        <w:t>"It becomes client temporarily.</w:t>
      </w:r>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bdr w:val="none" w:sz="0" w:space="0" w:color="auto" w:frame="1"/>
        </w:rPr>
        <w:t>"It can also perform other computations.</w:t>
      </w:r>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bdr w:val="none" w:sz="0" w:space="0" w:color="auto" w:frame="1"/>
        </w:rPr>
        <w:t>"It is invoked directly by the user.</w:t>
      </w:r>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bdr w:val="none" w:sz="0" w:space="0" w:color="auto" w:frame="1"/>
        </w:rPr>
        <w:t>"It runs locally on the user’s computer.</w:t>
      </w:r>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bdr w:val="none" w:sz="0" w:space="0" w:color="auto" w:frame="1"/>
        </w:rPr>
        <w:t>"It actively initiates contact with a server.</w:t>
      </w:r>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bdr w:val="none" w:sz="0" w:space="0" w:color="auto" w:frame="1"/>
        </w:rPr>
        <w:t>"It contacts one server at a time.</w:t>
      </w:r>
    </w:p>
    <w:p w:rsidR="00360B68" w:rsidRPr="00050E10" w:rsidRDefault="00360B68" w:rsidP="00360B68">
      <w:pPr>
        <w:spacing w:line="270" w:lineRule="atLeast"/>
        <w:rPr>
          <w:rFonts w:ascii="Times New Roman" w:hAnsi="Times New Roman" w:cs="Times New Roman"/>
        </w:rPr>
      </w:pPr>
      <w:r w:rsidRPr="00050E10">
        <w:rPr>
          <w:rFonts w:ascii="Times New Roman" w:hAnsi="Times New Roman" w:cs="Times New Roman"/>
          <w:b/>
          <w:bCs/>
          <w:bdr w:val="none" w:sz="0" w:space="0" w:color="auto" w:frame="1"/>
        </w:rPr>
        <w:t xml:space="preserve"> Question No: 31      </w:t>
      </w:r>
      <w:proofErr w:type="gramStart"/>
      <w:r w:rsidRPr="00050E10">
        <w:rPr>
          <w:rFonts w:ascii="Times New Roman" w:hAnsi="Times New Roman" w:cs="Times New Roman"/>
          <w:b/>
          <w:bCs/>
          <w:bdr w:val="none" w:sz="0" w:space="0" w:color="auto" w:frame="1"/>
        </w:rPr>
        <w:t>( Marks</w:t>
      </w:r>
      <w:proofErr w:type="gramEnd"/>
      <w:r w:rsidRPr="00050E10">
        <w:rPr>
          <w:rFonts w:ascii="Times New Roman" w:hAnsi="Times New Roman" w:cs="Times New Roman"/>
          <w:b/>
          <w:bCs/>
          <w:bdr w:val="none" w:sz="0" w:space="0" w:color="auto" w:frame="1"/>
        </w:rPr>
        <w:t>: 10 )</w:t>
      </w:r>
    </w:p>
    <w:p w:rsidR="005C5CD0" w:rsidRPr="00010580" w:rsidRDefault="005C5CD0" w:rsidP="005C5CD0">
      <w:pPr>
        <w:rPr>
          <w:rFonts w:ascii="Times" w:hAnsi="Times"/>
        </w:rPr>
      </w:pPr>
      <w:r w:rsidRPr="00010580">
        <w:rPr>
          <w:rFonts w:ascii="Times" w:hAnsi="Times"/>
        </w:rPr>
        <w:t xml:space="preserve">Question No: 21      </w:t>
      </w:r>
      <w:proofErr w:type="gramStart"/>
      <w:r w:rsidRPr="00010580">
        <w:rPr>
          <w:rFonts w:ascii="Times" w:hAnsi="Times"/>
        </w:rPr>
        <w:t>( Marks</w:t>
      </w:r>
      <w:proofErr w:type="gramEnd"/>
      <w:r w:rsidRPr="00010580">
        <w:rPr>
          <w:rFonts w:ascii="Times" w:hAnsi="Times"/>
        </w:rPr>
        <w:t xml:space="preserve">: 2 ) </w:t>
      </w:r>
    </w:p>
    <w:p w:rsidR="005C5CD0" w:rsidRPr="00010580" w:rsidRDefault="005C5CD0" w:rsidP="005C5CD0">
      <w:pPr>
        <w:rPr>
          <w:rFonts w:ascii="Times" w:hAnsi="Times"/>
        </w:rPr>
      </w:pPr>
      <w:r w:rsidRPr="00010580">
        <w:rPr>
          <w:rFonts w:ascii="Times" w:hAnsi="Times"/>
        </w:rPr>
        <w:t xml:space="preserve">What is the difference between the physical and logical topologies? </w:t>
      </w:r>
    </w:p>
    <w:p w:rsidR="005C5CD0" w:rsidRPr="00010580" w:rsidRDefault="005C5CD0" w:rsidP="005C5CD0">
      <w:pPr>
        <w:rPr>
          <w:rFonts w:ascii="Times" w:hAnsi="Times"/>
        </w:rPr>
      </w:pPr>
      <w:r w:rsidRPr="00010580">
        <w:rPr>
          <w:rFonts w:ascii="Times" w:hAnsi="Times"/>
        </w:rPr>
        <w:t xml:space="preserve">Every LAN has a topology, or the way that the devices on a network are arranged and </w:t>
      </w:r>
    </w:p>
    <w:p w:rsidR="005C5CD0" w:rsidRPr="00010580" w:rsidRDefault="005C5CD0" w:rsidP="005C5CD0">
      <w:pPr>
        <w:rPr>
          <w:rFonts w:ascii="Times" w:hAnsi="Times"/>
        </w:rPr>
      </w:pPr>
      <w:proofErr w:type="gramStart"/>
      <w:r w:rsidRPr="00010580">
        <w:rPr>
          <w:rFonts w:ascii="Times" w:hAnsi="Times"/>
        </w:rPr>
        <w:t>how</w:t>
      </w:r>
      <w:proofErr w:type="gramEnd"/>
      <w:r w:rsidRPr="00010580">
        <w:rPr>
          <w:rFonts w:ascii="Times" w:hAnsi="Times"/>
        </w:rPr>
        <w:t xml:space="preserve"> they communicate with each other.  </w:t>
      </w:r>
    </w:p>
    <w:p w:rsidR="005C5CD0" w:rsidRPr="00010580" w:rsidRDefault="005C5CD0" w:rsidP="005C5CD0">
      <w:pPr>
        <w:rPr>
          <w:rFonts w:ascii="Times" w:hAnsi="Times"/>
        </w:rPr>
      </w:pPr>
      <w:r w:rsidRPr="00010580">
        <w:rPr>
          <w:rFonts w:ascii="Times" w:hAnsi="Times"/>
        </w:rPr>
        <w:t>PHYSICL TOPOLOGY:</w:t>
      </w:r>
    </w:p>
    <w:p w:rsidR="005C5CD0" w:rsidRPr="00010580" w:rsidRDefault="005C5CD0" w:rsidP="005C5CD0">
      <w:pPr>
        <w:rPr>
          <w:rFonts w:ascii="Times" w:hAnsi="Times"/>
        </w:rPr>
      </w:pPr>
      <w:r w:rsidRPr="00010580">
        <w:rPr>
          <w:rFonts w:ascii="Times" w:hAnsi="Times"/>
        </w:rPr>
        <w:t xml:space="preserve">The way that the workstations are connected to the network through the actual cables that </w:t>
      </w:r>
    </w:p>
    <w:p w:rsidR="005C5CD0" w:rsidRPr="00010580" w:rsidRDefault="005C5CD0" w:rsidP="005C5CD0">
      <w:pPr>
        <w:rPr>
          <w:rFonts w:ascii="Times" w:hAnsi="Times"/>
        </w:rPr>
      </w:pPr>
      <w:proofErr w:type="gramStart"/>
      <w:r w:rsidRPr="00010580">
        <w:rPr>
          <w:rFonts w:ascii="Times" w:hAnsi="Times"/>
        </w:rPr>
        <w:t>transmit</w:t>
      </w:r>
      <w:proofErr w:type="gramEnd"/>
      <w:r w:rsidRPr="00010580">
        <w:rPr>
          <w:rFonts w:ascii="Times" w:hAnsi="Times"/>
        </w:rPr>
        <w:t xml:space="preserve"> data -- the physical structure of the network -- is called the physical topology. It </w:t>
      </w:r>
    </w:p>
    <w:p w:rsidR="005C5CD0" w:rsidRPr="00010580" w:rsidRDefault="005C5CD0" w:rsidP="005C5CD0">
      <w:pPr>
        <w:rPr>
          <w:rFonts w:ascii="Times" w:hAnsi="Times"/>
        </w:rPr>
      </w:pPr>
      <w:proofErr w:type="gramStart"/>
      <w:r w:rsidRPr="00010580">
        <w:rPr>
          <w:rFonts w:ascii="Times" w:hAnsi="Times"/>
        </w:rPr>
        <w:t>depends</w:t>
      </w:r>
      <w:proofErr w:type="gramEnd"/>
      <w:r w:rsidRPr="00010580">
        <w:rPr>
          <w:rFonts w:ascii="Times" w:hAnsi="Times"/>
        </w:rPr>
        <w:t xml:space="preserve"> on the wiring scheme. </w:t>
      </w:r>
    </w:p>
    <w:p w:rsidR="005C5CD0" w:rsidRPr="00010580" w:rsidRDefault="005C5CD0" w:rsidP="005C5CD0">
      <w:pPr>
        <w:rPr>
          <w:rFonts w:ascii="Times" w:hAnsi="Times"/>
        </w:rPr>
      </w:pPr>
      <w:r w:rsidRPr="00010580">
        <w:rPr>
          <w:rFonts w:ascii="Times" w:hAnsi="Times"/>
        </w:rPr>
        <w:lastRenderedPageBreak/>
        <w:t>LOGICAL TOPOLOGY:</w:t>
      </w:r>
    </w:p>
    <w:p w:rsidR="005C5CD0" w:rsidRPr="00010580" w:rsidRDefault="005C5CD0" w:rsidP="005C5CD0">
      <w:pPr>
        <w:rPr>
          <w:rFonts w:ascii="Times" w:hAnsi="Times"/>
        </w:rPr>
      </w:pPr>
      <w:r w:rsidRPr="00010580">
        <w:rPr>
          <w:rFonts w:ascii="Times" w:hAnsi="Times"/>
        </w:rPr>
        <w:t xml:space="preserve"> The logical topology, in contrast, is the way that the signals act on the network media, or </w:t>
      </w:r>
    </w:p>
    <w:p w:rsidR="005C5CD0" w:rsidRPr="00010580" w:rsidRDefault="005C5CD0" w:rsidP="005C5CD0">
      <w:pPr>
        <w:rPr>
          <w:rFonts w:ascii="Times" w:hAnsi="Times"/>
        </w:rPr>
      </w:pPr>
      <w:proofErr w:type="gramStart"/>
      <w:r w:rsidRPr="00010580">
        <w:rPr>
          <w:rFonts w:ascii="Times" w:hAnsi="Times"/>
        </w:rPr>
        <w:t>the</w:t>
      </w:r>
      <w:proofErr w:type="gramEnd"/>
      <w:r w:rsidRPr="00010580">
        <w:rPr>
          <w:rFonts w:ascii="Times" w:hAnsi="Times"/>
        </w:rPr>
        <w:t xml:space="preserve"> way that the data passes through the network from one device to the next without </w:t>
      </w:r>
    </w:p>
    <w:p w:rsidR="005C5CD0" w:rsidRPr="00010580" w:rsidRDefault="005C5CD0" w:rsidP="005C5CD0">
      <w:pPr>
        <w:rPr>
          <w:rFonts w:ascii="Times" w:hAnsi="Times"/>
        </w:rPr>
      </w:pPr>
      <w:proofErr w:type="gramStart"/>
      <w:r w:rsidRPr="00010580">
        <w:rPr>
          <w:rFonts w:ascii="Times" w:hAnsi="Times"/>
        </w:rPr>
        <w:t>regard</w:t>
      </w:r>
      <w:proofErr w:type="gramEnd"/>
      <w:r w:rsidRPr="00010580">
        <w:rPr>
          <w:rFonts w:ascii="Times" w:hAnsi="Times"/>
        </w:rPr>
        <w:t xml:space="preserve"> to the physical interconnection of the devices. We can say that it is defined by the </w:t>
      </w:r>
    </w:p>
    <w:p w:rsidR="005C5CD0" w:rsidRPr="00010580" w:rsidRDefault="005C5CD0" w:rsidP="005C5CD0">
      <w:pPr>
        <w:rPr>
          <w:rFonts w:ascii="Times" w:hAnsi="Times"/>
        </w:rPr>
      </w:pPr>
      <w:proofErr w:type="gramStart"/>
      <w:r w:rsidRPr="00010580">
        <w:rPr>
          <w:rFonts w:ascii="Times" w:hAnsi="Times"/>
        </w:rPr>
        <w:t>specific</w:t>
      </w:r>
      <w:proofErr w:type="gramEnd"/>
      <w:r w:rsidRPr="00010580">
        <w:rPr>
          <w:rFonts w:ascii="Times" w:hAnsi="Times"/>
        </w:rPr>
        <w:t xml:space="preserve"> network technology. </w:t>
      </w:r>
    </w:p>
    <w:p w:rsidR="005C5CD0" w:rsidRPr="00010580" w:rsidRDefault="005C5CD0" w:rsidP="005C5CD0">
      <w:pPr>
        <w:rPr>
          <w:rFonts w:ascii="Times" w:hAnsi="Times"/>
        </w:rPr>
      </w:pPr>
      <w:r w:rsidRPr="00010580">
        <w:rPr>
          <w:rFonts w:ascii="Times" w:hAnsi="Times"/>
        </w:rPr>
        <w:t xml:space="preserve">Question No: 22      </w:t>
      </w:r>
      <w:proofErr w:type="gramStart"/>
      <w:r w:rsidRPr="00010580">
        <w:rPr>
          <w:rFonts w:ascii="Times" w:hAnsi="Times"/>
        </w:rPr>
        <w:t>( Marks</w:t>
      </w:r>
      <w:proofErr w:type="gramEnd"/>
      <w:r w:rsidRPr="00010580">
        <w:rPr>
          <w:rFonts w:ascii="Times" w:hAnsi="Times"/>
        </w:rPr>
        <w:t xml:space="preserve">: 2 ) </w:t>
      </w:r>
    </w:p>
    <w:p w:rsidR="005C5CD0" w:rsidRPr="00010580" w:rsidRDefault="005C5CD0" w:rsidP="005C5CD0">
      <w:pPr>
        <w:rPr>
          <w:rFonts w:ascii="Times" w:hAnsi="Times"/>
        </w:rPr>
      </w:pPr>
      <w:r w:rsidRPr="00010580">
        <w:rPr>
          <w:rFonts w:ascii="Times" w:hAnsi="Times"/>
        </w:rPr>
        <w:t xml:space="preserve">Define Vector-Distance Algorithm. </w:t>
      </w:r>
    </w:p>
    <w:p w:rsidR="005C5CD0" w:rsidRPr="00010580" w:rsidRDefault="005C5CD0" w:rsidP="005C5CD0">
      <w:pPr>
        <w:rPr>
          <w:rFonts w:ascii="Times" w:hAnsi="Times"/>
        </w:rPr>
      </w:pPr>
      <w:r w:rsidRPr="00010580">
        <w:rPr>
          <w:rFonts w:ascii="Times" w:hAnsi="Times"/>
        </w:rPr>
        <w:t xml:space="preserve">Packet switches wait for next update message and they iterate through entries in message. </w:t>
      </w:r>
    </w:p>
    <w:p w:rsidR="005C5CD0" w:rsidRPr="00010580" w:rsidRDefault="005C5CD0" w:rsidP="005C5CD0">
      <w:pPr>
        <w:rPr>
          <w:rFonts w:ascii="Times" w:hAnsi="Times"/>
        </w:rPr>
      </w:pPr>
      <w:r w:rsidRPr="00010580">
        <w:rPr>
          <w:rFonts w:ascii="Times" w:hAnsi="Times"/>
        </w:rPr>
        <w:t xml:space="preserve">If entry has shortest path to destination, insert source as next hop to destination and </w:t>
      </w:r>
    </w:p>
    <w:p w:rsidR="005C5CD0" w:rsidRPr="00010580" w:rsidRDefault="005C5CD0" w:rsidP="005C5CD0">
      <w:pPr>
        <w:rPr>
          <w:rFonts w:ascii="Times" w:hAnsi="Times"/>
        </w:rPr>
      </w:pPr>
      <w:proofErr w:type="gramStart"/>
      <w:r w:rsidRPr="00010580">
        <w:rPr>
          <w:rFonts w:ascii="Times" w:hAnsi="Times"/>
        </w:rPr>
        <w:t>record</w:t>
      </w:r>
      <w:proofErr w:type="gramEnd"/>
      <w:r w:rsidRPr="00010580">
        <w:rPr>
          <w:rFonts w:ascii="Times" w:hAnsi="Times"/>
        </w:rPr>
        <w:t xml:space="preserve"> distance as distance from next hop to destination plus distance from this switch to </w:t>
      </w:r>
    </w:p>
    <w:p w:rsidR="005C5CD0" w:rsidRPr="00010580" w:rsidRDefault="005C5CD0" w:rsidP="005C5CD0">
      <w:pPr>
        <w:rPr>
          <w:rFonts w:ascii="Times" w:hAnsi="Times"/>
        </w:rPr>
      </w:pPr>
      <w:proofErr w:type="gramStart"/>
      <w:r w:rsidRPr="00010580">
        <w:rPr>
          <w:rFonts w:ascii="Times" w:hAnsi="Times"/>
        </w:rPr>
        <w:t>next</w:t>
      </w:r>
      <w:proofErr w:type="gramEnd"/>
      <w:r w:rsidRPr="00010580">
        <w:rPr>
          <w:rFonts w:ascii="Times" w:hAnsi="Times"/>
        </w:rPr>
        <w:t xml:space="preserve"> hop. </w:t>
      </w:r>
    </w:p>
    <w:p w:rsidR="005C5CD0" w:rsidRPr="00010580" w:rsidRDefault="005C5CD0" w:rsidP="005C5CD0">
      <w:pPr>
        <w:rPr>
          <w:rFonts w:ascii="Times" w:hAnsi="Times"/>
        </w:rPr>
      </w:pPr>
      <w:r w:rsidRPr="00010580">
        <w:rPr>
          <w:rFonts w:ascii="Times" w:hAnsi="Times"/>
        </w:rPr>
        <w:t xml:space="preserve">Question No: 23      </w:t>
      </w:r>
      <w:proofErr w:type="gramStart"/>
      <w:r w:rsidRPr="00010580">
        <w:rPr>
          <w:rFonts w:ascii="Times" w:hAnsi="Times"/>
        </w:rPr>
        <w:t>( Marks</w:t>
      </w:r>
      <w:proofErr w:type="gramEnd"/>
      <w:r w:rsidRPr="00010580">
        <w:rPr>
          <w:rFonts w:ascii="Times" w:hAnsi="Times"/>
        </w:rPr>
        <w:t xml:space="preserve">: 3 ) </w:t>
      </w:r>
    </w:p>
    <w:p w:rsidR="005C5CD0" w:rsidRPr="00010580" w:rsidRDefault="005C5CD0" w:rsidP="005C5CD0">
      <w:pPr>
        <w:rPr>
          <w:rFonts w:ascii="Times" w:hAnsi="Times"/>
        </w:rPr>
      </w:pPr>
      <w:r w:rsidRPr="00010580">
        <w:rPr>
          <w:rFonts w:ascii="Times" w:hAnsi="Times"/>
        </w:rPr>
        <w:t xml:space="preserve">STORE AND FORWARD:  </w:t>
      </w:r>
    </w:p>
    <w:p w:rsidR="005C5CD0" w:rsidRPr="00010580" w:rsidRDefault="005C5CD0" w:rsidP="005C5CD0">
      <w:pPr>
        <w:rPr>
          <w:rFonts w:ascii="Times" w:hAnsi="Times"/>
        </w:rPr>
      </w:pPr>
      <w:r w:rsidRPr="00010580">
        <w:rPr>
          <w:rFonts w:ascii="Times" w:hAnsi="Times"/>
        </w:rPr>
        <w:t xml:space="preserve">Data delivery from one computer to another is accomplished through store and forward </w:t>
      </w:r>
    </w:p>
    <w:p w:rsidR="005C5CD0" w:rsidRPr="00010580" w:rsidRDefault="005C5CD0" w:rsidP="005C5CD0">
      <w:pPr>
        <w:rPr>
          <w:rFonts w:ascii="Times" w:hAnsi="Times"/>
        </w:rPr>
      </w:pPr>
      <w:proofErr w:type="gramStart"/>
      <w:r w:rsidRPr="00010580">
        <w:rPr>
          <w:rFonts w:ascii="Times" w:hAnsi="Times"/>
        </w:rPr>
        <w:t>technology</w:t>
      </w:r>
      <w:proofErr w:type="gramEnd"/>
      <w:r w:rsidRPr="00010580">
        <w:rPr>
          <w:rFonts w:ascii="Times" w:hAnsi="Times"/>
        </w:rPr>
        <w:t xml:space="preserve">. In this technology packet switch stores incoming packet and also forwards </w:t>
      </w:r>
    </w:p>
    <w:p w:rsidR="005C5CD0" w:rsidRPr="00010580" w:rsidRDefault="005C5CD0" w:rsidP="005C5CD0">
      <w:pPr>
        <w:rPr>
          <w:rFonts w:ascii="Times" w:hAnsi="Times"/>
        </w:rPr>
      </w:pPr>
      <w:proofErr w:type="gramStart"/>
      <w:r w:rsidRPr="00010580">
        <w:rPr>
          <w:rFonts w:ascii="Times" w:hAnsi="Times"/>
        </w:rPr>
        <w:t>that</w:t>
      </w:r>
      <w:proofErr w:type="gramEnd"/>
      <w:r w:rsidRPr="00010580">
        <w:rPr>
          <w:rFonts w:ascii="Times" w:hAnsi="Times"/>
        </w:rPr>
        <w:t xml:space="preserve"> packet to another switch or computer. For this purpose packet switch has internal </w:t>
      </w:r>
    </w:p>
    <w:p w:rsidR="005C5CD0" w:rsidRPr="00010580" w:rsidRDefault="005C5CD0" w:rsidP="005C5CD0">
      <w:pPr>
        <w:rPr>
          <w:rFonts w:ascii="Times" w:hAnsi="Times"/>
        </w:rPr>
      </w:pPr>
      <w:proofErr w:type="gramStart"/>
      <w:r w:rsidRPr="00010580">
        <w:rPr>
          <w:rFonts w:ascii="Times" w:hAnsi="Times"/>
        </w:rPr>
        <w:t>memory</w:t>
      </w:r>
      <w:proofErr w:type="gramEnd"/>
      <w:r w:rsidRPr="00010580">
        <w:rPr>
          <w:rFonts w:ascii="Times" w:hAnsi="Times"/>
        </w:rPr>
        <w:t xml:space="preserve"> into which it can hold packet if outgoing connection is busy. Packets for each </w:t>
      </w:r>
    </w:p>
    <w:p w:rsidR="005C5CD0" w:rsidRPr="00010580" w:rsidRDefault="005C5CD0" w:rsidP="005C5CD0">
      <w:pPr>
        <w:rPr>
          <w:rFonts w:ascii="Times" w:hAnsi="Times"/>
        </w:rPr>
      </w:pPr>
      <w:proofErr w:type="gramStart"/>
      <w:r w:rsidRPr="00010580">
        <w:rPr>
          <w:rFonts w:ascii="Times" w:hAnsi="Times"/>
        </w:rPr>
        <w:t>connection</w:t>
      </w:r>
      <w:proofErr w:type="gramEnd"/>
      <w:r w:rsidRPr="00010580">
        <w:rPr>
          <w:rFonts w:ascii="Times" w:hAnsi="Times"/>
        </w:rPr>
        <w:t xml:space="preserve"> held on queue. </w:t>
      </w:r>
    </w:p>
    <w:p w:rsidR="00647CC6" w:rsidRDefault="00647CC6" w:rsidP="005C5CD0">
      <w:pPr>
        <w:rPr>
          <w:rFonts w:ascii="Times" w:hAnsi="Times"/>
        </w:rPr>
      </w:pPr>
    </w:p>
    <w:p w:rsidR="005C5CD0" w:rsidRPr="00010580" w:rsidRDefault="005C5CD0" w:rsidP="005C5CD0">
      <w:pPr>
        <w:rPr>
          <w:rFonts w:ascii="Times" w:hAnsi="Times"/>
        </w:rPr>
      </w:pPr>
      <w:r w:rsidRPr="00010580">
        <w:rPr>
          <w:rFonts w:ascii="Times" w:hAnsi="Times"/>
        </w:rPr>
        <w:t xml:space="preserve">Question No: 24      </w:t>
      </w:r>
      <w:proofErr w:type="gramStart"/>
      <w:r w:rsidRPr="00010580">
        <w:rPr>
          <w:rFonts w:ascii="Times" w:hAnsi="Times"/>
        </w:rPr>
        <w:t>( Marks</w:t>
      </w:r>
      <w:proofErr w:type="gramEnd"/>
      <w:r w:rsidRPr="00010580">
        <w:rPr>
          <w:rFonts w:ascii="Times" w:hAnsi="Times"/>
        </w:rPr>
        <w:t xml:space="preserve">: 3 ) </w:t>
      </w:r>
    </w:p>
    <w:p w:rsidR="005C5CD0" w:rsidRPr="00010580" w:rsidRDefault="005C5CD0" w:rsidP="005C5CD0">
      <w:pPr>
        <w:rPr>
          <w:rFonts w:ascii="Times" w:hAnsi="Times"/>
        </w:rPr>
      </w:pPr>
      <w:r w:rsidRPr="00010580">
        <w:rPr>
          <w:rFonts w:ascii="Times" w:hAnsi="Times"/>
        </w:rPr>
        <w:t xml:space="preserve">How can Switched Virtual Network be established? </w:t>
      </w:r>
    </w:p>
    <w:p w:rsidR="005C5CD0" w:rsidRPr="00010580" w:rsidRDefault="005C5CD0" w:rsidP="005C5CD0">
      <w:pPr>
        <w:rPr>
          <w:rFonts w:ascii="Times" w:hAnsi="Times"/>
        </w:rPr>
      </w:pPr>
      <w:r w:rsidRPr="00010580">
        <w:rPr>
          <w:rFonts w:ascii="Times" w:hAnsi="Times"/>
        </w:rPr>
        <w:t xml:space="preserve">SWITCHED VIRTUAL CIRCUITS:  </w:t>
      </w:r>
    </w:p>
    <w:p w:rsidR="005C5CD0" w:rsidRPr="00010580" w:rsidRDefault="005C5CD0" w:rsidP="005C5CD0">
      <w:pPr>
        <w:rPr>
          <w:rFonts w:ascii="Times" w:hAnsi="Times"/>
        </w:rPr>
      </w:pPr>
      <w:r w:rsidRPr="00010580">
        <w:rPr>
          <w:rFonts w:ascii="Times" w:hAnsi="Times"/>
        </w:rPr>
        <w:t xml:space="preserve">Most networks offer dynamic connections, which last for a relatively short time.  </w:t>
      </w:r>
    </w:p>
    <w:p w:rsidR="005C5CD0" w:rsidRPr="00010580" w:rsidRDefault="005C5CD0" w:rsidP="005C5CD0">
      <w:pPr>
        <w:rPr>
          <w:rFonts w:ascii="Times" w:hAnsi="Times"/>
        </w:rPr>
      </w:pPr>
      <w:r w:rsidRPr="00010580">
        <w:rPr>
          <w:rFonts w:ascii="Times" w:hAnsi="Times"/>
        </w:rPr>
        <w:t xml:space="preserve">To handle this, ATM can dynamically establish a switched virtual circuit (SVC), allow it </w:t>
      </w:r>
    </w:p>
    <w:p w:rsidR="005C5CD0" w:rsidRPr="00010580" w:rsidRDefault="005C5CD0" w:rsidP="005C5CD0">
      <w:pPr>
        <w:rPr>
          <w:rFonts w:ascii="Times" w:hAnsi="Times"/>
        </w:rPr>
      </w:pPr>
      <w:proofErr w:type="gramStart"/>
      <w:r w:rsidRPr="00010580">
        <w:rPr>
          <w:rFonts w:ascii="Times" w:hAnsi="Times"/>
        </w:rPr>
        <w:t>last</w:t>
      </w:r>
      <w:proofErr w:type="gramEnd"/>
      <w:r w:rsidRPr="00010580">
        <w:rPr>
          <w:rFonts w:ascii="Times" w:hAnsi="Times"/>
        </w:rPr>
        <w:t xml:space="preserve"> as long as necessary and then terminate it.  </w:t>
      </w:r>
    </w:p>
    <w:p w:rsidR="005C5CD0" w:rsidRPr="00010580" w:rsidRDefault="005C5CD0" w:rsidP="005C5CD0">
      <w:pPr>
        <w:rPr>
          <w:rFonts w:ascii="Times" w:hAnsi="Times"/>
        </w:rPr>
      </w:pPr>
      <w:r w:rsidRPr="00010580">
        <w:rPr>
          <w:rFonts w:ascii="Times" w:hAnsi="Times"/>
        </w:rPr>
        <w:t xml:space="preserve">The terminology comes from the Telco’s where switching system normally refers to all </w:t>
      </w:r>
    </w:p>
    <w:p w:rsidR="005C5CD0" w:rsidRPr="00010580" w:rsidRDefault="005C5CD0" w:rsidP="005C5CD0">
      <w:pPr>
        <w:rPr>
          <w:rFonts w:ascii="Times" w:hAnsi="Times"/>
        </w:rPr>
      </w:pPr>
      <w:proofErr w:type="gramStart"/>
      <w:r w:rsidRPr="00010580">
        <w:rPr>
          <w:rFonts w:ascii="Times" w:hAnsi="Times"/>
        </w:rPr>
        <w:lastRenderedPageBreak/>
        <w:t>switching</w:t>
      </w:r>
      <w:proofErr w:type="gramEnd"/>
      <w:r w:rsidRPr="00010580">
        <w:rPr>
          <w:rFonts w:ascii="Times" w:hAnsi="Times"/>
        </w:rPr>
        <w:t xml:space="preserve">.  </w:t>
      </w:r>
    </w:p>
    <w:p w:rsidR="005C5CD0" w:rsidRPr="00010580" w:rsidRDefault="005C5CD0" w:rsidP="005C5CD0">
      <w:pPr>
        <w:rPr>
          <w:rFonts w:ascii="Times" w:hAnsi="Times"/>
        </w:rPr>
      </w:pPr>
      <w:r w:rsidRPr="00010580">
        <w:rPr>
          <w:rFonts w:ascii="Times" w:hAnsi="Times"/>
        </w:rPr>
        <w:t xml:space="preserve">ESTABLISHING AN SVC:  </w:t>
      </w:r>
    </w:p>
    <w:p w:rsidR="005C5CD0" w:rsidRPr="00010580" w:rsidRDefault="005C5CD0" w:rsidP="005C5CD0">
      <w:pPr>
        <w:rPr>
          <w:rFonts w:ascii="Times" w:hAnsi="Times"/>
        </w:rPr>
      </w:pPr>
      <w:r w:rsidRPr="00010580">
        <w:rPr>
          <w:rFonts w:ascii="Times" w:hAnsi="Times"/>
        </w:rPr>
        <w:t xml:space="preserve">The computer sends a connection request to the switch to which it is attached.  </w:t>
      </w:r>
    </w:p>
    <w:p w:rsidR="005C5CD0" w:rsidRPr="00010580" w:rsidRDefault="005C5CD0" w:rsidP="005C5CD0">
      <w:pPr>
        <w:rPr>
          <w:rFonts w:ascii="Times" w:hAnsi="Times"/>
        </w:rPr>
      </w:pPr>
      <w:r w:rsidRPr="00010580">
        <w:rPr>
          <w:rFonts w:ascii="Times" w:hAnsi="Times"/>
        </w:rPr>
        <w:t xml:space="preserve">Software in the switch finds a network path to the destination and sends along the </w:t>
      </w:r>
    </w:p>
    <w:p w:rsidR="005C5CD0" w:rsidRPr="00010580" w:rsidRDefault="005C5CD0" w:rsidP="005C5CD0">
      <w:pPr>
        <w:rPr>
          <w:rFonts w:ascii="Times" w:hAnsi="Times"/>
        </w:rPr>
      </w:pPr>
      <w:proofErr w:type="gramStart"/>
      <w:r w:rsidRPr="00010580">
        <w:rPr>
          <w:rFonts w:ascii="Times" w:hAnsi="Times"/>
        </w:rPr>
        <w:t>connection</w:t>
      </w:r>
      <w:proofErr w:type="gramEnd"/>
      <w:r w:rsidRPr="00010580">
        <w:rPr>
          <w:rFonts w:ascii="Times" w:hAnsi="Times"/>
        </w:rPr>
        <w:t xml:space="preserve"> request.   </w:t>
      </w:r>
    </w:p>
    <w:p w:rsidR="005C5CD0" w:rsidRPr="00010580" w:rsidRDefault="005C5CD0" w:rsidP="005C5CD0">
      <w:pPr>
        <w:rPr>
          <w:rFonts w:ascii="Times" w:hAnsi="Times"/>
        </w:rPr>
      </w:pPr>
      <w:r w:rsidRPr="00010580">
        <w:rPr>
          <w:rFonts w:ascii="Times" w:hAnsi="Times"/>
        </w:rPr>
        <w:t xml:space="preserve">Each pair of switches in the path communicates to choose a VPI/VCI for their tables. </w:t>
      </w:r>
    </w:p>
    <w:p w:rsidR="005C5CD0" w:rsidRPr="00010580" w:rsidRDefault="005C5CD0" w:rsidP="005C5CD0">
      <w:pPr>
        <w:rPr>
          <w:rFonts w:ascii="Times" w:hAnsi="Times"/>
        </w:rPr>
      </w:pPr>
      <w:r w:rsidRPr="00010580">
        <w:rPr>
          <w:rFonts w:ascii="Times" w:hAnsi="Times"/>
        </w:rPr>
        <w:t xml:space="preserve">Once the connection is established by the destination, a message is sent back to the </w:t>
      </w:r>
    </w:p>
    <w:p w:rsidR="005C5CD0" w:rsidRPr="00010580" w:rsidRDefault="005C5CD0" w:rsidP="005C5CD0">
      <w:pPr>
        <w:rPr>
          <w:rFonts w:ascii="Times" w:hAnsi="Times"/>
        </w:rPr>
      </w:pPr>
      <w:proofErr w:type="gramStart"/>
      <w:r w:rsidRPr="00010580">
        <w:rPr>
          <w:rFonts w:ascii="Times" w:hAnsi="Times"/>
        </w:rPr>
        <w:t>originating</w:t>
      </w:r>
      <w:proofErr w:type="gramEnd"/>
      <w:r w:rsidRPr="00010580">
        <w:rPr>
          <w:rFonts w:ascii="Times" w:hAnsi="Times"/>
        </w:rPr>
        <w:t xml:space="preserve"> computer to indicate the SVC is ready.  </w:t>
      </w:r>
    </w:p>
    <w:p w:rsidR="005C5CD0" w:rsidRPr="00010580" w:rsidRDefault="005C5CD0" w:rsidP="005C5CD0">
      <w:pPr>
        <w:rPr>
          <w:rFonts w:ascii="Times" w:hAnsi="Times"/>
        </w:rPr>
      </w:pPr>
      <w:r w:rsidRPr="00010580">
        <w:rPr>
          <w:rFonts w:ascii="Times" w:hAnsi="Times"/>
        </w:rPr>
        <w:t xml:space="preserve">If any switch or the destination computer does not agree to setting up the VC, an error </w:t>
      </w:r>
    </w:p>
    <w:p w:rsidR="005C5CD0" w:rsidRPr="00010580" w:rsidRDefault="005C5CD0" w:rsidP="005C5CD0">
      <w:pPr>
        <w:rPr>
          <w:rFonts w:ascii="Times" w:hAnsi="Times"/>
        </w:rPr>
      </w:pPr>
      <w:proofErr w:type="gramStart"/>
      <w:r w:rsidRPr="00010580">
        <w:rPr>
          <w:rFonts w:ascii="Times" w:hAnsi="Times"/>
        </w:rPr>
        <w:t>message</w:t>
      </w:r>
      <w:proofErr w:type="gramEnd"/>
      <w:r w:rsidRPr="00010580">
        <w:rPr>
          <w:rFonts w:ascii="Times" w:hAnsi="Times"/>
        </w:rPr>
        <w:t xml:space="preserve"> is sent back and the SVC is not established </w:t>
      </w:r>
    </w:p>
    <w:p w:rsidR="00E92AFA" w:rsidRDefault="00E92AFA" w:rsidP="005C5CD0">
      <w:pPr>
        <w:rPr>
          <w:rFonts w:ascii="Times" w:hAnsi="Times"/>
        </w:rPr>
      </w:pPr>
    </w:p>
    <w:p w:rsidR="005C5CD0" w:rsidRPr="00010580" w:rsidRDefault="005C5CD0" w:rsidP="005C5CD0">
      <w:pPr>
        <w:rPr>
          <w:rFonts w:ascii="Times" w:hAnsi="Times"/>
        </w:rPr>
      </w:pPr>
      <w:r w:rsidRPr="00010580">
        <w:rPr>
          <w:rFonts w:ascii="Times" w:hAnsi="Times"/>
        </w:rPr>
        <w:t xml:space="preserve">Question No: 25      </w:t>
      </w:r>
      <w:proofErr w:type="gramStart"/>
      <w:r w:rsidRPr="00010580">
        <w:rPr>
          <w:rFonts w:ascii="Times" w:hAnsi="Times"/>
        </w:rPr>
        <w:t>( Marks</w:t>
      </w:r>
      <w:proofErr w:type="gramEnd"/>
      <w:r w:rsidRPr="00010580">
        <w:rPr>
          <w:rFonts w:ascii="Times" w:hAnsi="Times"/>
        </w:rPr>
        <w:t xml:space="preserve">: 5 ) </w:t>
      </w:r>
    </w:p>
    <w:p w:rsidR="005C5CD0" w:rsidRPr="00010580" w:rsidRDefault="005C5CD0" w:rsidP="005C5CD0">
      <w:pPr>
        <w:rPr>
          <w:rFonts w:ascii="Times" w:hAnsi="Times"/>
        </w:rPr>
      </w:pPr>
      <w:r w:rsidRPr="00010580">
        <w:rPr>
          <w:rFonts w:ascii="Times" w:hAnsi="Times"/>
        </w:rPr>
        <w:t xml:space="preserve">How can a bridge know whether to forward frames? </w:t>
      </w:r>
    </w:p>
    <w:p w:rsidR="005C5CD0" w:rsidRPr="00010580" w:rsidRDefault="005C5CD0" w:rsidP="005C5CD0">
      <w:pPr>
        <w:rPr>
          <w:rFonts w:ascii="Times" w:hAnsi="Times"/>
        </w:rPr>
      </w:pPr>
      <w:r w:rsidRPr="00010580">
        <w:rPr>
          <w:rFonts w:ascii="Times" w:hAnsi="Times"/>
        </w:rPr>
        <w:t xml:space="preserve">The bridge builds a list of MAC addresses on either side of the bridge. Therefore, it </w:t>
      </w:r>
    </w:p>
    <w:p w:rsidR="005C5CD0" w:rsidRPr="00010580" w:rsidRDefault="005C5CD0" w:rsidP="005C5CD0">
      <w:pPr>
        <w:rPr>
          <w:rFonts w:ascii="Times" w:hAnsi="Times"/>
        </w:rPr>
      </w:pPr>
      <w:proofErr w:type="gramStart"/>
      <w:r w:rsidRPr="00010580">
        <w:rPr>
          <w:rFonts w:ascii="Times" w:hAnsi="Times"/>
        </w:rPr>
        <w:t>knows</w:t>
      </w:r>
      <w:proofErr w:type="gramEnd"/>
      <w:r w:rsidRPr="00010580">
        <w:rPr>
          <w:rFonts w:ascii="Times" w:hAnsi="Times"/>
        </w:rPr>
        <w:t xml:space="preserve"> which packets should be forwarded to the other side and which should not. Most </w:t>
      </w:r>
    </w:p>
    <w:p w:rsidR="005C5CD0" w:rsidRPr="00010580" w:rsidRDefault="005C5CD0" w:rsidP="005C5CD0">
      <w:pPr>
        <w:rPr>
          <w:rFonts w:ascii="Times" w:hAnsi="Times"/>
        </w:rPr>
      </w:pPr>
      <w:proofErr w:type="gramStart"/>
      <w:r w:rsidRPr="00010580">
        <w:rPr>
          <w:rFonts w:ascii="Times" w:hAnsi="Times"/>
        </w:rPr>
        <w:t>bridges</w:t>
      </w:r>
      <w:proofErr w:type="gramEnd"/>
      <w:r w:rsidRPr="00010580">
        <w:rPr>
          <w:rFonts w:ascii="Times" w:hAnsi="Times"/>
        </w:rPr>
        <w:t xml:space="preserve"> are self-learning bridges. As soon as a frame arrives to a bridge, it extracts a </w:t>
      </w:r>
    </w:p>
    <w:p w:rsidR="005C5CD0" w:rsidRPr="00010580" w:rsidRDefault="005C5CD0" w:rsidP="005C5CD0">
      <w:pPr>
        <w:rPr>
          <w:rFonts w:ascii="Times" w:hAnsi="Times"/>
        </w:rPr>
      </w:pPr>
      <w:proofErr w:type="gramStart"/>
      <w:r w:rsidRPr="00010580">
        <w:rPr>
          <w:rFonts w:ascii="Times" w:hAnsi="Times"/>
        </w:rPr>
        <w:t>source</w:t>
      </w:r>
      <w:proofErr w:type="gramEnd"/>
      <w:r w:rsidRPr="00010580">
        <w:rPr>
          <w:rFonts w:ascii="Times" w:hAnsi="Times"/>
        </w:rPr>
        <w:t xml:space="preserve"> address from its header and automatically adds it in the list for that segment. In </w:t>
      </w:r>
    </w:p>
    <w:p w:rsidR="005C5CD0" w:rsidRPr="00010580" w:rsidRDefault="005C5CD0" w:rsidP="005C5CD0">
      <w:pPr>
        <w:rPr>
          <w:rFonts w:ascii="Times" w:hAnsi="Times"/>
        </w:rPr>
      </w:pPr>
      <w:proofErr w:type="gramStart"/>
      <w:r w:rsidRPr="00010580">
        <w:rPr>
          <w:rFonts w:ascii="Times" w:hAnsi="Times"/>
        </w:rPr>
        <w:t>this</w:t>
      </w:r>
      <w:proofErr w:type="gramEnd"/>
      <w:r w:rsidRPr="00010580">
        <w:rPr>
          <w:rFonts w:ascii="Times" w:hAnsi="Times"/>
        </w:rPr>
        <w:t xml:space="preserve"> way a bridge builds up address lists.  </w:t>
      </w:r>
    </w:p>
    <w:p w:rsidR="005C5CD0" w:rsidRPr="00010580" w:rsidRDefault="005C5CD0" w:rsidP="005C5CD0">
      <w:pPr>
        <w:rPr>
          <w:rFonts w:ascii="Times" w:hAnsi="Times"/>
        </w:rPr>
      </w:pPr>
      <w:r w:rsidRPr="00010580">
        <w:rPr>
          <w:rFonts w:ascii="Times" w:hAnsi="Times"/>
        </w:rPr>
        <w:t xml:space="preserve">In the example of a packet that uses a MAC address not in its table it can err on the side </w:t>
      </w:r>
    </w:p>
    <w:p w:rsidR="0032322E" w:rsidRDefault="005C5CD0" w:rsidP="005C5CD0">
      <w:pPr>
        <w:rPr>
          <w:rFonts w:ascii="Times" w:hAnsi="Times"/>
        </w:rPr>
      </w:pPr>
      <w:proofErr w:type="gramStart"/>
      <w:r w:rsidRPr="00010580">
        <w:rPr>
          <w:rFonts w:ascii="Times" w:hAnsi="Times"/>
        </w:rPr>
        <w:t>of</w:t>
      </w:r>
      <w:proofErr w:type="gramEnd"/>
      <w:r w:rsidRPr="00010580">
        <w:rPr>
          <w:rFonts w:ascii="Times" w:hAnsi="Times"/>
        </w:rPr>
        <w:t xml:space="preserve"> caution by forwarding the packet. </w:t>
      </w:r>
    </w:p>
    <w:p w:rsidR="0032322E" w:rsidRDefault="0032322E" w:rsidP="005C5CD0">
      <w:pPr>
        <w:rPr>
          <w:rFonts w:ascii="Times" w:hAnsi="Times"/>
        </w:rPr>
      </w:pPr>
    </w:p>
    <w:p w:rsidR="005C5CD0" w:rsidRPr="00010580" w:rsidRDefault="005C5CD0" w:rsidP="005C5CD0">
      <w:pPr>
        <w:rPr>
          <w:rFonts w:ascii="Times" w:hAnsi="Times"/>
        </w:rPr>
      </w:pPr>
      <w:r w:rsidRPr="00010580">
        <w:rPr>
          <w:rFonts w:ascii="Times" w:hAnsi="Times"/>
        </w:rPr>
        <w:t xml:space="preserve">Question No: 26      </w:t>
      </w:r>
      <w:proofErr w:type="gramStart"/>
      <w:r w:rsidRPr="00010580">
        <w:rPr>
          <w:rFonts w:ascii="Times" w:hAnsi="Times"/>
        </w:rPr>
        <w:t>( Marks</w:t>
      </w:r>
      <w:proofErr w:type="gramEnd"/>
      <w:r w:rsidRPr="00010580">
        <w:rPr>
          <w:rFonts w:ascii="Times" w:hAnsi="Times"/>
        </w:rPr>
        <w:t xml:space="preserve">: 5 ) </w:t>
      </w:r>
    </w:p>
    <w:p w:rsidR="005C5CD0" w:rsidRPr="00010580" w:rsidRDefault="005C5CD0" w:rsidP="005C5CD0">
      <w:pPr>
        <w:rPr>
          <w:rFonts w:ascii="Times" w:hAnsi="Times"/>
        </w:rPr>
      </w:pPr>
      <w:r w:rsidRPr="00010580">
        <w:rPr>
          <w:rFonts w:ascii="Times" w:hAnsi="Times"/>
        </w:rPr>
        <w:t xml:space="preserve">Compare connection oriented and connectionless Service. </w:t>
      </w:r>
    </w:p>
    <w:p w:rsidR="005C5CD0" w:rsidRPr="00010580" w:rsidRDefault="005C5CD0" w:rsidP="005C5CD0">
      <w:pPr>
        <w:rPr>
          <w:rFonts w:ascii="Times" w:hAnsi="Times"/>
        </w:rPr>
      </w:pPr>
      <w:r w:rsidRPr="00010580">
        <w:rPr>
          <w:rFonts w:ascii="Times" w:hAnsi="Times"/>
        </w:rPr>
        <w:t xml:space="preserve">Connection-Oriented vs. Connectionless Service  </w:t>
      </w:r>
    </w:p>
    <w:p w:rsidR="005C5CD0" w:rsidRPr="00010580" w:rsidRDefault="005C5CD0" w:rsidP="005C5CD0">
      <w:pPr>
        <w:rPr>
          <w:rFonts w:ascii="Times" w:hAnsi="Times"/>
        </w:rPr>
      </w:pPr>
      <w:r w:rsidRPr="00010580">
        <w:rPr>
          <w:rFonts w:ascii="Times" w:hAnsi="Times"/>
        </w:rPr>
        <w:t xml:space="preserve">This characteristic specifies whether conversations take place in a more or less structured </w:t>
      </w:r>
    </w:p>
    <w:p w:rsidR="005C5CD0" w:rsidRPr="00010580" w:rsidRDefault="005C5CD0" w:rsidP="005C5CD0">
      <w:pPr>
        <w:rPr>
          <w:rFonts w:ascii="Times" w:hAnsi="Times"/>
        </w:rPr>
      </w:pPr>
      <w:proofErr w:type="gramStart"/>
      <w:r w:rsidRPr="00010580">
        <w:rPr>
          <w:rFonts w:ascii="Times" w:hAnsi="Times"/>
        </w:rPr>
        <w:t>manner</w:t>
      </w:r>
      <w:proofErr w:type="gramEnd"/>
      <w:r w:rsidRPr="00010580">
        <w:rPr>
          <w:rFonts w:ascii="Times" w:hAnsi="Times"/>
        </w:rPr>
        <w:t xml:space="preserve">. When using a connection-oriented protocol, you incur the overhead of setting </w:t>
      </w:r>
    </w:p>
    <w:p w:rsidR="005C5CD0" w:rsidRPr="00010580" w:rsidRDefault="005C5CD0" w:rsidP="005C5CD0">
      <w:pPr>
        <w:rPr>
          <w:rFonts w:ascii="Times" w:hAnsi="Times"/>
        </w:rPr>
      </w:pPr>
      <w:proofErr w:type="gramStart"/>
      <w:r w:rsidRPr="00010580">
        <w:rPr>
          <w:rFonts w:ascii="Times" w:hAnsi="Times"/>
        </w:rPr>
        <w:lastRenderedPageBreak/>
        <w:t>up</w:t>
      </w:r>
      <w:proofErr w:type="gramEnd"/>
      <w:r w:rsidRPr="00010580">
        <w:rPr>
          <w:rFonts w:ascii="Times" w:hAnsi="Times"/>
        </w:rPr>
        <w:t xml:space="preserve"> a virtual circuit (a defined communications path) between the sender and receiver, </w:t>
      </w:r>
    </w:p>
    <w:p w:rsidR="005C5CD0" w:rsidRPr="00010580" w:rsidRDefault="005C5CD0" w:rsidP="005C5CD0">
      <w:pPr>
        <w:rPr>
          <w:rFonts w:ascii="Times" w:hAnsi="Times"/>
        </w:rPr>
      </w:pPr>
      <w:proofErr w:type="gramStart"/>
      <w:r w:rsidRPr="00010580">
        <w:rPr>
          <w:rFonts w:ascii="Times" w:hAnsi="Times"/>
        </w:rPr>
        <w:t>which</w:t>
      </w:r>
      <w:proofErr w:type="gramEnd"/>
      <w:r w:rsidRPr="00010580">
        <w:rPr>
          <w:rFonts w:ascii="Times" w:hAnsi="Times"/>
        </w:rPr>
        <w:t xml:space="preserve"> is maintained until the sender and receiver have completed their entire </w:t>
      </w:r>
    </w:p>
    <w:p w:rsidR="005C5CD0" w:rsidRPr="00010580" w:rsidRDefault="005C5CD0" w:rsidP="005C5CD0">
      <w:pPr>
        <w:rPr>
          <w:rFonts w:ascii="Times" w:hAnsi="Times"/>
        </w:rPr>
      </w:pPr>
      <w:proofErr w:type="gramStart"/>
      <w:r w:rsidRPr="00010580">
        <w:rPr>
          <w:rFonts w:ascii="Times" w:hAnsi="Times"/>
        </w:rPr>
        <w:t>conversation</w:t>
      </w:r>
      <w:proofErr w:type="gramEnd"/>
      <w:r w:rsidRPr="00010580">
        <w:rPr>
          <w:rFonts w:ascii="Times" w:hAnsi="Times"/>
        </w:rPr>
        <w:t xml:space="preserve">. </w:t>
      </w:r>
    </w:p>
    <w:p w:rsidR="005C5CD0" w:rsidRPr="00010580" w:rsidRDefault="005C5CD0" w:rsidP="005C5CD0">
      <w:pPr>
        <w:rPr>
          <w:rFonts w:ascii="Times" w:hAnsi="Times"/>
        </w:rPr>
      </w:pPr>
      <w:r w:rsidRPr="00010580">
        <w:rPr>
          <w:rFonts w:ascii="Times" w:hAnsi="Times"/>
        </w:rPr>
        <w:t xml:space="preserve">When the conversation is completed, you incur the overhead of tearing down the virtual </w:t>
      </w:r>
    </w:p>
    <w:p w:rsidR="005C5CD0" w:rsidRPr="00010580" w:rsidRDefault="005C5CD0" w:rsidP="005C5CD0">
      <w:pPr>
        <w:rPr>
          <w:rFonts w:ascii="Times" w:hAnsi="Times"/>
        </w:rPr>
      </w:pPr>
      <w:proofErr w:type="gramStart"/>
      <w:r w:rsidRPr="00010580">
        <w:rPr>
          <w:rFonts w:ascii="Times" w:hAnsi="Times"/>
        </w:rPr>
        <w:t>circuit</w:t>
      </w:r>
      <w:proofErr w:type="gramEnd"/>
      <w:r w:rsidRPr="00010580">
        <w:rPr>
          <w:rFonts w:ascii="Times" w:hAnsi="Times"/>
        </w:rPr>
        <w:t xml:space="preserve">. Connection-oriented protocols provide guaranteed delivery of messages in the </w:t>
      </w:r>
    </w:p>
    <w:p w:rsidR="005C5CD0" w:rsidRPr="00010580" w:rsidRDefault="005C5CD0" w:rsidP="005C5CD0">
      <w:pPr>
        <w:rPr>
          <w:rFonts w:ascii="Times" w:hAnsi="Times"/>
        </w:rPr>
      </w:pPr>
      <w:proofErr w:type="gramStart"/>
      <w:r w:rsidRPr="00010580">
        <w:rPr>
          <w:rFonts w:ascii="Times" w:hAnsi="Times"/>
        </w:rPr>
        <w:t>order</w:t>
      </w:r>
      <w:proofErr w:type="gramEnd"/>
      <w:r w:rsidRPr="00010580">
        <w:rPr>
          <w:rFonts w:ascii="Times" w:hAnsi="Times"/>
        </w:rPr>
        <w:t xml:space="preserve"> in which they were sent. </w:t>
      </w:r>
    </w:p>
    <w:p w:rsidR="005C5CD0" w:rsidRPr="00010580" w:rsidRDefault="005C5CD0" w:rsidP="005C5CD0">
      <w:pPr>
        <w:rPr>
          <w:rFonts w:ascii="Times" w:hAnsi="Times"/>
        </w:rPr>
      </w:pPr>
      <w:r w:rsidRPr="00010580">
        <w:rPr>
          <w:rFonts w:ascii="Times" w:hAnsi="Times"/>
        </w:rPr>
        <w:t xml:space="preserve">Contrast this with Connectionless service, which does not require establishing a session </w:t>
      </w:r>
    </w:p>
    <w:p w:rsidR="005C5CD0" w:rsidRPr="00010580" w:rsidRDefault="005C5CD0" w:rsidP="005C5CD0">
      <w:pPr>
        <w:rPr>
          <w:rFonts w:ascii="Times" w:hAnsi="Times"/>
        </w:rPr>
      </w:pPr>
      <w:proofErr w:type="gramStart"/>
      <w:r w:rsidRPr="00010580">
        <w:rPr>
          <w:rFonts w:ascii="Times" w:hAnsi="Times"/>
        </w:rPr>
        <w:t>and</w:t>
      </w:r>
      <w:proofErr w:type="gramEnd"/>
      <w:r w:rsidRPr="00010580">
        <w:rPr>
          <w:rFonts w:ascii="Times" w:hAnsi="Times"/>
        </w:rPr>
        <w:t xml:space="preserve"> a virtual circuit. This can be found in the network layer or transport layer, depending </w:t>
      </w:r>
    </w:p>
    <w:p w:rsidR="005C5CD0" w:rsidRPr="00010580" w:rsidRDefault="005C5CD0" w:rsidP="005C5CD0">
      <w:pPr>
        <w:rPr>
          <w:rFonts w:ascii="Times" w:hAnsi="Times"/>
        </w:rPr>
      </w:pPr>
      <w:proofErr w:type="gramStart"/>
      <w:r w:rsidRPr="00010580">
        <w:rPr>
          <w:rFonts w:ascii="Times" w:hAnsi="Times"/>
        </w:rPr>
        <w:t>on</w:t>
      </w:r>
      <w:proofErr w:type="gramEnd"/>
      <w:r w:rsidRPr="00010580">
        <w:rPr>
          <w:rFonts w:ascii="Times" w:hAnsi="Times"/>
        </w:rPr>
        <w:t xml:space="preserve"> the protocol. You can think of a connectionless protocol as being akin to mailing a </w:t>
      </w:r>
    </w:p>
    <w:p w:rsidR="005C5CD0" w:rsidRPr="00010580" w:rsidRDefault="005C5CD0" w:rsidP="005C5CD0">
      <w:pPr>
        <w:rPr>
          <w:rFonts w:ascii="Times" w:hAnsi="Times"/>
        </w:rPr>
      </w:pPr>
      <w:proofErr w:type="gramStart"/>
      <w:r w:rsidRPr="00010580">
        <w:rPr>
          <w:rFonts w:ascii="Times" w:hAnsi="Times"/>
        </w:rPr>
        <w:t>post</w:t>
      </w:r>
      <w:proofErr w:type="gramEnd"/>
      <w:r w:rsidRPr="00010580">
        <w:rPr>
          <w:rFonts w:ascii="Times" w:hAnsi="Times"/>
        </w:rPr>
        <w:t xml:space="preserve"> card. You send it and hope that the receiver gets it. Common features of a </w:t>
      </w:r>
    </w:p>
    <w:p w:rsidR="005C5CD0" w:rsidRPr="00010580" w:rsidRDefault="005C5CD0" w:rsidP="005C5CD0">
      <w:pPr>
        <w:rPr>
          <w:rFonts w:ascii="Times" w:hAnsi="Times"/>
        </w:rPr>
      </w:pPr>
      <w:proofErr w:type="gramStart"/>
      <w:r w:rsidRPr="00010580">
        <w:rPr>
          <w:rFonts w:ascii="Times" w:hAnsi="Times"/>
        </w:rPr>
        <w:t>connectionless</w:t>
      </w:r>
      <w:proofErr w:type="gramEnd"/>
      <w:r w:rsidRPr="00010580">
        <w:rPr>
          <w:rFonts w:ascii="Times" w:hAnsi="Times"/>
        </w:rPr>
        <w:t xml:space="preserve"> service are: </w:t>
      </w:r>
    </w:p>
    <w:p w:rsidR="005C5CD0" w:rsidRPr="00010580" w:rsidRDefault="005C5CD0" w:rsidP="005C5CD0">
      <w:pPr>
        <w:rPr>
          <w:rFonts w:ascii="Times" w:hAnsi="Times"/>
        </w:rPr>
      </w:pPr>
      <w:r w:rsidRPr="00010580">
        <w:rPr>
          <w:rFonts w:ascii="Times" w:hAnsi="Times"/>
        </w:rPr>
        <w:t xml:space="preserve">• Packets do not need to arrive in a specific order  </w:t>
      </w:r>
    </w:p>
    <w:p w:rsidR="005C5CD0" w:rsidRPr="00010580" w:rsidRDefault="005C5CD0" w:rsidP="005C5CD0">
      <w:pPr>
        <w:rPr>
          <w:rFonts w:ascii="Times" w:hAnsi="Times"/>
        </w:rPr>
      </w:pPr>
      <w:r w:rsidRPr="00010580">
        <w:rPr>
          <w:rFonts w:ascii="Times" w:hAnsi="Times"/>
        </w:rPr>
        <w:t xml:space="preserve">• Reassembly of any packet broken into fragments during transmission must be in </w:t>
      </w:r>
    </w:p>
    <w:p w:rsidR="005C5CD0" w:rsidRPr="00010580" w:rsidRDefault="005C5CD0" w:rsidP="005C5CD0">
      <w:pPr>
        <w:rPr>
          <w:rFonts w:ascii="Times" w:hAnsi="Times"/>
        </w:rPr>
      </w:pPr>
      <w:proofErr w:type="gramStart"/>
      <w:r w:rsidRPr="00010580">
        <w:rPr>
          <w:rFonts w:ascii="Times" w:hAnsi="Times"/>
        </w:rPr>
        <w:t>proper</w:t>
      </w:r>
      <w:proofErr w:type="gramEnd"/>
      <w:r w:rsidRPr="00010580">
        <w:rPr>
          <w:rFonts w:ascii="Times" w:hAnsi="Times"/>
        </w:rPr>
        <w:t xml:space="preserve"> order  </w:t>
      </w:r>
    </w:p>
    <w:p w:rsidR="005C5CD0" w:rsidRPr="00010580" w:rsidRDefault="005C5CD0" w:rsidP="005C5CD0">
      <w:pPr>
        <w:rPr>
          <w:rFonts w:ascii="Times" w:hAnsi="Times"/>
        </w:rPr>
      </w:pPr>
      <w:r w:rsidRPr="00010580">
        <w:rPr>
          <w:rFonts w:ascii="Times" w:hAnsi="Times"/>
        </w:rPr>
        <w:t xml:space="preserve">• No time is used in creating a session  </w:t>
      </w:r>
    </w:p>
    <w:p w:rsidR="005C5CD0" w:rsidRPr="00010580" w:rsidRDefault="005C5CD0" w:rsidP="005C5CD0">
      <w:pPr>
        <w:rPr>
          <w:rFonts w:ascii="Times" w:hAnsi="Times"/>
        </w:rPr>
      </w:pPr>
      <w:r w:rsidRPr="00010580">
        <w:rPr>
          <w:rFonts w:ascii="Times" w:hAnsi="Times"/>
        </w:rPr>
        <w:t xml:space="preserve">• No Acknowledgement is required.  </w:t>
      </w:r>
    </w:p>
    <w:p w:rsidR="00B36333" w:rsidRPr="00050E10" w:rsidRDefault="005C5CD0" w:rsidP="005C5CD0">
      <w:pPr>
        <w:rPr>
          <w:rFonts w:ascii="Times New Roman" w:hAnsi="Times New Roman" w:cs="Times New Roman"/>
        </w:rPr>
      </w:pPr>
      <w:r w:rsidRPr="00010580">
        <w:rPr>
          <w:rFonts w:ascii="Times" w:hAnsi="Times"/>
        </w:rPr>
        <w:t>• The largest connectionless</w:t>
      </w:r>
    </w:p>
    <w:p w:rsidR="006C6C46" w:rsidRPr="000747F9" w:rsidRDefault="00724D3A" w:rsidP="006C6C46">
      <w:pPr>
        <w:jc w:val="both"/>
        <w:rPr>
          <w:rFonts w:ascii="Arial" w:hAnsi="Arial" w:cs="Arial"/>
          <w:sz w:val="20"/>
          <w:szCs w:val="20"/>
        </w:rPr>
      </w:pPr>
      <w:r>
        <w:rPr>
          <w:rFonts w:ascii="Arial" w:hAnsi="Arial" w:cs="Arial"/>
          <w:sz w:val="20"/>
          <w:szCs w:val="20"/>
        </w:rPr>
        <w:t xml:space="preserve"> </w:t>
      </w:r>
    </w:p>
    <w:p w:rsidR="006C6C46" w:rsidRPr="00DD31A5" w:rsidRDefault="006C6C46" w:rsidP="006C6C46">
      <w:pPr>
        <w:jc w:val="both"/>
        <w:rPr>
          <w:rFonts w:ascii="Arial" w:hAnsi="Arial" w:cs="Arial"/>
          <w:b/>
          <w:i/>
          <w:color w:val="0000FF"/>
          <w:sz w:val="20"/>
          <w:szCs w:val="20"/>
        </w:rPr>
      </w:pPr>
      <w:r w:rsidRPr="00DD31A5">
        <w:rPr>
          <w:rFonts w:ascii="Arial" w:hAnsi="Arial" w:cs="Arial"/>
          <w:b/>
          <w:i/>
          <w:color w:val="0000FF"/>
          <w:sz w:val="20"/>
          <w:szCs w:val="20"/>
        </w:rPr>
        <w:t xml:space="preserve"> What is the main difference between TCP and UDP? (2)</w:t>
      </w:r>
    </w:p>
    <w:p w:rsidR="006C6C46" w:rsidRPr="000747F9" w:rsidRDefault="006C6C46" w:rsidP="006C6C46">
      <w:pPr>
        <w:jc w:val="both"/>
        <w:rPr>
          <w:rFonts w:ascii="Arial" w:hAnsi="Arial" w:cs="Arial"/>
          <w:sz w:val="20"/>
          <w:szCs w:val="20"/>
        </w:rPr>
      </w:pPr>
      <w:proofErr w:type="gramStart"/>
      <w:r w:rsidRPr="000747F9">
        <w:rPr>
          <w:rFonts w:ascii="Arial" w:hAnsi="Arial" w:cs="Arial"/>
          <w:b/>
          <w:sz w:val="20"/>
          <w:szCs w:val="20"/>
        </w:rPr>
        <w:t>TCP(</w:t>
      </w:r>
      <w:proofErr w:type="gramEnd"/>
      <w:r w:rsidRPr="000747F9">
        <w:rPr>
          <w:rFonts w:ascii="Arial" w:hAnsi="Arial" w:cs="Arial"/>
          <w:b/>
          <w:sz w:val="20"/>
          <w:szCs w:val="20"/>
        </w:rPr>
        <w:t>Transmission Control Protocol).</w:t>
      </w:r>
      <w:r w:rsidRPr="000747F9">
        <w:rPr>
          <w:rFonts w:ascii="Arial" w:hAnsi="Arial" w:cs="Arial"/>
          <w:sz w:val="20"/>
          <w:szCs w:val="20"/>
        </w:rPr>
        <w:t xml:space="preserve"> </w:t>
      </w:r>
    </w:p>
    <w:p w:rsidR="006C6C46" w:rsidRPr="000747F9" w:rsidRDefault="006C6C46" w:rsidP="006C6C46">
      <w:pPr>
        <w:numPr>
          <w:ilvl w:val="0"/>
          <w:numId w:val="8"/>
        </w:numPr>
        <w:spacing w:after="0" w:line="240" w:lineRule="auto"/>
        <w:jc w:val="both"/>
        <w:rPr>
          <w:rFonts w:ascii="Arial" w:hAnsi="Arial" w:cs="Arial"/>
          <w:sz w:val="20"/>
          <w:szCs w:val="20"/>
        </w:rPr>
      </w:pPr>
      <w:r w:rsidRPr="000747F9">
        <w:rPr>
          <w:rFonts w:ascii="Arial" w:hAnsi="Arial" w:cs="Arial"/>
          <w:sz w:val="20"/>
          <w:szCs w:val="20"/>
        </w:rPr>
        <w:t>TCP is a connection-oriented protocol.</w:t>
      </w:r>
    </w:p>
    <w:p w:rsidR="006C6C46" w:rsidRPr="000747F9" w:rsidRDefault="006C6C46" w:rsidP="006C6C46">
      <w:pPr>
        <w:numPr>
          <w:ilvl w:val="0"/>
          <w:numId w:val="8"/>
        </w:numPr>
        <w:spacing w:after="0" w:line="240" w:lineRule="auto"/>
        <w:jc w:val="both"/>
        <w:rPr>
          <w:rFonts w:ascii="Arial" w:hAnsi="Arial" w:cs="Arial"/>
          <w:sz w:val="20"/>
          <w:szCs w:val="20"/>
        </w:rPr>
      </w:pPr>
      <w:r w:rsidRPr="000747F9">
        <w:rPr>
          <w:rFonts w:ascii="Arial" w:hAnsi="Arial" w:cs="Arial"/>
          <w:sz w:val="20"/>
          <w:szCs w:val="20"/>
        </w:rPr>
        <w:t>A connection can be made from client to server, and from then on any data can be sent along that connection.</w:t>
      </w:r>
    </w:p>
    <w:p w:rsidR="006C6C46" w:rsidRPr="000747F9" w:rsidRDefault="006C6C46" w:rsidP="006C6C46">
      <w:pPr>
        <w:numPr>
          <w:ilvl w:val="0"/>
          <w:numId w:val="8"/>
        </w:numPr>
        <w:spacing w:after="0" w:line="240" w:lineRule="auto"/>
        <w:jc w:val="both"/>
        <w:rPr>
          <w:rFonts w:ascii="Arial" w:hAnsi="Arial" w:cs="Arial"/>
          <w:sz w:val="20"/>
          <w:szCs w:val="20"/>
        </w:rPr>
      </w:pPr>
      <w:r w:rsidRPr="000747F9">
        <w:rPr>
          <w:rFonts w:ascii="Arial" w:hAnsi="Arial" w:cs="Arial"/>
          <w:sz w:val="20"/>
          <w:szCs w:val="20"/>
        </w:rPr>
        <w:t xml:space="preserve">TCP Provide a Reliability due to connection oriented features. </w:t>
      </w:r>
    </w:p>
    <w:p w:rsidR="006C6C46" w:rsidRPr="000747F9" w:rsidRDefault="006C6C46" w:rsidP="006C6C46">
      <w:pPr>
        <w:jc w:val="both"/>
        <w:rPr>
          <w:rFonts w:ascii="Arial" w:hAnsi="Arial" w:cs="Arial"/>
          <w:sz w:val="20"/>
          <w:szCs w:val="20"/>
        </w:rPr>
      </w:pPr>
      <w:proofErr w:type="gramStart"/>
      <w:r w:rsidRPr="000747F9">
        <w:rPr>
          <w:rFonts w:ascii="Arial" w:hAnsi="Arial" w:cs="Arial"/>
          <w:b/>
          <w:sz w:val="20"/>
          <w:szCs w:val="20"/>
        </w:rPr>
        <w:t>UDP(</w:t>
      </w:r>
      <w:proofErr w:type="gramEnd"/>
      <w:r w:rsidRPr="000747F9">
        <w:rPr>
          <w:rFonts w:ascii="Arial" w:hAnsi="Arial" w:cs="Arial"/>
          <w:b/>
          <w:sz w:val="20"/>
          <w:szCs w:val="20"/>
        </w:rPr>
        <w:t>User Datagram Protocol).</w:t>
      </w:r>
      <w:r w:rsidRPr="000747F9">
        <w:rPr>
          <w:rFonts w:ascii="Arial" w:hAnsi="Arial" w:cs="Arial"/>
          <w:sz w:val="20"/>
          <w:szCs w:val="20"/>
        </w:rPr>
        <w:t xml:space="preserve"> </w:t>
      </w:r>
    </w:p>
    <w:p w:rsidR="006C6C46" w:rsidRPr="000747F9" w:rsidRDefault="006C6C46" w:rsidP="006C6C46">
      <w:pPr>
        <w:numPr>
          <w:ilvl w:val="0"/>
          <w:numId w:val="9"/>
        </w:numPr>
        <w:spacing w:after="0" w:line="240" w:lineRule="auto"/>
        <w:jc w:val="both"/>
        <w:rPr>
          <w:rFonts w:ascii="Arial" w:hAnsi="Arial" w:cs="Arial"/>
          <w:sz w:val="20"/>
          <w:szCs w:val="20"/>
        </w:rPr>
      </w:pPr>
      <w:r w:rsidRPr="000747F9">
        <w:rPr>
          <w:rFonts w:ascii="Arial" w:hAnsi="Arial" w:cs="Arial"/>
          <w:sz w:val="20"/>
          <w:szCs w:val="20"/>
        </w:rPr>
        <w:t xml:space="preserve">A simpler message-based connectionless protocol. </w:t>
      </w:r>
    </w:p>
    <w:p w:rsidR="006C6C46" w:rsidRPr="000747F9" w:rsidRDefault="006C6C46" w:rsidP="006C6C46">
      <w:pPr>
        <w:numPr>
          <w:ilvl w:val="0"/>
          <w:numId w:val="9"/>
        </w:numPr>
        <w:spacing w:after="0" w:line="240" w:lineRule="auto"/>
        <w:jc w:val="both"/>
        <w:rPr>
          <w:rFonts w:ascii="Arial" w:hAnsi="Arial" w:cs="Arial"/>
          <w:sz w:val="20"/>
          <w:szCs w:val="20"/>
        </w:rPr>
      </w:pPr>
      <w:r w:rsidRPr="000747F9">
        <w:rPr>
          <w:rFonts w:ascii="Arial" w:hAnsi="Arial" w:cs="Arial"/>
          <w:sz w:val="20"/>
          <w:szCs w:val="20"/>
        </w:rPr>
        <w:t xml:space="preserve">Messages (packets) can be sent across the network in chunks. </w:t>
      </w:r>
    </w:p>
    <w:p w:rsidR="006C6C46" w:rsidRPr="000747F9" w:rsidRDefault="006C6C46" w:rsidP="006C6C46">
      <w:pPr>
        <w:numPr>
          <w:ilvl w:val="0"/>
          <w:numId w:val="9"/>
        </w:numPr>
        <w:spacing w:after="0" w:line="240" w:lineRule="auto"/>
        <w:jc w:val="both"/>
        <w:rPr>
          <w:rFonts w:ascii="Arial" w:hAnsi="Arial" w:cs="Arial"/>
          <w:sz w:val="20"/>
          <w:szCs w:val="20"/>
        </w:rPr>
      </w:pPr>
      <w:r w:rsidRPr="000747F9">
        <w:rPr>
          <w:rFonts w:ascii="Arial" w:hAnsi="Arial" w:cs="Arial"/>
          <w:sz w:val="20"/>
          <w:szCs w:val="20"/>
        </w:rPr>
        <w:t>UDP is Unreliable – as it could get lost on the way.</w:t>
      </w:r>
    </w:p>
    <w:p w:rsidR="006C6C46" w:rsidRDefault="006C6C46" w:rsidP="006C6C46">
      <w:pPr>
        <w:jc w:val="both"/>
        <w:rPr>
          <w:rFonts w:ascii="Arial" w:hAnsi="Arial" w:cs="Arial"/>
          <w:i/>
          <w:color w:val="0000FF"/>
          <w:sz w:val="20"/>
          <w:szCs w:val="20"/>
        </w:rPr>
      </w:pPr>
    </w:p>
    <w:p w:rsidR="006C6C46" w:rsidRPr="000747F9" w:rsidRDefault="006C6C46" w:rsidP="006C6C46">
      <w:pPr>
        <w:jc w:val="both"/>
        <w:rPr>
          <w:rFonts w:ascii="Arial" w:hAnsi="Arial" w:cs="Arial"/>
          <w:i/>
          <w:color w:val="0000FF"/>
          <w:sz w:val="20"/>
          <w:szCs w:val="20"/>
        </w:rPr>
      </w:pPr>
      <w:r w:rsidRPr="000747F9">
        <w:rPr>
          <w:rFonts w:ascii="Arial" w:hAnsi="Arial" w:cs="Arial"/>
          <w:i/>
          <w:color w:val="0000FF"/>
          <w:sz w:val="20"/>
          <w:szCs w:val="20"/>
        </w:rPr>
        <w:t>Why TCP called end to end Protocol</w:t>
      </w:r>
      <w:proofErr w:type="gramStart"/>
      <w:r w:rsidRPr="000747F9">
        <w:rPr>
          <w:rFonts w:ascii="Arial" w:hAnsi="Arial" w:cs="Arial"/>
          <w:i/>
          <w:color w:val="0000FF"/>
          <w:sz w:val="20"/>
          <w:szCs w:val="20"/>
        </w:rPr>
        <w:t>.......(</w:t>
      </w:r>
      <w:proofErr w:type="gramEnd"/>
      <w:r w:rsidRPr="000747F9">
        <w:rPr>
          <w:rFonts w:ascii="Arial" w:hAnsi="Arial" w:cs="Arial"/>
          <w:i/>
          <w:color w:val="0000FF"/>
          <w:sz w:val="20"/>
          <w:szCs w:val="20"/>
        </w:rPr>
        <w:t>2)</w:t>
      </w:r>
    </w:p>
    <w:p w:rsidR="006C6C46" w:rsidRPr="000747F9" w:rsidRDefault="006C6C46" w:rsidP="006C6C46">
      <w:pPr>
        <w:jc w:val="both"/>
        <w:rPr>
          <w:rFonts w:ascii="Arial" w:hAnsi="Arial" w:cs="Arial"/>
          <w:sz w:val="20"/>
          <w:szCs w:val="20"/>
        </w:rPr>
      </w:pPr>
      <w:r w:rsidRPr="000747F9">
        <w:rPr>
          <w:rFonts w:ascii="Arial" w:hAnsi="Arial" w:cs="Arial"/>
          <w:sz w:val="20"/>
          <w:szCs w:val="20"/>
        </w:rPr>
        <w:lastRenderedPageBreak/>
        <w:t>TCP established connection between nodes before transmission or receiving the data, due to this feature, it is called end-to-end protocol.</w:t>
      </w:r>
    </w:p>
    <w:p w:rsidR="006C6C46" w:rsidRDefault="006C6C46" w:rsidP="006C6C46">
      <w:pPr>
        <w:jc w:val="both"/>
        <w:rPr>
          <w:rFonts w:ascii="Arial" w:hAnsi="Arial" w:cs="Arial"/>
          <w:i/>
          <w:color w:val="0000FF"/>
          <w:sz w:val="20"/>
          <w:szCs w:val="20"/>
        </w:rPr>
      </w:pPr>
    </w:p>
    <w:p w:rsidR="006C6C46" w:rsidRPr="000747F9" w:rsidRDefault="006C6C46" w:rsidP="006C6C46">
      <w:pPr>
        <w:jc w:val="both"/>
        <w:rPr>
          <w:rFonts w:ascii="Arial" w:hAnsi="Arial" w:cs="Arial"/>
          <w:i/>
          <w:color w:val="0000FF"/>
          <w:sz w:val="20"/>
          <w:szCs w:val="20"/>
        </w:rPr>
      </w:pPr>
      <w:r w:rsidRPr="000747F9">
        <w:rPr>
          <w:rFonts w:ascii="Arial" w:hAnsi="Arial" w:cs="Arial"/>
          <w:i/>
          <w:color w:val="0000FF"/>
          <w:sz w:val="20"/>
          <w:szCs w:val="20"/>
        </w:rPr>
        <w:t xml:space="preserve"> Why more preference given to TCP as comparative to UDP </w:t>
      </w:r>
    </w:p>
    <w:p w:rsidR="006C6C46" w:rsidRPr="000747F9" w:rsidRDefault="006C6C46" w:rsidP="006C6C46">
      <w:pPr>
        <w:jc w:val="both"/>
        <w:rPr>
          <w:rFonts w:ascii="Arial" w:hAnsi="Arial" w:cs="Arial"/>
          <w:sz w:val="20"/>
          <w:szCs w:val="20"/>
        </w:rPr>
      </w:pPr>
      <w:r w:rsidRPr="000747F9">
        <w:rPr>
          <w:rFonts w:ascii="Arial" w:hAnsi="Arial" w:cs="Arial"/>
          <w:sz w:val="20"/>
          <w:szCs w:val="20"/>
        </w:rPr>
        <w:t>TCP provide reliability as it follows connection oriented protocol paradigm that is why TCP is given preference over UDP.</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i/>
          <w:color w:val="0000FF"/>
          <w:sz w:val="20"/>
          <w:szCs w:val="20"/>
        </w:rPr>
      </w:pPr>
      <w:r w:rsidRPr="000747F9">
        <w:rPr>
          <w:rFonts w:ascii="Arial" w:hAnsi="Arial" w:cs="Arial"/>
          <w:i/>
          <w:color w:val="0000FF"/>
          <w:sz w:val="20"/>
          <w:szCs w:val="20"/>
        </w:rPr>
        <w:t>How is TCP a reliable protocol? (Marks=2)</w:t>
      </w:r>
    </w:p>
    <w:p w:rsidR="006C6C46" w:rsidRPr="000747F9" w:rsidRDefault="006C6C46" w:rsidP="006C6C46">
      <w:pPr>
        <w:numPr>
          <w:ilvl w:val="0"/>
          <w:numId w:val="8"/>
        </w:numPr>
        <w:spacing w:after="0" w:line="240" w:lineRule="auto"/>
        <w:jc w:val="both"/>
        <w:rPr>
          <w:rFonts w:ascii="Arial" w:hAnsi="Arial" w:cs="Arial"/>
          <w:sz w:val="20"/>
          <w:szCs w:val="20"/>
        </w:rPr>
      </w:pPr>
      <w:r w:rsidRPr="000747F9">
        <w:rPr>
          <w:rFonts w:ascii="Arial" w:hAnsi="Arial" w:cs="Arial"/>
          <w:sz w:val="20"/>
          <w:szCs w:val="20"/>
        </w:rPr>
        <w:t>TCP is a connection-oriented protocol.</w:t>
      </w:r>
    </w:p>
    <w:p w:rsidR="006C6C46" w:rsidRPr="000747F9" w:rsidRDefault="006C6C46" w:rsidP="006C6C46">
      <w:pPr>
        <w:numPr>
          <w:ilvl w:val="0"/>
          <w:numId w:val="8"/>
        </w:numPr>
        <w:spacing w:after="0" w:line="240" w:lineRule="auto"/>
        <w:jc w:val="both"/>
        <w:rPr>
          <w:rFonts w:ascii="Arial" w:hAnsi="Arial" w:cs="Arial"/>
          <w:sz w:val="20"/>
          <w:szCs w:val="20"/>
        </w:rPr>
      </w:pPr>
      <w:r w:rsidRPr="000747F9">
        <w:rPr>
          <w:rFonts w:ascii="Arial" w:hAnsi="Arial" w:cs="Arial"/>
          <w:sz w:val="20"/>
          <w:szCs w:val="20"/>
        </w:rPr>
        <w:t>A connection can be made from client to server, and from then on any data can be sent along that connection.</w:t>
      </w:r>
    </w:p>
    <w:p w:rsidR="006C6C46" w:rsidRPr="000747F9" w:rsidRDefault="006C6C46" w:rsidP="006C6C46">
      <w:pPr>
        <w:numPr>
          <w:ilvl w:val="0"/>
          <w:numId w:val="8"/>
        </w:numPr>
        <w:spacing w:after="0" w:line="240" w:lineRule="auto"/>
        <w:jc w:val="both"/>
        <w:rPr>
          <w:rFonts w:ascii="Arial" w:hAnsi="Arial" w:cs="Arial"/>
          <w:sz w:val="20"/>
          <w:szCs w:val="20"/>
        </w:rPr>
      </w:pPr>
      <w:r w:rsidRPr="000747F9">
        <w:rPr>
          <w:rFonts w:ascii="Arial" w:hAnsi="Arial" w:cs="Arial"/>
          <w:sz w:val="20"/>
          <w:szCs w:val="20"/>
        </w:rPr>
        <w:t xml:space="preserve">TCP Provide a Reliability due to connection oriented features. </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i/>
          <w:color w:val="0000FF"/>
          <w:sz w:val="20"/>
          <w:szCs w:val="20"/>
        </w:rPr>
      </w:pPr>
      <w:r w:rsidRPr="000747F9">
        <w:rPr>
          <w:rFonts w:ascii="Arial" w:hAnsi="Arial" w:cs="Arial"/>
          <w:i/>
          <w:color w:val="0000FF"/>
          <w:sz w:val="20"/>
          <w:szCs w:val="20"/>
        </w:rPr>
        <w:t xml:space="preserve"> The maximum payload of a TCP segment is 65,495 bytes. Why was such a strange number chosen</w:t>
      </w:r>
      <w:proofErr w:type="gramStart"/>
      <w:r w:rsidRPr="000747F9">
        <w:rPr>
          <w:rFonts w:ascii="Arial" w:hAnsi="Arial" w:cs="Arial"/>
          <w:i/>
          <w:color w:val="0000FF"/>
          <w:sz w:val="20"/>
          <w:szCs w:val="20"/>
        </w:rPr>
        <w:t>?(</w:t>
      </w:r>
      <w:proofErr w:type="gramEnd"/>
      <w:r w:rsidRPr="000747F9">
        <w:rPr>
          <w:rFonts w:ascii="Arial" w:hAnsi="Arial" w:cs="Arial"/>
          <w:i/>
          <w:color w:val="0000FF"/>
          <w:sz w:val="20"/>
          <w:szCs w:val="20"/>
        </w:rPr>
        <w:t>3)</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sz w:val="20"/>
          <w:szCs w:val="20"/>
        </w:rPr>
      </w:pPr>
      <w:r w:rsidRPr="000747F9">
        <w:rPr>
          <w:rFonts w:ascii="Arial" w:hAnsi="Arial" w:cs="Arial"/>
          <w:sz w:val="20"/>
          <w:szCs w:val="20"/>
        </w:rPr>
        <w:t>A TCP segment must fit inside an IP packet. The TCP header is a fixed-format of 20- bytes, and the IP header is also 20 bytes long. Since the maximum length of an IPv4 packet is 65,535 bytes, this leaves only 65,535-20-20 = 65,495 bytes left for TCP payload.</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i/>
          <w:sz w:val="20"/>
          <w:szCs w:val="20"/>
        </w:rPr>
      </w:pPr>
      <w:r w:rsidRPr="000747F9">
        <w:rPr>
          <w:rFonts w:ascii="Arial" w:hAnsi="Arial" w:cs="Arial"/>
          <w:i/>
          <w:sz w:val="20"/>
          <w:szCs w:val="20"/>
        </w:rPr>
        <w:br/>
        <w:t xml:space="preserve"> Why does UDP exist? Would it not have been enough to just let user processes send raw IP packets</w:t>
      </w:r>
      <w:proofErr w:type="gramStart"/>
      <w:r w:rsidRPr="000747F9">
        <w:rPr>
          <w:rFonts w:ascii="Arial" w:hAnsi="Arial" w:cs="Arial"/>
          <w:i/>
          <w:sz w:val="20"/>
          <w:szCs w:val="20"/>
        </w:rPr>
        <w:t>?(</w:t>
      </w:r>
      <w:proofErr w:type="gramEnd"/>
      <w:r w:rsidRPr="000747F9">
        <w:rPr>
          <w:rFonts w:ascii="Arial" w:hAnsi="Arial" w:cs="Arial"/>
          <w:i/>
          <w:sz w:val="20"/>
          <w:szCs w:val="20"/>
        </w:rPr>
        <w:t>3)</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sz w:val="20"/>
          <w:szCs w:val="20"/>
        </w:rPr>
      </w:pPr>
      <w:r w:rsidRPr="000747F9">
        <w:rPr>
          <w:rFonts w:ascii="Arial" w:hAnsi="Arial" w:cs="Arial"/>
          <w:sz w:val="20"/>
          <w:szCs w:val="20"/>
        </w:rPr>
        <w:t>UDP instead of raw IP is used because the UDP header contains the port information for the source and destination machines. This allows the machines to know which processes the packet came from and should be sent to. This information is not available anywhere in the header for the raw IP packet. It would not have been enough to just let user processes send raw IP packets</w:t>
      </w:r>
    </w:p>
    <w:p w:rsidR="006C6C46" w:rsidRDefault="006C6C46" w:rsidP="006C6C46">
      <w:pPr>
        <w:jc w:val="both"/>
        <w:rPr>
          <w:rFonts w:ascii="Arial" w:hAnsi="Arial" w:cs="Arial"/>
          <w:sz w:val="20"/>
          <w:szCs w:val="20"/>
        </w:rPr>
      </w:pPr>
    </w:p>
    <w:p w:rsidR="006C6C46" w:rsidRPr="000747F9" w:rsidRDefault="006C6C46" w:rsidP="006C6C46">
      <w:pPr>
        <w:jc w:val="both"/>
        <w:rPr>
          <w:rFonts w:ascii="Arial" w:hAnsi="Arial" w:cs="Arial"/>
          <w:i/>
          <w:color w:val="0000FF"/>
          <w:sz w:val="20"/>
          <w:szCs w:val="20"/>
        </w:rPr>
      </w:pPr>
      <w:r w:rsidRPr="000747F9">
        <w:rPr>
          <w:rFonts w:ascii="Arial" w:hAnsi="Arial" w:cs="Arial"/>
          <w:i/>
          <w:color w:val="0000FF"/>
          <w:sz w:val="20"/>
          <w:szCs w:val="20"/>
        </w:rPr>
        <w:t>Characteristics of UDP (5)</w:t>
      </w:r>
    </w:p>
    <w:p w:rsidR="006C6C46" w:rsidRPr="000747F9" w:rsidRDefault="006C6C46" w:rsidP="006C6C46">
      <w:pPr>
        <w:jc w:val="both"/>
        <w:rPr>
          <w:rFonts w:ascii="Arial" w:hAnsi="Arial" w:cs="Arial"/>
          <w:sz w:val="20"/>
          <w:szCs w:val="20"/>
        </w:rPr>
      </w:pPr>
      <w:r w:rsidRPr="000747F9">
        <w:rPr>
          <w:rFonts w:ascii="Arial" w:hAnsi="Arial" w:cs="Arial"/>
          <w:sz w:val="20"/>
          <w:szCs w:val="20"/>
        </w:rPr>
        <w:t>UDP is connectionless protocol</w:t>
      </w:r>
    </w:p>
    <w:p w:rsidR="006C6C46" w:rsidRPr="000747F9" w:rsidRDefault="006C6C46" w:rsidP="006C6C46">
      <w:pPr>
        <w:numPr>
          <w:ilvl w:val="0"/>
          <w:numId w:val="12"/>
        </w:numPr>
        <w:spacing w:after="0" w:line="240" w:lineRule="auto"/>
        <w:jc w:val="both"/>
        <w:rPr>
          <w:rFonts w:ascii="Arial" w:hAnsi="Arial" w:cs="Arial"/>
          <w:sz w:val="20"/>
          <w:szCs w:val="20"/>
        </w:rPr>
      </w:pPr>
      <w:r w:rsidRPr="000747F9">
        <w:rPr>
          <w:rFonts w:ascii="Arial" w:hAnsi="Arial" w:cs="Arial"/>
          <w:sz w:val="20"/>
          <w:szCs w:val="20"/>
        </w:rPr>
        <w:t xml:space="preserve">The </w:t>
      </w:r>
      <w:proofErr w:type="gramStart"/>
      <w:r w:rsidRPr="000747F9">
        <w:rPr>
          <w:rFonts w:ascii="Arial" w:hAnsi="Arial" w:cs="Arial"/>
          <w:sz w:val="20"/>
          <w:szCs w:val="20"/>
        </w:rPr>
        <w:t>sender isn't aware of the other party's status and send</w:t>
      </w:r>
      <w:proofErr w:type="gramEnd"/>
      <w:r w:rsidRPr="000747F9">
        <w:rPr>
          <w:rFonts w:ascii="Arial" w:hAnsi="Arial" w:cs="Arial"/>
          <w:sz w:val="20"/>
          <w:szCs w:val="20"/>
        </w:rPr>
        <w:t xml:space="preserve"> the data anytime it wants to.</w:t>
      </w:r>
    </w:p>
    <w:p w:rsidR="006C6C46" w:rsidRPr="000747F9" w:rsidRDefault="006C6C46" w:rsidP="006C6C46">
      <w:pPr>
        <w:numPr>
          <w:ilvl w:val="0"/>
          <w:numId w:val="12"/>
        </w:numPr>
        <w:spacing w:after="0" w:line="240" w:lineRule="auto"/>
        <w:jc w:val="both"/>
        <w:rPr>
          <w:rFonts w:ascii="Arial" w:hAnsi="Arial" w:cs="Arial"/>
          <w:sz w:val="20"/>
          <w:szCs w:val="20"/>
        </w:rPr>
      </w:pPr>
      <w:r w:rsidRPr="000747F9">
        <w:rPr>
          <w:rFonts w:ascii="Arial" w:hAnsi="Arial" w:cs="Arial"/>
          <w:sz w:val="20"/>
          <w:szCs w:val="20"/>
        </w:rPr>
        <w:t>Real-time communication is possible.</w:t>
      </w:r>
    </w:p>
    <w:p w:rsidR="006C6C46" w:rsidRPr="000747F9" w:rsidRDefault="006C6C46" w:rsidP="006C6C46">
      <w:pPr>
        <w:jc w:val="both"/>
        <w:rPr>
          <w:rFonts w:ascii="Arial" w:hAnsi="Arial" w:cs="Arial"/>
          <w:sz w:val="20"/>
          <w:szCs w:val="20"/>
        </w:rPr>
      </w:pPr>
      <w:r w:rsidRPr="000747F9">
        <w:rPr>
          <w:rFonts w:ascii="Arial" w:hAnsi="Arial" w:cs="Arial"/>
          <w:sz w:val="20"/>
          <w:szCs w:val="20"/>
        </w:rPr>
        <w:t>The port number is marked on the data and the data is encapsulated to IP packet and sent.</w:t>
      </w:r>
    </w:p>
    <w:p w:rsidR="006C6C46" w:rsidRPr="000747F9" w:rsidRDefault="006C6C46" w:rsidP="006C6C46">
      <w:pPr>
        <w:numPr>
          <w:ilvl w:val="0"/>
          <w:numId w:val="13"/>
        </w:numPr>
        <w:spacing w:after="0" w:line="240" w:lineRule="auto"/>
        <w:jc w:val="both"/>
        <w:rPr>
          <w:rFonts w:ascii="Arial" w:hAnsi="Arial" w:cs="Arial"/>
          <w:sz w:val="20"/>
          <w:szCs w:val="20"/>
        </w:rPr>
      </w:pPr>
      <w:r w:rsidRPr="000747F9">
        <w:rPr>
          <w:rFonts w:ascii="Arial" w:hAnsi="Arial" w:cs="Arial"/>
          <w:sz w:val="20"/>
          <w:szCs w:val="20"/>
        </w:rPr>
        <w:t>Reliability of communication is not guaranteed.</w:t>
      </w:r>
    </w:p>
    <w:p w:rsidR="006C6C46" w:rsidRPr="000747F9" w:rsidRDefault="006C6C46" w:rsidP="006C6C46">
      <w:pPr>
        <w:numPr>
          <w:ilvl w:val="0"/>
          <w:numId w:val="13"/>
        </w:numPr>
        <w:spacing w:after="0" w:line="240" w:lineRule="auto"/>
        <w:jc w:val="both"/>
        <w:rPr>
          <w:rFonts w:ascii="Arial" w:hAnsi="Arial" w:cs="Arial"/>
          <w:sz w:val="20"/>
          <w:szCs w:val="20"/>
        </w:rPr>
      </w:pPr>
      <w:r w:rsidRPr="000747F9">
        <w:rPr>
          <w:rFonts w:ascii="Arial" w:hAnsi="Arial" w:cs="Arial"/>
          <w:sz w:val="20"/>
          <w:szCs w:val="20"/>
        </w:rPr>
        <w:t>Data can be lost.</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i/>
          <w:color w:val="0000FF"/>
          <w:sz w:val="20"/>
          <w:szCs w:val="20"/>
        </w:rPr>
      </w:pPr>
      <w:r w:rsidRPr="000747F9">
        <w:rPr>
          <w:rFonts w:ascii="Arial" w:hAnsi="Arial" w:cs="Arial"/>
          <w:i/>
          <w:color w:val="0000FF"/>
          <w:sz w:val="20"/>
          <w:szCs w:val="20"/>
        </w:rPr>
        <w:lastRenderedPageBreak/>
        <w:t>Differentiate between UNICAST, MULTICAST AND BROADCAST (6)</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sz w:val="20"/>
          <w:szCs w:val="20"/>
        </w:rPr>
      </w:pPr>
      <w:r w:rsidRPr="000747F9">
        <w:rPr>
          <w:rFonts w:ascii="Arial" w:hAnsi="Arial" w:cs="Arial"/>
          <w:sz w:val="20"/>
          <w:szCs w:val="20"/>
        </w:rPr>
        <w:t xml:space="preserve">Three methods can be used to transmit packets over a network: </w:t>
      </w:r>
      <w:proofErr w:type="spellStart"/>
      <w:r w:rsidRPr="000747F9">
        <w:rPr>
          <w:rFonts w:ascii="Arial" w:hAnsi="Arial" w:cs="Arial"/>
          <w:sz w:val="20"/>
          <w:szCs w:val="20"/>
        </w:rPr>
        <w:t>unicast</w:t>
      </w:r>
      <w:proofErr w:type="spellEnd"/>
      <w:r w:rsidRPr="000747F9">
        <w:rPr>
          <w:rFonts w:ascii="Arial" w:hAnsi="Arial" w:cs="Arial"/>
          <w:sz w:val="20"/>
          <w:szCs w:val="20"/>
        </w:rPr>
        <w:t xml:space="preserve">, multicast, and broadcast. </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sz w:val="20"/>
          <w:szCs w:val="20"/>
        </w:rPr>
      </w:pPr>
      <w:proofErr w:type="spellStart"/>
      <w:r w:rsidRPr="000747F9">
        <w:rPr>
          <w:rFonts w:ascii="Arial" w:hAnsi="Arial" w:cs="Arial"/>
          <w:b/>
          <w:sz w:val="20"/>
          <w:szCs w:val="20"/>
        </w:rPr>
        <w:t>Unicast</w:t>
      </w:r>
      <w:proofErr w:type="spellEnd"/>
      <w:r w:rsidRPr="000747F9">
        <w:rPr>
          <w:rFonts w:ascii="Arial" w:hAnsi="Arial" w:cs="Arial"/>
          <w:sz w:val="20"/>
          <w:szCs w:val="20"/>
        </w:rPr>
        <w:t xml:space="preserve"> involves communication between a single sender and a single receiver. This is a type of point-to-point transmission; since the packet is transmitted to one destination at a time. </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sz w:val="20"/>
          <w:szCs w:val="20"/>
        </w:rPr>
      </w:pPr>
      <w:r w:rsidRPr="000747F9">
        <w:rPr>
          <w:rFonts w:ascii="Arial" w:hAnsi="Arial" w:cs="Arial"/>
          <w:b/>
          <w:sz w:val="20"/>
          <w:szCs w:val="20"/>
        </w:rPr>
        <w:t>Multicast</w:t>
      </w:r>
      <w:r w:rsidRPr="000747F9">
        <w:rPr>
          <w:rFonts w:ascii="Arial" w:hAnsi="Arial" w:cs="Arial"/>
          <w:sz w:val="20"/>
          <w:szCs w:val="20"/>
        </w:rPr>
        <w:t xml:space="preserve"> is used to send packets to a group of addresses, represented by a "group address." In this case, packets are transmitted from a single sender to multiple receivers. Since the same data packet can be sent to multiple nodes by sending just one copy of the data, the load of the sender and the overall load of the network are both reduced. </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sz w:val="20"/>
          <w:szCs w:val="20"/>
        </w:rPr>
      </w:pPr>
      <w:r w:rsidRPr="000747F9">
        <w:rPr>
          <w:rFonts w:ascii="Arial" w:hAnsi="Arial" w:cs="Arial"/>
          <w:b/>
          <w:sz w:val="20"/>
          <w:szCs w:val="20"/>
        </w:rPr>
        <w:t>Broadcast</w:t>
      </w:r>
      <w:r w:rsidRPr="000747F9">
        <w:rPr>
          <w:rFonts w:ascii="Arial" w:hAnsi="Arial" w:cs="Arial"/>
          <w:sz w:val="20"/>
          <w:szCs w:val="20"/>
        </w:rPr>
        <w:t xml:space="preserve"> involves sending packets to all nodes on a network simultaneously. This type of transmission is used to establish communication with another host, and for DHCP type methods of assigning IP addresses. In the first case, it's needed because your packets must know the proper MAC address to send packets to a machine on your local network. Suppose you know the IP address (obtained, for example, by querying a DNS server), but have not yet determined the MAC address that belongs to the node. If you broadcast a packet that asks requests the identity of the node with that particular IP address, every machine on the network will receive the message, but only the one with that IP address will respond. </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i/>
          <w:sz w:val="20"/>
          <w:szCs w:val="20"/>
        </w:rPr>
      </w:pPr>
      <w:r w:rsidRPr="000747F9">
        <w:rPr>
          <w:rFonts w:ascii="Arial" w:hAnsi="Arial" w:cs="Arial"/>
          <w:i/>
          <w:sz w:val="20"/>
          <w:szCs w:val="20"/>
        </w:rPr>
        <w:t>Q5: Differentiate between connectionless and connection-oriented protocol? (6)</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sz w:val="20"/>
          <w:szCs w:val="20"/>
        </w:rPr>
      </w:pPr>
      <w:r w:rsidRPr="000747F9">
        <w:rPr>
          <w:rFonts w:ascii="Arial" w:hAnsi="Arial" w:cs="Arial"/>
          <w:b/>
          <w:sz w:val="20"/>
          <w:szCs w:val="20"/>
        </w:rPr>
        <w:t>Connection-oriented</w:t>
      </w:r>
      <w:r w:rsidRPr="000747F9">
        <w:rPr>
          <w:rFonts w:ascii="Arial" w:hAnsi="Arial" w:cs="Arial"/>
          <w:sz w:val="20"/>
          <w:szCs w:val="20"/>
        </w:rPr>
        <w:t xml:space="preserve"> </w:t>
      </w:r>
    </w:p>
    <w:p w:rsidR="006C6C46" w:rsidRPr="000747F9" w:rsidRDefault="006C6C46" w:rsidP="006C6C46">
      <w:pPr>
        <w:numPr>
          <w:ilvl w:val="0"/>
          <w:numId w:val="11"/>
        </w:numPr>
        <w:spacing w:after="0" w:line="240" w:lineRule="auto"/>
        <w:jc w:val="both"/>
        <w:rPr>
          <w:rFonts w:ascii="Arial" w:hAnsi="Arial" w:cs="Arial"/>
          <w:sz w:val="20"/>
          <w:szCs w:val="20"/>
        </w:rPr>
      </w:pPr>
      <w:r w:rsidRPr="000747F9">
        <w:rPr>
          <w:rFonts w:ascii="Arial" w:hAnsi="Arial" w:cs="Arial"/>
          <w:sz w:val="20"/>
          <w:szCs w:val="20"/>
        </w:rPr>
        <w:t xml:space="preserve">Requires a session connection (analogous to a phone call) be established before any data can be sent. </w:t>
      </w:r>
    </w:p>
    <w:p w:rsidR="006C6C46" w:rsidRPr="000747F9" w:rsidRDefault="006C6C46" w:rsidP="006C6C46">
      <w:pPr>
        <w:numPr>
          <w:ilvl w:val="0"/>
          <w:numId w:val="11"/>
        </w:numPr>
        <w:spacing w:after="0" w:line="240" w:lineRule="auto"/>
        <w:jc w:val="both"/>
        <w:rPr>
          <w:rFonts w:ascii="Arial" w:hAnsi="Arial" w:cs="Arial"/>
          <w:sz w:val="20"/>
          <w:szCs w:val="20"/>
        </w:rPr>
      </w:pPr>
      <w:r w:rsidRPr="000747F9">
        <w:rPr>
          <w:rFonts w:ascii="Arial" w:hAnsi="Arial" w:cs="Arial"/>
          <w:sz w:val="20"/>
          <w:szCs w:val="20"/>
        </w:rPr>
        <w:t xml:space="preserve">This method is often called a "reliable" network service. </w:t>
      </w:r>
    </w:p>
    <w:p w:rsidR="006C6C46" w:rsidRPr="000747F9" w:rsidRDefault="006C6C46" w:rsidP="006C6C46">
      <w:pPr>
        <w:numPr>
          <w:ilvl w:val="0"/>
          <w:numId w:val="11"/>
        </w:numPr>
        <w:spacing w:after="0" w:line="240" w:lineRule="auto"/>
        <w:jc w:val="both"/>
        <w:rPr>
          <w:rFonts w:ascii="Arial" w:hAnsi="Arial" w:cs="Arial"/>
          <w:sz w:val="20"/>
          <w:szCs w:val="20"/>
        </w:rPr>
      </w:pPr>
      <w:r w:rsidRPr="000747F9">
        <w:rPr>
          <w:rFonts w:ascii="Arial" w:hAnsi="Arial" w:cs="Arial"/>
          <w:sz w:val="20"/>
          <w:szCs w:val="20"/>
        </w:rPr>
        <w:t xml:space="preserve">It can guarantee that data will arrive in the same order. </w:t>
      </w:r>
    </w:p>
    <w:p w:rsidR="006C6C46" w:rsidRPr="000747F9" w:rsidRDefault="006C6C46" w:rsidP="006C6C46">
      <w:pPr>
        <w:numPr>
          <w:ilvl w:val="0"/>
          <w:numId w:val="11"/>
        </w:numPr>
        <w:spacing w:after="0" w:line="240" w:lineRule="auto"/>
        <w:jc w:val="both"/>
        <w:rPr>
          <w:rFonts w:ascii="Arial" w:hAnsi="Arial" w:cs="Arial"/>
          <w:sz w:val="20"/>
          <w:szCs w:val="20"/>
        </w:rPr>
      </w:pPr>
      <w:r w:rsidRPr="000747F9">
        <w:rPr>
          <w:rFonts w:ascii="Arial" w:hAnsi="Arial" w:cs="Arial"/>
          <w:sz w:val="20"/>
          <w:szCs w:val="20"/>
        </w:rPr>
        <w:t xml:space="preserve">Connection-oriented services set up virtual links between end systems through a network. </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sz w:val="20"/>
          <w:szCs w:val="20"/>
        </w:rPr>
      </w:pPr>
      <w:r w:rsidRPr="000747F9">
        <w:rPr>
          <w:rFonts w:ascii="Arial" w:hAnsi="Arial" w:cs="Arial"/>
          <w:b/>
          <w:sz w:val="20"/>
          <w:szCs w:val="20"/>
        </w:rPr>
        <w:t>Connectionless</w:t>
      </w:r>
      <w:r w:rsidRPr="000747F9">
        <w:rPr>
          <w:rFonts w:ascii="Arial" w:hAnsi="Arial" w:cs="Arial"/>
          <w:sz w:val="20"/>
          <w:szCs w:val="20"/>
        </w:rPr>
        <w:t xml:space="preserve"> </w:t>
      </w:r>
    </w:p>
    <w:p w:rsidR="006C6C46" w:rsidRPr="000747F9" w:rsidRDefault="006C6C46" w:rsidP="006C6C46">
      <w:pPr>
        <w:numPr>
          <w:ilvl w:val="0"/>
          <w:numId w:val="10"/>
        </w:numPr>
        <w:spacing w:after="0" w:line="240" w:lineRule="auto"/>
        <w:jc w:val="both"/>
        <w:rPr>
          <w:rFonts w:ascii="Arial" w:hAnsi="Arial" w:cs="Arial"/>
          <w:sz w:val="20"/>
          <w:szCs w:val="20"/>
        </w:rPr>
      </w:pPr>
      <w:r w:rsidRPr="000747F9">
        <w:rPr>
          <w:rFonts w:ascii="Arial" w:hAnsi="Arial" w:cs="Arial"/>
          <w:sz w:val="20"/>
          <w:szCs w:val="20"/>
        </w:rPr>
        <w:t xml:space="preserve">Does not require a session connection between sender and receiver. </w:t>
      </w:r>
    </w:p>
    <w:p w:rsidR="006C6C46" w:rsidRPr="000747F9" w:rsidRDefault="006C6C46" w:rsidP="006C6C46">
      <w:pPr>
        <w:numPr>
          <w:ilvl w:val="0"/>
          <w:numId w:val="10"/>
        </w:numPr>
        <w:spacing w:after="0" w:line="240" w:lineRule="auto"/>
        <w:jc w:val="both"/>
        <w:rPr>
          <w:rFonts w:ascii="Arial" w:hAnsi="Arial" w:cs="Arial"/>
          <w:sz w:val="20"/>
          <w:szCs w:val="20"/>
        </w:rPr>
      </w:pPr>
      <w:r w:rsidRPr="000747F9">
        <w:rPr>
          <w:rFonts w:ascii="Arial" w:hAnsi="Arial" w:cs="Arial"/>
          <w:sz w:val="20"/>
          <w:szCs w:val="20"/>
        </w:rPr>
        <w:t>The sender simply starts sending packets (called data-grams) to the destination.</w:t>
      </w:r>
    </w:p>
    <w:p w:rsidR="006C6C46" w:rsidRPr="000747F9" w:rsidRDefault="006C6C46" w:rsidP="006C6C46">
      <w:pPr>
        <w:numPr>
          <w:ilvl w:val="0"/>
          <w:numId w:val="10"/>
        </w:numPr>
        <w:spacing w:after="0" w:line="240" w:lineRule="auto"/>
        <w:jc w:val="both"/>
        <w:rPr>
          <w:rFonts w:ascii="Arial" w:hAnsi="Arial" w:cs="Arial"/>
          <w:sz w:val="20"/>
          <w:szCs w:val="20"/>
        </w:rPr>
      </w:pPr>
      <w:r w:rsidRPr="000747F9">
        <w:rPr>
          <w:rFonts w:ascii="Arial" w:hAnsi="Arial" w:cs="Arial"/>
          <w:sz w:val="20"/>
          <w:szCs w:val="20"/>
        </w:rPr>
        <w:t xml:space="preserve">This service does not have the reliability of the connection-oriented method, but it is useful for periodic burst transfers. </w:t>
      </w:r>
    </w:p>
    <w:p w:rsidR="006C6C46" w:rsidRPr="000747F9" w:rsidRDefault="006C6C46" w:rsidP="006C6C46">
      <w:pPr>
        <w:numPr>
          <w:ilvl w:val="0"/>
          <w:numId w:val="10"/>
        </w:numPr>
        <w:spacing w:after="0" w:line="240" w:lineRule="auto"/>
        <w:jc w:val="both"/>
        <w:rPr>
          <w:rFonts w:ascii="Arial" w:hAnsi="Arial" w:cs="Arial"/>
          <w:sz w:val="20"/>
          <w:szCs w:val="20"/>
        </w:rPr>
      </w:pPr>
      <w:r w:rsidRPr="000747F9">
        <w:rPr>
          <w:rFonts w:ascii="Arial" w:hAnsi="Arial" w:cs="Arial"/>
          <w:sz w:val="20"/>
          <w:szCs w:val="20"/>
        </w:rPr>
        <w:lastRenderedPageBreak/>
        <w:t xml:space="preserve">Neither system must maintain state information for the systems that they send transmission to or receive transmission from. </w:t>
      </w:r>
    </w:p>
    <w:p w:rsidR="006C6C46" w:rsidRPr="000747F9" w:rsidRDefault="006C6C46" w:rsidP="006C6C46">
      <w:pPr>
        <w:numPr>
          <w:ilvl w:val="0"/>
          <w:numId w:val="10"/>
        </w:numPr>
        <w:spacing w:after="0" w:line="240" w:lineRule="auto"/>
        <w:jc w:val="both"/>
        <w:rPr>
          <w:rFonts w:ascii="Arial" w:hAnsi="Arial" w:cs="Arial"/>
          <w:sz w:val="20"/>
          <w:szCs w:val="20"/>
        </w:rPr>
      </w:pPr>
      <w:r w:rsidRPr="000747F9">
        <w:rPr>
          <w:rFonts w:ascii="Arial" w:hAnsi="Arial" w:cs="Arial"/>
          <w:sz w:val="20"/>
          <w:szCs w:val="20"/>
        </w:rPr>
        <w:t>A connectionless network provides minimal services.</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i/>
          <w:color w:val="0000FF"/>
          <w:sz w:val="20"/>
          <w:szCs w:val="20"/>
        </w:rPr>
      </w:pPr>
      <w:r w:rsidRPr="000747F9">
        <w:rPr>
          <w:rFonts w:ascii="Arial" w:hAnsi="Arial" w:cs="Arial"/>
          <w:i/>
          <w:color w:val="0000FF"/>
          <w:sz w:val="20"/>
          <w:szCs w:val="20"/>
        </w:rPr>
        <w:t>Define special IP</w:t>
      </w:r>
      <w:proofErr w:type="gramStart"/>
      <w:r w:rsidRPr="000747F9">
        <w:rPr>
          <w:rFonts w:ascii="Arial" w:hAnsi="Arial" w:cs="Arial"/>
          <w:i/>
          <w:color w:val="0000FF"/>
          <w:sz w:val="20"/>
          <w:szCs w:val="20"/>
        </w:rPr>
        <w:t>..</w:t>
      </w:r>
      <w:proofErr w:type="gramEnd"/>
      <w:r w:rsidRPr="000747F9">
        <w:rPr>
          <w:rFonts w:ascii="Arial" w:hAnsi="Arial" w:cs="Arial"/>
          <w:i/>
          <w:color w:val="0000FF"/>
          <w:sz w:val="20"/>
          <w:szCs w:val="20"/>
        </w:rPr>
        <w:t>(5)</w:t>
      </w:r>
    </w:p>
    <w:p w:rsidR="006C6C46" w:rsidRPr="000747F9" w:rsidRDefault="006C6C46" w:rsidP="006C6C46">
      <w:pPr>
        <w:jc w:val="both"/>
        <w:rPr>
          <w:rFonts w:ascii="Arial" w:hAnsi="Arial" w:cs="Arial"/>
          <w:sz w:val="20"/>
          <w:szCs w:val="20"/>
        </w:rPr>
      </w:pPr>
      <w:r w:rsidRPr="000747F9">
        <w:rPr>
          <w:rFonts w:ascii="Arial" w:hAnsi="Arial" w:cs="Arial"/>
          <w:sz w:val="20"/>
          <w:szCs w:val="20"/>
        </w:rPr>
        <w:t>Special IP’s are those IP’s which are not assigned to any machine; these are reserve IP’s, used for special purpose, for example:</w:t>
      </w:r>
    </w:p>
    <w:p w:rsidR="006C6C46" w:rsidRPr="000747F9" w:rsidRDefault="006C6C46" w:rsidP="006C6C46">
      <w:pPr>
        <w:jc w:val="both"/>
        <w:rPr>
          <w:rFonts w:ascii="Arial" w:hAnsi="Arial" w:cs="Arial"/>
          <w:sz w:val="20"/>
          <w:szCs w:val="20"/>
        </w:rPr>
      </w:pPr>
      <w:r w:rsidRPr="000747F9">
        <w:rPr>
          <w:rFonts w:ascii="Arial" w:hAnsi="Arial" w:cs="Arial"/>
          <w:sz w:val="20"/>
          <w:szCs w:val="20"/>
        </w:rPr>
        <w:t xml:space="preserve"> </w:t>
      </w:r>
      <w:r>
        <w:rPr>
          <w:rFonts w:ascii="Arial" w:hAnsi="Arial" w:cs="Arial"/>
          <w:bCs/>
          <w:noProof/>
          <w:sz w:val="20"/>
          <w:szCs w:val="20"/>
        </w:rPr>
        <w:drawing>
          <wp:inline distT="0" distB="0" distL="0" distR="0">
            <wp:extent cx="4060190" cy="965835"/>
            <wp:effectExtent l="1905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9" cstate="print"/>
                    <a:srcRect/>
                    <a:stretch>
                      <a:fillRect/>
                    </a:stretch>
                  </pic:blipFill>
                  <pic:spPr bwMode="auto">
                    <a:xfrm>
                      <a:off x="0" y="0"/>
                      <a:ext cx="4060190" cy="965835"/>
                    </a:xfrm>
                    <a:prstGeom prst="rect">
                      <a:avLst/>
                    </a:prstGeom>
                    <a:noFill/>
                    <a:ln w="9525">
                      <a:noFill/>
                      <a:miter lim="800000"/>
                      <a:headEnd/>
                      <a:tailEnd/>
                    </a:ln>
                  </pic:spPr>
                </pic:pic>
              </a:graphicData>
            </a:graphic>
          </wp:inline>
        </w:drawing>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i/>
          <w:color w:val="0000FF"/>
          <w:sz w:val="20"/>
          <w:szCs w:val="20"/>
        </w:rPr>
      </w:pPr>
      <w:r w:rsidRPr="000747F9">
        <w:rPr>
          <w:rFonts w:ascii="Arial" w:hAnsi="Arial" w:cs="Arial"/>
          <w:i/>
          <w:color w:val="0000FF"/>
          <w:sz w:val="20"/>
          <w:szCs w:val="20"/>
        </w:rPr>
        <w:t>Routing information Protocol define briefly (10)</w:t>
      </w:r>
    </w:p>
    <w:p w:rsidR="006C6C46" w:rsidRPr="000747F9" w:rsidRDefault="006C6C46" w:rsidP="006C6C46">
      <w:pPr>
        <w:jc w:val="both"/>
        <w:rPr>
          <w:rFonts w:ascii="Arial" w:hAnsi="Arial" w:cs="Arial"/>
          <w:sz w:val="20"/>
          <w:szCs w:val="20"/>
        </w:rPr>
      </w:pPr>
      <w:r w:rsidRPr="000747F9">
        <w:rPr>
          <w:rFonts w:ascii="Arial" w:hAnsi="Arial" w:cs="Arial"/>
          <w:sz w:val="20"/>
          <w:szCs w:val="20"/>
        </w:rPr>
        <w:t xml:space="preserve">The Routing Information Protocol (RIP) is a dynamic routing protocol used in local and wide area networks. As such it is classified as an interior gateway protocol (IGP). It uses the distance-vector routing algorithm. It was first defined in RFC 1058 (1988). The protocol has since been extended several times, resulting in RIP Version 2 (RFC 2453). Both versions are still in use today, however, they are considered to have been made technically obsolete by more advanced techniques such as Open Shortest Path First (OSPF) and the OSI protocol IS-IS. RIP has also been adapted for use in IPv6 networks, a standard known as </w:t>
      </w:r>
      <w:proofErr w:type="spellStart"/>
      <w:r w:rsidRPr="000747F9">
        <w:rPr>
          <w:rFonts w:ascii="Arial" w:hAnsi="Arial" w:cs="Arial"/>
          <w:sz w:val="20"/>
          <w:szCs w:val="20"/>
        </w:rPr>
        <w:t>RIPng</w:t>
      </w:r>
      <w:proofErr w:type="spellEnd"/>
      <w:r w:rsidRPr="000747F9">
        <w:rPr>
          <w:rFonts w:ascii="Arial" w:hAnsi="Arial" w:cs="Arial"/>
          <w:sz w:val="20"/>
          <w:szCs w:val="20"/>
        </w:rPr>
        <w:t xml:space="preserve"> (RIP next generation), published in RFC 2080 (1997).</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b/>
          <w:sz w:val="20"/>
          <w:szCs w:val="20"/>
        </w:rPr>
      </w:pPr>
      <w:r w:rsidRPr="000747F9">
        <w:rPr>
          <w:rFonts w:ascii="Arial" w:hAnsi="Arial" w:cs="Arial"/>
          <w:b/>
          <w:sz w:val="20"/>
          <w:szCs w:val="20"/>
        </w:rPr>
        <w:t>Features of RIP</w:t>
      </w:r>
    </w:p>
    <w:p w:rsidR="006C6C46" w:rsidRPr="000747F9" w:rsidRDefault="006C6C46" w:rsidP="006C6C46">
      <w:pPr>
        <w:numPr>
          <w:ilvl w:val="0"/>
          <w:numId w:val="14"/>
        </w:numPr>
        <w:spacing w:after="0" w:line="240" w:lineRule="auto"/>
        <w:jc w:val="both"/>
        <w:rPr>
          <w:rFonts w:ascii="Arial" w:hAnsi="Arial" w:cs="Arial"/>
          <w:bCs/>
          <w:sz w:val="20"/>
          <w:szCs w:val="20"/>
        </w:rPr>
      </w:pPr>
      <w:r w:rsidRPr="000747F9">
        <w:rPr>
          <w:rFonts w:ascii="Arial" w:hAnsi="Arial" w:cs="Arial"/>
          <w:bCs/>
          <w:sz w:val="20"/>
          <w:szCs w:val="20"/>
        </w:rPr>
        <w:t>Routing within an autonomous system (IGP)</w:t>
      </w:r>
    </w:p>
    <w:p w:rsidR="006C6C46" w:rsidRPr="000747F9" w:rsidRDefault="006C6C46" w:rsidP="006C6C46">
      <w:pPr>
        <w:numPr>
          <w:ilvl w:val="0"/>
          <w:numId w:val="14"/>
        </w:numPr>
        <w:spacing w:after="0" w:line="240" w:lineRule="auto"/>
        <w:jc w:val="both"/>
        <w:rPr>
          <w:rFonts w:ascii="Arial" w:hAnsi="Arial" w:cs="Arial"/>
          <w:bCs/>
          <w:sz w:val="20"/>
          <w:szCs w:val="20"/>
        </w:rPr>
      </w:pPr>
      <w:r w:rsidRPr="000747F9">
        <w:rPr>
          <w:rFonts w:ascii="Arial" w:hAnsi="Arial" w:cs="Arial"/>
          <w:bCs/>
          <w:sz w:val="20"/>
          <w:szCs w:val="20"/>
        </w:rPr>
        <w:t>Hop count metric</w:t>
      </w:r>
    </w:p>
    <w:p w:rsidR="006C6C46" w:rsidRPr="000747F9" w:rsidRDefault="006C6C46" w:rsidP="006C6C46">
      <w:pPr>
        <w:numPr>
          <w:ilvl w:val="0"/>
          <w:numId w:val="14"/>
        </w:numPr>
        <w:spacing w:after="0" w:line="240" w:lineRule="auto"/>
        <w:jc w:val="both"/>
        <w:rPr>
          <w:rFonts w:ascii="Arial" w:hAnsi="Arial" w:cs="Arial"/>
          <w:bCs/>
          <w:sz w:val="20"/>
          <w:szCs w:val="20"/>
        </w:rPr>
      </w:pPr>
      <w:r w:rsidRPr="000747F9">
        <w:rPr>
          <w:rFonts w:ascii="Arial" w:hAnsi="Arial" w:cs="Arial"/>
          <w:bCs/>
          <w:sz w:val="20"/>
          <w:szCs w:val="20"/>
        </w:rPr>
        <w:t>Unreliable transport (uses UDP)</w:t>
      </w:r>
    </w:p>
    <w:p w:rsidR="006C6C46" w:rsidRPr="000747F9" w:rsidRDefault="006C6C46" w:rsidP="006C6C46">
      <w:pPr>
        <w:numPr>
          <w:ilvl w:val="0"/>
          <w:numId w:val="14"/>
        </w:numPr>
        <w:spacing w:after="0" w:line="240" w:lineRule="auto"/>
        <w:jc w:val="both"/>
        <w:rPr>
          <w:rFonts w:ascii="Arial" w:hAnsi="Arial" w:cs="Arial"/>
          <w:bCs/>
          <w:sz w:val="20"/>
          <w:szCs w:val="20"/>
        </w:rPr>
      </w:pPr>
      <w:r w:rsidRPr="000747F9">
        <w:rPr>
          <w:rFonts w:ascii="Arial" w:hAnsi="Arial" w:cs="Arial"/>
          <w:bCs/>
          <w:sz w:val="20"/>
          <w:szCs w:val="20"/>
        </w:rPr>
        <w:t>Broadcast or multicast delivery</w:t>
      </w:r>
    </w:p>
    <w:p w:rsidR="006C6C46" w:rsidRPr="000747F9" w:rsidRDefault="006C6C46" w:rsidP="006C6C46">
      <w:pPr>
        <w:numPr>
          <w:ilvl w:val="0"/>
          <w:numId w:val="14"/>
        </w:numPr>
        <w:spacing w:after="0" w:line="240" w:lineRule="auto"/>
        <w:jc w:val="both"/>
        <w:rPr>
          <w:rFonts w:ascii="Arial" w:hAnsi="Arial" w:cs="Arial"/>
          <w:bCs/>
          <w:sz w:val="20"/>
          <w:szCs w:val="20"/>
        </w:rPr>
      </w:pPr>
      <w:r w:rsidRPr="000747F9">
        <w:rPr>
          <w:rFonts w:ascii="Arial" w:hAnsi="Arial" w:cs="Arial"/>
          <w:bCs/>
          <w:sz w:val="20"/>
          <w:szCs w:val="20"/>
        </w:rPr>
        <w:t>Default Route Propagation</w:t>
      </w:r>
    </w:p>
    <w:p w:rsidR="006C6C46" w:rsidRPr="000747F9" w:rsidRDefault="006C6C46" w:rsidP="006C6C46">
      <w:pPr>
        <w:numPr>
          <w:ilvl w:val="0"/>
          <w:numId w:val="14"/>
        </w:numPr>
        <w:spacing w:after="0" w:line="240" w:lineRule="auto"/>
        <w:jc w:val="both"/>
        <w:rPr>
          <w:rFonts w:ascii="Arial" w:hAnsi="Arial" w:cs="Arial"/>
          <w:bCs/>
          <w:sz w:val="20"/>
          <w:szCs w:val="20"/>
        </w:rPr>
      </w:pPr>
      <w:r w:rsidRPr="000747F9">
        <w:rPr>
          <w:rFonts w:ascii="Arial" w:hAnsi="Arial" w:cs="Arial"/>
          <w:bCs/>
          <w:sz w:val="20"/>
          <w:szCs w:val="20"/>
        </w:rPr>
        <w:t>Distance vector algorithm</w:t>
      </w:r>
    </w:p>
    <w:p w:rsidR="006C6C46" w:rsidRPr="000747F9" w:rsidRDefault="006C6C46" w:rsidP="006C6C46">
      <w:pPr>
        <w:numPr>
          <w:ilvl w:val="0"/>
          <w:numId w:val="14"/>
        </w:numPr>
        <w:spacing w:after="0" w:line="240" w:lineRule="auto"/>
        <w:jc w:val="both"/>
        <w:rPr>
          <w:rFonts w:ascii="Arial" w:hAnsi="Arial" w:cs="Arial"/>
          <w:bCs/>
          <w:sz w:val="20"/>
          <w:szCs w:val="20"/>
        </w:rPr>
      </w:pPr>
      <w:r w:rsidRPr="000747F9">
        <w:rPr>
          <w:rFonts w:ascii="Arial" w:hAnsi="Arial" w:cs="Arial"/>
          <w:bCs/>
          <w:sz w:val="20"/>
          <w:szCs w:val="20"/>
        </w:rPr>
        <w:t>Passive version for host</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i/>
          <w:color w:val="0000FF"/>
          <w:sz w:val="20"/>
          <w:szCs w:val="20"/>
        </w:rPr>
      </w:pPr>
      <w:r w:rsidRPr="000747F9">
        <w:rPr>
          <w:rFonts w:ascii="Arial" w:hAnsi="Arial" w:cs="Arial"/>
          <w:i/>
          <w:color w:val="0000FF"/>
          <w:sz w:val="20"/>
          <w:szCs w:val="20"/>
        </w:rPr>
        <w:t>What is OSPF</w:t>
      </w:r>
      <w:proofErr w:type="gramStart"/>
      <w:r w:rsidRPr="000747F9">
        <w:rPr>
          <w:rFonts w:ascii="Arial" w:hAnsi="Arial" w:cs="Arial"/>
          <w:i/>
          <w:color w:val="0000FF"/>
          <w:sz w:val="20"/>
          <w:szCs w:val="20"/>
        </w:rPr>
        <w:t>.....(</w:t>
      </w:r>
      <w:proofErr w:type="gramEnd"/>
      <w:r w:rsidRPr="000747F9">
        <w:rPr>
          <w:rFonts w:ascii="Arial" w:hAnsi="Arial" w:cs="Arial"/>
          <w:i/>
          <w:color w:val="0000FF"/>
          <w:sz w:val="20"/>
          <w:szCs w:val="20"/>
        </w:rPr>
        <w:t>2)</w:t>
      </w:r>
    </w:p>
    <w:p w:rsidR="006C6C46" w:rsidRPr="000747F9" w:rsidRDefault="006C6C46" w:rsidP="006C6C46">
      <w:pPr>
        <w:jc w:val="both"/>
        <w:rPr>
          <w:rFonts w:ascii="Arial" w:hAnsi="Arial" w:cs="Arial"/>
          <w:sz w:val="20"/>
          <w:szCs w:val="20"/>
        </w:rPr>
      </w:pPr>
      <w:r w:rsidRPr="000747F9">
        <w:rPr>
          <w:rFonts w:ascii="Arial" w:hAnsi="Arial" w:cs="Arial"/>
          <w:sz w:val="20"/>
          <w:szCs w:val="20"/>
        </w:rPr>
        <w:t xml:space="preserve">Open Shortest Path First (OSPF) is a dynamic routing protocol for use in Internet Protocol (IP) networks. Specifically, it is a link-state routing protocol and falls into the group of interior gateway protocols, operating within a single autonomous system (AS). </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i/>
          <w:color w:val="0000FF"/>
          <w:sz w:val="20"/>
          <w:szCs w:val="20"/>
        </w:rPr>
      </w:pPr>
      <w:r w:rsidRPr="000747F9">
        <w:rPr>
          <w:rFonts w:ascii="Arial" w:hAnsi="Arial" w:cs="Arial"/>
          <w:i/>
          <w:color w:val="0000FF"/>
          <w:sz w:val="20"/>
          <w:szCs w:val="20"/>
        </w:rPr>
        <w:t xml:space="preserve">What is mean by address resolution with centralization message exchange? </w:t>
      </w:r>
    </w:p>
    <w:p w:rsidR="006C6C46" w:rsidRPr="000747F9" w:rsidRDefault="006C6C46" w:rsidP="006C6C46">
      <w:pPr>
        <w:jc w:val="both"/>
        <w:rPr>
          <w:rFonts w:ascii="Arial" w:hAnsi="Arial" w:cs="Arial"/>
          <w:sz w:val="20"/>
          <w:szCs w:val="20"/>
        </w:rPr>
      </w:pPr>
      <w:r w:rsidRPr="000747F9">
        <w:rPr>
          <w:rFonts w:ascii="Arial" w:hAnsi="Arial" w:cs="Arial"/>
          <w:sz w:val="20"/>
          <w:szCs w:val="20"/>
        </w:rPr>
        <w:lastRenderedPageBreak/>
        <w:t>A network includes one or more servers that are assigned the task of answering address resolution requests. It has an advantage that resolution is easier to configure, manage and control.</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i/>
          <w:color w:val="0000FF"/>
          <w:sz w:val="20"/>
          <w:szCs w:val="20"/>
        </w:rPr>
      </w:pPr>
      <w:r w:rsidRPr="000747F9">
        <w:rPr>
          <w:rFonts w:ascii="Arial" w:hAnsi="Arial" w:cs="Arial"/>
          <w:i/>
          <w:color w:val="0000FF"/>
          <w:sz w:val="20"/>
          <w:szCs w:val="20"/>
        </w:rPr>
        <w:t>To solve the problem the routers and networks in the internet are divided into groups, how large do you think are these groups? (Marks=2)</w:t>
      </w:r>
    </w:p>
    <w:p w:rsidR="006C6C46" w:rsidRPr="000747F9" w:rsidRDefault="006C6C46" w:rsidP="006C6C46">
      <w:pPr>
        <w:jc w:val="both"/>
        <w:rPr>
          <w:rFonts w:ascii="Arial" w:hAnsi="Arial" w:cs="Arial"/>
          <w:sz w:val="20"/>
          <w:szCs w:val="20"/>
        </w:rPr>
      </w:pPr>
      <w:r w:rsidRPr="000747F9">
        <w:rPr>
          <w:rFonts w:ascii="Arial" w:hAnsi="Arial" w:cs="Arial"/>
          <w:sz w:val="20"/>
          <w:szCs w:val="20"/>
        </w:rPr>
        <w:t>There is no limit to determine the size of group, it can be large or small depends upon net work administrator.</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i/>
          <w:color w:val="0000FF"/>
          <w:sz w:val="20"/>
          <w:szCs w:val="20"/>
        </w:rPr>
      </w:pPr>
      <w:r w:rsidRPr="000747F9">
        <w:rPr>
          <w:rFonts w:ascii="Arial" w:hAnsi="Arial" w:cs="Arial"/>
          <w:i/>
          <w:color w:val="0000FF"/>
          <w:sz w:val="20"/>
          <w:szCs w:val="20"/>
        </w:rPr>
        <w:t>How does a packet pass across an internet? (Marks=3)</w:t>
      </w:r>
    </w:p>
    <w:p w:rsidR="006C6C46" w:rsidRPr="000747F9" w:rsidRDefault="006C6C46" w:rsidP="006C6C46">
      <w:pPr>
        <w:numPr>
          <w:ilvl w:val="0"/>
          <w:numId w:val="16"/>
        </w:numPr>
        <w:spacing w:after="0" w:line="240" w:lineRule="auto"/>
        <w:jc w:val="both"/>
        <w:rPr>
          <w:rFonts w:ascii="Arial" w:hAnsi="Arial" w:cs="Arial"/>
          <w:sz w:val="20"/>
          <w:szCs w:val="20"/>
        </w:rPr>
      </w:pPr>
      <w:r w:rsidRPr="000747F9">
        <w:rPr>
          <w:rFonts w:ascii="Arial" w:hAnsi="Arial" w:cs="Arial"/>
          <w:sz w:val="20"/>
          <w:szCs w:val="20"/>
        </w:rPr>
        <w:t>A source creates the packet and places the destination address in a packet header</w:t>
      </w:r>
    </w:p>
    <w:p w:rsidR="006C6C46" w:rsidRPr="000747F9" w:rsidRDefault="006C6C46" w:rsidP="006C6C46">
      <w:pPr>
        <w:numPr>
          <w:ilvl w:val="0"/>
          <w:numId w:val="16"/>
        </w:numPr>
        <w:spacing w:after="0" w:line="240" w:lineRule="auto"/>
        <w:jc w:val="both"/>
        <w:rPr>
          <w:rFonts w:ascii="Arial" w:hAnsi="Arial" w:cs="Arial"/>
          <w:sz w:val="20"/>
          <w:szCs w:val="20"/>
        </w:rPr>
      </w:pPr>
      <w:r w:rsidRPr="000747F9">
        <w:rPr>
          <w:rFonts w:ascii="Arial" w:hAnsi="Arial" w:cs="Arial"/>
          <w:sz w:val="20"/>
          <w:szCs w:val="20"/>
        </w:rPr>
        <w:t>The packet is sent to the nearest router</w:t>
      </w:r>
    </w:p>
    <w:p w:rsidR="006C6C46" w:rsidRPr="000747F9" w:rsidRDefault="006C6C46" w:rsidP="006C6C46">
      <w:pPr>
        <w:numPr>
          <w:ilvl w:val="0"/>
          <w:numId w:val="16"/>
        </w:numPr>
        <w:spacing w:after="0" w:line="240" w:lineRule="auto"/>
        <w:jc w:val="both"/>
        <w:rPr>
          <w:rFonts w:ascii="Arial" w:hAnsi="Arial" w:cs="Arial"/>
          <w:sz w:val="20"/>
          <w:szCs w:val="20"/>
        </w:rPr>
      </w:pPr>
      <w:r w:rsidRPr="000747F9">
        <w:rPr>
          <w:rFonts w:ascii="Arial" w:hAnsi="Arial" w:cs="Arial"/>
          <w:sz w:val="20"/>
          <w:szCs w:val="20"/>
        </w:rPr>
        <w:t>The router uses the destination address to select the next router on the path to the destination, and then transmits the packet.</w:t>
      </w:r>
    </w:p>
    <w:p w:rsidR="006C6C46" w:rsidRPr="000747F9" w:rsidRDefault="006C6C46" w:rsidP="006C6C46">
      <w:pPr>
        <w:numPr>
          <w:ilvl w:val="0"/>
          <w:numId w:val="16"/>
        </w:numPr>
        <w:spacing w:after="0" w:line="240" w:lineRule="auto"/>
        <w:jc w:val="both"/>
        <w:rPr>
          <w:rFonts w:ascii="Arial" w:hAnsi="Arial" w:cs="Arial"/>
          <w:sz w:val="20"/>
          <w:szCs w:val="20"/>
        </w:rPr>
      </w:pPr>
      <w:r w:rsidRPr="000747F9">
        <w:rPr>
          <w:rFonts w:ascii="Arial" w:hAnsi="Arial" w:cs="Arial"/>
          <w:sz w:val="20"/>
          <w:szCs w:val="20"/>
        </w:rPr>
        <w:t>The packet reaches the router that can deliver the packet to its final destination.</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i/>
          <w:color w:val="0000FF"/>
          <w:sz w:val="20"/>
          <w:szCs w:val="20"/>
        </w:rPr>
      </w:pPr>
      <w:r w:rsidRPr="000747F9">
        <w:rPr>
          <w:rFonts w:ascii="Arial" w:hAnsi="Arial" w:cs="Arial"/>
          <w:i/>
          <w:color w:val="0000FF"/>
          <w:sz w:val="20"/>
          <w:szCs w:val="20"/>
        </w:rPr>
        <w:t>What are some of the metrics used by routing protocols? (Marks=3)</w:t>
      </w:r>
    </w:p>
    <w:p w:rsidR="006C6C46" w:rsidRPr="000747F9" w:rsidRDefault="006C6C46" w:rsidP="006C6C46">
      <w:pPr>
        <w:jc w:val="both"/>
        <w:rPr>
          <w:rFonts w:ascii="Arial" w:hAnsi="Arial" w:cs="Arial"/>
          <w:sz w:val="20"/>
          <w:szCs w:val="20"/>
        </w:rPr>
      </w:pPr>
      <w:r w:rsidRPr="000747F9">
        <w:rPr>
          <w:rFonts w:ascii="Arial" w:hAnsi="Arial" w:cs="Arial"/>
          <w:sz w:val="20"/>
          <w:szCs w:val="20"/>
        </w:rPr>
        <w:t>Path length, reliability, delay, bandwidth, load, and communication cost</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i/>
          <w:color w:val="0000FF"/>
          <w:sz w:val="20"/>
          <w:szCs w:val="20"/>
        </w:rPr>
      </w:pPr>
      <w:r w:rsidRPr="000747F9">
        <w:rPr>
          <w:rFonts w:ascii="Arial" w:hAnsi="Arial" w:cs="Arial"/>
          <w:i/>
          <w:color w:val="0000FF"/>
          <w:sz w:val="20"/>
          <w:szCs w:val="20"/>
        </w:rPr>
        <w:t>What are the problem that IP does not guarantee and how to handle these problems? (Marks=3)</w:t>
      </w:r>
    </w:p>
    <w:p w:rsidR="006C6C46" w:rsidRPr="000747F9" w:rsidRDefault="006C6C46" w:rsidP="006C6C46">
      <w:pPr>
        <w:jc w:val="both"/>
        <w:rPr>
          <w:rFonts w:ascii="Arial" w:hAnsi="Arial" w:cs="Arial"/>
          <w:sz w:val="20"/>
          <w:szCs w:val="20"/>
        </w:rPr>
      </w:pPr>
      <w:r w:rsidRPr="000747F9">
        <w:rPr>
          <w:rFonts w:ascii="Arial" w:hAnsi="Arial" w:cs="Arial"/>
          <w:sz w:val="20"/>
          <w:szCs w:val="20"/>
        </w:rPr>
        <w:t>IP does not guarantee the following problems:</w:t>
      </w:r>
    </w:p>
    <w:p w:rsidR="006C6C46" w:rsidRPr="000747F9" w:rsidRDefault="006C6C46" w:rsidP="006C6C46">
      <w:pPr>
        <w:numPr>
          <w:ilvl w:val="0"/>
          <w:numId w:val="17"/>
        </w:numPr>
        <w:spacing w:after="0" w:line="240" w:lineRule="auto"/>
        <w:jc w:val="both"/>
        <w:rPr>
          <w:rFonts w:ascii="Arial" w:hAnsi="Arial" w:cs="Arial"/>
          <w:sz w:val="20"/>
          <w:szCs w:val="20"/>
        </w:rPr>
      </w:pPr>
      <w:r w:rsidRPr="000747F9">
        <w:rPr>
          <w:rFonts w:ascii="Arial" w:hAnsi="Arial" w:cs="Arial"/>
          <w:sz w:val="20"/>
          <w:szCs w:val="20"/>
        </w:rPr>
        <w:t>Delivery of packets</w:t>
      </w:r>
    </w:p>
    <w:p w:rsidR="006C6C46" w:rsidRPr="000747F9" w:rsidRDefault="006C6C46" w:rsidP="006C6C46">
      <w:pPr>
        <w:numPr>
          <w:ilvl w:val="0"/>
          <w:numId w:val="17"/>
        </w:numPr>
        <w:spacing w:after="0" w:line="240" w:lineRule="auto"/>
        <w:jc w:val="both"/>
        <w:rPr>
          <w:rFonts w:ascii="Arial" w:hAnsi="Arial" w:cs="Arial"/>
          <w:sz w:val="20"/>
          <w:szCs w:val="20"/>
        </w:rPr>
      </w:pPr>
      <w:r w:rsidRPr="000747F9">
        <w:rPr>
          <w:rFonts w:ascii="Arial" w:hAnsi="Arial" w:cs="Arial"/>
          <w:sz w:val="20"/>
          <w:szCs w:val="20"/>
        </w:rPr>
        <w:t>Delivery of packets in sequence.</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i/>
          <w:color w:val="0000FF"/>
          <w:sz w:val="20"/>
          <w:szCs w:val="20"/>
        </w:rPr>
      </w:pPr>
      <w:r w:rsidRPr="000747F9">
        <w:rPr>
          <w:rFonts w:ascii="Arial" w:hAnsi="Arial" w:cs="Arial"/>
          <w:i/>
          <w:color w:val="0000FF"/>
          <w:sz w:val="20"/>
          <w:szCs w:val="20"/>
        </w:rPr>
        <w:t xml:space="preserve"> How can Universal Services be achieved? (Marks=5)</w:t>
      </w:r>
    </w:p>
    <w:p w:rsidR="006C6C46" w:rsidRPr="000747F9" w:rsidRDefault="006C6C46" w:rsidP="006C6C46">
      <w:pPr>
        <w:jc w:val="both"/>
        <w:rPr>
          <w:rFonts w:ascii="Arial" w:hAnsi="Arial" w:cs="Arial"/>
          <w:sz w:val="20"/>
          <w:szCs w:val="20"/>
        </w:rPr>
      </w:pPr>
      <w:r w:rsidRPr="000747F9">
        <w:rPr>
          <w:rFonts w:ascii="Arial" w:hAnsi="Arial" w:cs="Arial"/>
          <w:sz w:val="20"/>
          <w:szCs w:val="20"/>
        </w:rPr>
        <w:t>The goal of internetworking is universal service across heterogeneous networks. To provide this service all computers and routers must agree to forward information from a source on one network to a specified destination. The task is complicated as frame formats and addressing schemes may differ. The key of achieving universal service is universal protocol software (TCP/IP).</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i/>
          <w:color w:val="0000FF"/>
          <w:sz w:val="20"/>
          <w:szCs w:val="20"/>
        </w:rPr>
      </w:pPr>
      <w:r w:rsidRPr="000747F9">
        <w:rPr>
          <w:rFonts w:ascii="Arial" w:hAnsi="Arial" w:cs="Arial"/>
          <w:i/>
          <w:color w:val="0000FF"/>
          <w:sz w:val="20"/>
          <w:szCs w:val="20"/>
        </w:rPr>
        <w:t>What are the main advantages and disadvantages of Routing Information Protocol (RIP)? (Marks=5)</w:t>
      </w:r>
    </w:p>
    <w:p w:rsidR="006C6C46" w:rsidRPr="000747F9" w:rsidRDefault="006C6C46" w:rsidP="006C6C46">
      <w:pPr>
        <w:jc w:val="both"/>
        <w:rPr>
          <w:rFonts w:ascii="Arial" w:hAnsi="Arial" w:cs="Arial"/>
          <w:b/>
          <w:sz w:val="20"/>
          <w:szCs w:val="20"/>
        </w:rPr>
      </w:pPr>
      <w:r w:rsidRPr="000747F9">
        <w:rPr>
          <w:rFonts w:ascii="Arial" w:hAnsi="Arial" w:cs="Arial"/>
          <w:b/>
          <w:sz w:val="20"/>
          <w:szCs w:val="20"/>
        </w:rPr>
        <w:t>Advantages:</w:t>
      </w:r>
    </w:p>
    <w:p w:rsidR="006C6C46" w:rsidRPr="000747F9" w:rsidRDefault="006C6C46" w:rsidP="006C6C46">
      <w:pPr>
        <w:jc w:val="both"/>
        <w:rPr>
          <w:rFonts w:ascii="Arial" w:hAnsi="Arial" w:cs="Arial"/>
          <w:sz w:val="20"/>
          <w:szCs w:val="20"/>
        </w:rPr>
      </w:pPr>
      <w:r w:rsidRPr="000747F9">
        <w:rPr>
          <w:rFonts w:ascii="Arial" w:hAnsi="Arial" w:cs="Arial"/>
          <w:sz w:val="20"/>
          <w:szCs w:val="20"/>
        </w:rPr>
        <w:t>* Simple to implement</w:t>
      </w:r>
    </w:p>
    <w:p w:rsidR="006C6C46" w:rsidRPr="000747F9" w:rsidRDefault="006C6C46" w:rsidP="006C6C46">
      <w:pPr>
        <w:jc w:val="both"/>
        <w:rPr>
          <w:rFonts w:ascii="Arial" w:hAnsi="Arial" w:cs="Arial"/>
          <w:sz w:val="20"/>
          <w:szCs w:val="20"/>
        </w:rPr>
      </w:pPr>
      <w:r w:rsidRPr="000747F9">
        <w:rPr>
          <w:rFonts w:ascii="Arial" w:hAnsi="Arial" w:cs="Arial"/>
          <w:sz w:val="20"/>
          <w:szCs w:val="20"/>
        </w:rPr>
        <w:lastRenderedPageBreak/>
        <w:t>* Low requirement in processing and memory at the nodes</w:t>
      </w:r>
    </w:p>
    <w:p w:rsidR="006C6C46" w:rsidRPr="000747F9" w:rsidRDefault="006C6C46" w:rsidP="006C6C46">
      <w:pPr>
        <w:jc w:val="both"/>
        <w:rPr>
          <w:rFonts w:ascii="Arial" w:hAnsi="Arial" w:cs="Arial"/>
          <w:sz w:val="20"/>
          <w:szCs w:val="20"/>
        </w:rPr>
      </w:pPr>
      <w:r w:rsidRPr="000747F9">
        <w:rPr>
          <w:rFonts w:ascii="Arial" w:hAnsi="Arial" w:cs="Arial"/>
          <w:sz w:val="20"/>
          <w:szCs w:val="20"/>
        </w:rPr>
        <w:t>* Suitable for small networks</w:t>
      </w:r>
    </w:p>
    <w:p w:rsidR="006C6C46" w:rsidRPr="000747F9" w:rsidRDefault="006C6C46" w:rsidP="006C6C46">
      <w:pPr>
        <w:jc w:val="both"/>
        <w:rPr>
          <w:rFonts w:ascii="Arial" w:hAnsi="Arial" w:cs="Arial"/>
          <w:b/>
          <w:sz w:val="20"/>
          <w:szCs w:val="20"/>
        </w:rPr>
      </w:pPr>
      <w:r w:rsidRPr="000747F9">
        <w:rPr>
          <w:rFonts w:ascii="Arial" w:hAnsi="Arial" w:cs="Arial"/>
          <w:b/>
          <w:sz w:val="20"/>
          <w:szCs w:val="20"/>
        </w:rPr>
        <w:t>Disadvantages:</w:t>
      </w:r>
    </w:p>
    <w:p w:rsidR="006C6C46" w:rsidRPr="000747F9" w:rsidRDefault="006C6C46" w:rsidP="006C6C46">
      <w:pPr>
        <w:jc w:val="both"/>
        <w:rPr>
          <w:rFonts w:ascii="Arial" w:hAnsi="Arial" w:cs="Arial"/>
          <w:sz w:val="20"/>
          <w:szCs w:val="20"/>
        </w:rPr>
      </w:pPr>
      <w:r w:rsidRPr="000747F9">
        <w:rPr>
          <w:rFonts w:ascii="Arial" w:hAnsi="Arial" w:cs="Arial"/>
          <w:sz w:val="20"/>
          <w:szCs w:val="20"/>
        </w:rPr>
        <w:t>* Slow convergence</w:t>
      </w:r>
    </w:p>
    <w:p w:rsidR="006C6C46" w:rsidRPr="000747F9" w:rsidRDefault="006C6C46" w:rsidP="006C6C46">
      <w:pPr>
        <w:jc w:val="both"/>
        <w:rPr>
          <w:rFonts w:ascii="Arial" w:hAnsi="Arial" w:cs="Arial"/>
          <w:sz w:val="20"/>
          <w:szCs w:val="20"/>
        </w:rPr>
      </w:pPr>
      <w:r w:rsidRPr="000747F9">
        <w:rPr>
          <w:rFonts w:ascii="Arial" w:hAnsi="Arial" w:cs="Arial"/>
          <w:sz w:val="20"/>
          <w:szCs w:val="20"/>
        </w:rPr>
        <w:t>* Bouncing effect</w:t>
      </w:r>
    </w:p>
    <w:p w:rsidR="006C6C46" w:rsidRPr="000747F9" w:rsidRDefault="006C6C46" w:rsidP="006C6C46">
      <w:pPr>
        <w:jc w:val="both"/>
        <w:rPr>
          <w:rFonts w:ascii="Arial" w:hAnsi="Arial" w:cs="Arial"/>
          <w:sz w:val="20"/>
          <w:szCs w:val="20"/>
        </w:rPr>
      </w:pPr>
      <w:r w:rsidRPr="000747F9">
        <w:rPr>
          <w:rFonts w:ascii="Arial" w:hAnsi="Arial" w:cs="Arial"/>
          <w:sz w:val="20"/>
          <w:szCs w:val="20"/>
        </w:rPr>
        <w:t>* Counting to infinity problem from Routing Basics, RIP</w:t>
      </w:r>
    </w:p>
    <w:p w:rsidR="006C6C46" w:rsidRPr="000747F9" w:rsidRDefault="006C6C46" w:rsidP="006C6C46">
      <w:pPr>
        <w:jc w:val="both"/>
        <w:rPr>
          <w:rFonts w:ascii="Arial" w:hAnsi="Arial" w:cs="Arial"/>
          <w:sz w:val="20"/>
          <w:szCs w:val="20"/>
        </w:rPr>
      </w:pPr>
      <w:r w:rsidRPr="000747F9">
        <w:rPr>
          <w:rFonts w:ascii="Arial" w:hAnsi="Arial" w:cs="Arial"/>
          <w:sz w:val="20"/>
          <w:szCs w:val="20"/>
        </w:rPr>
        <w:t xml:space="preserve">* Poor metrics. RIP only supports a hop count metric, with a maximum value of 15 hops. </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i/>
          <w:color w:val="0000FF"/>
          <w:sz w:val="20"/>
          <w:szCs w:val="20"/>
        </w:rPr>
      </w:pPr>
      <w:r w:rsidRPr="000747F9">
        <w:rPr>
          <w:rFonts w:ascii="Arial" w:hAnsi="Arial" w:cs="Arial"/>
          <w:i/>
          <w:color w:val="0000FF"/>
          <w:sz w:val="20"/>
          <w:szCs w:val="20"/>
        </w:rPr>
        <w:t>Can a router in the global internet use static routing the same way a host does? If so, how large is the routing table in a router? (Marks=10)</w:t>
      </w:r>
    </w:p>
    <w:p w:rsidR="006C6C46" w:rsidRPr="000747F9" w:rsidRDefault="006C6C46" w:rsidP="006C6C46">
      <w:pPr>
        <w:jc w:val="both"/>
        <w:rPr>
          <w:rFonts w:ascii="Arial" w:hAnsi="Arial" w:cs="Arial"/>
          <w:sz w:val="20"/>
          <w:szCs w:val="20"/>
        </w:rPr>
      </w:pPr>
      <w:r w:rsidRPr="000747F9">
        <w:rPr>
          <w:rFonts w:ascii="Arial" w:hAnsi="Arial" w:cs="Arial"/>
          <w:sz w:val="20"/>
          <w:szCs w:val="20"/>
        </w:rPr>
        <w:t>The answers of these questions are complex. Although cases exit where a router uses static routing, most routers are using dynamic routing.</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i/>
          <w:color w:val="0000FF"/>
          <w:sz w:val="20"/>
          <w:szCs w:val="20"/>
        </w:rPr>
      </w:pPr>
      <w:r w:rsidRPr="000747F9">
        <w:rPr>
          <w:rFonts w:ascii="Arial" w:hAnsi="Arial" w:cs="Arial"/>
          <w:i/>
          <w:color w:val="0000FF"/>
          <w:sz w:val="20"/>
          <w:szCs w:val="20"/>
        </w:rPr>
        <w:t>How can we prove that we have 2,147,483,648 addresses in class A? (2)</w:t>
      </w:r>
    </w:p>
    <w:p w:rsidR="006C6C46" w:rsidRPr="000747F9" w:rsidRDefault="006C6C46" w:rsidP="006C6C46">
      <w:pPr>
        <w:jc w:val="both"/>
        <w:rPr>
          <w:rFonts w:ascii="Arial" w:hAnsi="Arial" w:cs="Arial"/>
          <w:sz w:val="20"/>
          <w:szCs w:val="20"/>
        </w:rPr>
      </w:pPr>
      <w:r w:rsidRPr="000747F9">
        <w:rPr>
          <w:rFonts w:ascii="Arial" w:hAnsi="Arial" w:cs="Arial"/>
          <w:sz w:val="20"/>
          <w:szCs w:val="20"/>
        </w:rPr>
        <w:t>In class A, only 1 bit defines the class. The remaining 31 bits are available for the address. With 31 bits, we can have 231 or 2,147,483,648 addresses.</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i/>
          <w:color w:val="0000FF"/>
          <w:sz w:val="20"/>
          <w:szCs w:val="20"/>
        </w:rPr>
      </w:pPr>
      <w:r w:rsidRPr="000747F9">
        <w:rPr>
          <w:rFonts w:ascii="Arial" w:hAnsi="Arial" w:cs="Arial"/>
          <w:i/>
          <w:color w:val="0000FF"/>
          <w:sz w:val="20"/>
          <w:szCs w:val="20"/>
        </w:rPr>
        <w:t>Why is internet multicast routing difficult? (2)</w:t>
      </w:r>
    </w:p>
    <w:p w:rsidR="006C6C46" w:rsidRPr="000747F9" w:rsidRDefault="006C6C46" w:rsidP="006C6C46">
      <w:pPr>
        <w:jc w:val="both"/>
        <w:rPr>
          <w:rFonts w:ascii="Arial" w:hAnsi="Arial" w:cs="Arial"/>
          <w:sz w:val="20"/>
          <w:szCs w:val="20"/>
        </w:rPr>
      </w:pPr>
      <w:r w:rsidRPr="000747F9">
        <w:rPr>
          <w:rFonts w:ascii="Arial" w:hAnsi="Arial" w:cs="Arial"/>
          <w:sz w:val="20"/>
          <w:szCs w:val="20"/>
        </w:rPr>
        <w:t>Internet multicast routing is difficult because internet multicast allows arbitrary computer to join multicast group at any time. It allows arbitrary member to leave multicast group at any time. It also allows arbitrary computer to send message to a group (even if not a member).</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i/>
          <w:color w:val="0000FF"/>
          <w:sz w:val="20"/>
          <w:szCs w:val="20"/>
        </w:rPr>
      </w:pPr>
      <w:r w:rsidRPr="000747F9">
        <w:rPr>
          <w:rFonts w:ascii="Arial" w:hAnsi="Arial" w:cs="Arial"/>
          <w:i/>
          <w:color w:val="0000FF"/>
          <w:sz w:val="20"/>
          <w:szCs w:val="20"/>
        </w:rPr>
        <w:t xml:space="preserve">Define what </w:t>
      </w:r>
      <w:proofErr w:type="gramStart"/>
      <w:r w:rsidRPr="000747F9">
        <w:rPr>
          <w:rFonts w:ascii="Arial" w:hAnsi="Arial" w:cs="Arial"/>
          <w:i/>
          <w:color w:val="0000FF"/>
          <w:sz w:val="20"/>
          <w:szCs w:val="20"/>
        </w:rPr>
        <w:t>is</w:t>
      </w:r>
      <w:proofErr w:type="gramEnd"/>
      <w:r w:rsidRPr="000747F9">
        <w:rPr>
          <w:rFonts w:ascii="Arial" w:hAnsi="Arial" w:cs="Arial"/>
          <w:i/>
          <w:color w:val="0000FF"/>
          <w:sz w:val="20"/>
          <w:szCs w:val="20"/>
        </w:rPr>
        <w:t xml:space="preserve"> the Extension Headers in IPv6. (2)</w:t>
      </w:r>
    </w:p>
    <w:p w:rsidR="006C6C46" w:rsidRPr="000747F9" w:rsidRDefault="006C6C46" w:rsidP="006C6C46">
      <w:pPr>
        <w:jc w:val="both"/>
        <w:rPr>
          <w:rFonts w:ascii="Arial" w:hAnsi="Arial" w:cs="Arial"/>
          <w:sz w:val="20"/>
          <w:szCs w:val="20"/>
        </w:rPr>
      </w:pPr>
      <w:r w:rsidRPr="000747F9">
        <w:rPr>
          <w:rFonts w:ascii="Arial" w:hAnsi="Arial" w:cs="Arial"/>
          <w:sz w:val="20"/>
          <w:szCs w:val="20"/>
        </w:rPr>
        <w:t>In IPv6, optional internet-layer information is encoded in separate headers that may be placed between the IPv6 header and the upper- layer header in a packet.  There are a small number of such extension headers, each identified by a distinct Next Header value.  As illustrated in these examples, an IPv6 packet may carry zero, one, or more extension headers, each identified by the Next Header field of the preceding header:</w:t>
      </w:r>
    </w:p>
    <w:p w:rsidR="006C6C46" w:rsidRDefault="006C6C46" w:rsidP="006C6C46">
      <w:pPr>
        <w:jc w:val="both"/>
        <w:rPr>
          <w:rFonts w:ascii="Arial" w:hAnsi="Arial" w:cs="Arial"/>
          <w:sz w:val="20"/>
          <w:szCs w:val="20"/>
        </w:rPr>
      </w:pPr>
    </w:p>
    <w:p w:rsidR="006C6C46" w:rsidRDefault="006C6C46" w:rsidP="006C6C46">
      <w:pPr>
        <w:jc w:val="both"/>
        <w:rPr>
          <w:rFonts w:ascii="Arial" w:hAnsi="Arial" w:cs="Arial"/>
          <w:sz w:val="20"/>
          <w:szCs w:val="20"/>
        </w:rPr>
      </w:pPr>
      <w:r w:rsidRPr="000747F9">
        <w:rPr>
          <w:rFonts w:ascii="Arial" w:hAnsi="Arial" w:cs="Arial"/>
          <w:sz w:val="20"/>
          <w:szCs w:val="20"/>
        </w:rPr>
        <w:t>If IPv4 is so successful, then why change IPv</w:t>
      </w:r>
      <w:r>
        <w:rPr>
          <w:rFonts w:ascii="Arial" w:hAnsi="Arial" w:cs="Arial"/>
          <w:sz w:val="20"/>
          <w:szCs w:val="20"/>
        </w:rPr>
        <w:t>6</w:t>
      </w:r>
      <w:r w:rsidRPr="000747F9">
        <w:rPr>
          <w:rFonts w:ascii="Arial" w:hAnsi="Arial" w:cs="Arial"/>
          <w:sz w:val="20"/>
          <w:szCs w:val="20"/>
        </w:rPr>
        <w:t>? (5 marks)</w:t>
      </w:r>
    </w:p>
    <w:p w:rsidR="006C6C46" w:rsidRDefault="006C6C46" w:rsidP="006C6C46">
      <w:pPr>
        <w:jc w:val="both"/>
        <w:rPr>
          <w:rFonts w:ascii="Arial" w:hAnsi="Arial" w:cs="Arial"/>
          <w:sz w:val="20"/>
          <w:szCs w:val="20"/>
        </w:rPr>
      </w:pPr>
      <w:r w:rsidRPr="001D7D9F">
        <w:rPr>
          <w:rFonts w:ascii="Arial" w:hAnsi="Arial" w:cs="Arial"/>
          <w:sz w:val="20"/>
          <w:szCs w:val="20"/>
        </w:rPr>
        <w:t xml:space="preserve">Internet Protocol Version 6 (IPv6) is designed to increase Internet global address space to accommodate the rapidly increasing numbers of users and applications that require unique global IP addresses and help </w:t>
      </w:r>
      <w:r w:rsidRPr="001D7D9F">
        <w:rPr>
          <w:rFonts w:ascii="Arial" w:hAnsi="Arial" w:cs="Arial"/>
          <w:sz w:val="20"/>
          <w:szCs w:val="20"/>
        </w:rPr>
        <w:lastRenderedPageBreak/>
        <w:t>enable a global environment where the addressing rules of the network are again transparent to applications.</w:t>
      </w:r>
    </w:p>
    <w:p w:rsidR="006C6C46" w:rsidRDefault="006C6C46" w:rsidP="006C6C46">
      <w:pPr>
        <w:rPr>
          <w:rFonts w:ascii="Arial" w:hAnsi="Arial" w:cs="Arial"/>
          <w:bCs/>
          <w:sz w:val="20"/>
          <w:szCs w:val="20"/>
        </w:rPr>
      </w:pPr>
    </w:p>
    <w:p w:rsidR="006C6C46" w:rsidRPr="000747F9" w:rsidRDefault="006C6C46" w:rsidP="006C6C46">
      <w:pPr>
        <w:rPr>
          <w:rFonts w:ascii="Arial" w:hAnsi="Arial" w:cs="Arial"/>
          <w:bCs/>
          <w:sz w:val="20"/>
          <w:szCs w:val="20"/>
        </w:rPr>
      </w:pPr>
      <w:r w:rsidRPr="000747F9">
        <w:rPr>
          <w:rFonts w:ascii="Arial" w:hAnsi="Arial" w:cs="Arial"/>
          <w:bCs/>
          <w:sz w:val="20"/>
          <w:szCs w:val="20"/>
        </w:rPr>
        <w:t>Write a note on IPv6 (marks 5)</w:t>
      </w:r>
    </w:p>
    <w:p w:rsidR="006C6C46" w:rsidRDefault="006C6C46" w:rsidP="006C6C46">
      <w:pPr>
        <w:rPr>
          <w:rFonts w:ascii="Arial" w:hAnsi="Arial" w:cs="Arial"/>
          <w:sz w:val="20"/>
          <w:szCs w:val="20"/>
        </w:rPr>
      </w:pPr>
    </w:p>
    <w:p w:rsidR="006C6C46" w:rsidRPr="000747F9" w:rsidRDefault="006C6C46" w:rsidP="006C6C46">
      <w:pPr>
        <w:rPr>
          <w:rFonts w:ascii="Arial" w:hAnsi="Arial" w:cs="Arial"/>
          <w:sz w:val="20"/>
          <w:szCs w:val="20"/>
        </w:rPr>
      </w:pPr>
      <w:r w:rsidRPr="000747F9">
        <w:rPr>
          <w:rFonts w:ascii="Arial" w:hAnsi="Arial" w:cs="Arial"/>
          <w:sz w:val="20"/>
          <w:szCs w:val="20"/>
        </w:rPr>
        <w:t xml:space="preserve">Why does IPv6 use separate </w:t>
      </w:r>
      <w:r w:rsidRPr="000747F9">
        <w:rPr>
          <w:rFonts w:ascii="Arial" w:hAnsi="Arial" w:cs="Arial"/>
          <w:i/>
          <w:iCs/>
          <w:sz w:val="20"/>
          <w:szCs w:val="20"/>
        </w:rPr>
        <w:t>Extension Headers</w:t>
      </w:r>
      <w:r w:rsidRPr="000747F9">
        <w:rPr>
          <w:rFonts w:ascii="Arial" w:hAnsi="Arial" w:cs="Arial"/>
          <w:sz w:val="20"/>
          <w:szCs w:val="20"/>
        </w:rPr>
        <w:t>? (3)</w:t>
      </w:r>
    </w:p>
    <w:p w:rsidR="006C6C46" w:rsidRDefault="006C6C46" w:rsidP="006C6C46">
      <w:pPr>
        <w:jc w:val="both"/>
        <w:rPr>
          <w:rFonts w:ascii="Arial" w:hAnsi="Arial" w:cs="Arial"/>
          <w:sz w:val="20"/>
          <w:szCs w:val="20"/>
        </w:rPr>
      </w:pPr>
      <w:r>
        <w:rPr>
          <w:rFonts w:ascii="Arial" w:hAnsi="Arial" w:cs="Arial"/>
          <w:sz w:val="20"/>
          <w:szCs w:val="20"/>
        </w:rPr>
        <w:t>There are two reasons:</w:t>
      </w:r>
    </w:p>
    <w:p w:rsidR="006C6C46" w:rsidRDefault="006C6C46" w:rsidP="006C6C46">
      <w:pPr>
        <w:numPr>
          <w:ilvl w:val="0"/>
          <w:numId w:val="28"/>
        </w:numPr>
        <w:spacing w:after="0" w:line="240" w:lineRule="auto"/>
        <w:jc w:val="both"/>
        <w:rPr>
          <w:rFonts w:ascii="Arial" w:hAnsi="Arial" w:cs="Arial"/>
          <w:sz w:val="20"/>
          <w:szCs w:val="20"/>
        </w:rPr>
      </w:pPr>
      <w:r>
        <w:rPr>
          <w:rFonts w:ascii="Arial" w:hAnsi="Arial" w:cs="Arial"/>
          <w:sz w:val="20"/>
          <w:szCs w:val="20"/>
        </w:rPr>
        <w:t>Economy</w:t>
      </w:r>
    </w:p>
    <w:p w:rsidR="006C6C46" w:rsidRDefault="006C6C46" w:rsidP="006C6C46">
      <w:pPr>
        <w:numPr>
          <w:ilvl w:val="0"/>
          <w:numId w:val="28"/>
        </w:numPr>
        <w:spacing w:after="0" w:line="240" w:lineRule="auto"/>
        <w:jc w:val="both"/>
        <w:rPr>
          <w:rFonts w:ascii="Arial" w:hAnsi="Arial" w:cs="Arial"/>
          <w:sz w:val="20"/>
          <w:szCs w:val="20"/>
        </w:rPr>
      </w:pPr>
      <w:r>
        <w:rPr>
          <w:rFonts w:ascii="Arial" w:hAnsi="Arial" w:cs="Arial"/>
          <w:sz w:val="20"/>
          <w:szCs w:val="20"/>
        </w:rPr>
        <w:t>Extensibility</w:t>
      </w:r>
    </w:p>
    <w:p w:rsidR="006C6C46" w:rsidRDefault="006C6C46" w:rsidP="006C6C46">
      <w:pPr>
        <w:jc w:val="both"/>
        <w:rPr>
          <w:rFonts w:ascii="Arial" w:hAnsi="Arial" w:cs="Arial"/>
          <w:sz w:val="20"/>
          <w:szCs w:val="20"/>
        </w:rPr>
      </w:pPr>
    </w:p>
    <w:p w:rsidR="006C6C46" w:rsidRPr="000747F9" w:rsidRDefault="006C6C46" w:rsidP="006C6C46">
      <w:pPr>
        <w:jc w:val="both"/>
        <w:rPr>
          <w:rFonts w:ascii="Arial" w:hAnsi="Arial" w:cs="Arial"/>
          <w:sz w:val="20"/>
          <w:szCs w:val="20"/>
        </w:rPr>
      </w:pPr>
      <w:r w:rsidRPr="000747F9">
        <w:rPr>
          <w:rFonts w:ascii="Arial" w:hAnsi="Arial" w:cs="Arial"/>
          <w:sz w:val="20"/>
          <w:szCs w:val="20"/>
        </w:rPr>
        <w:t xml:space="preserve">What </w:t>
      </w:r>
      <w:proofErr w:type="gramStart"/>
      <w:r w:rsidRPr="000747F9">
        <w:rPr>
          <w:rFonts w:ascii="Arial" w:hAnsi="Arial" w:cs="Arial"/>
          <w:sz w:val="20"/>
          <w:szCs w:val="20"/>
        </w:rPr>
        <w:t>are</w:t>
      </w:r>
      <w:proofErr w:type="gramEnd"/>
      <w:r w:rsidRPr="000747F9">
        <w:rPr>
          <w:rFonts w:ascii="Arial" w:hAnsi="Arial" w:cs="Arial"/>
          <w:sz w:val="20"/>
          <w:szCs w:val="20"/>
        </w:rPr>
        <w:t xml:space="preserve"> IPv6 ADDRESS NOTATION? (5)</w:t>
      </w:r>
    </w:p>
    <w:p w:rsidR="006C6C46" w:rsidRPr="001D7D9F" w:rsidRDefault="006C6C46" w:rsidP="006C6C46">
      <w:pPr>
        <w:rPr>
          <w:rFonts w:ascii="Arial" w:hAnsi="Arial" w:cs="Arial"/>
          <w:sz w:val="20"/>
          <w:szCs w:val="20"/>
        </w:rPr>
      </w:pPr>
      <w:r w:rsidRPr="001D7D9F">
        <w:rPr>
          <w:rFonts w:ascii="Arial" w:hAnsi="Arial" w:cs="Arial"/>
          <w:sz w:val="20"/>
          <w:szCs w:val="20"/>
        </w:rPr>
        <w:t xml:space="preserve">The standard notation for IPv6 addresses is to represent the address as eight 16-bit hexadecimal words separated by ``:'' (colons). For example: </w:t>
      </w:r>
    </w:p>
    <w:p w:rsidR="006C6C46" w:rsidRPr="001D7D9F" w:rsidRDefault="006C6C46" w:rsidP="006C6C46">
      <w:pPr>
        <w:rPr>
          <w:rFonts w:ascii="Arial" w:hAnsi="Arial" w:cs="Arial"/>
          <w:sz w:val="20"/>
          <w:szCs w:val="20"/>
        </w:rPr>
      </w:pPr>
      <w:r w:rsidRPr="001D7D9F">
        <w:rPr>
          <w:rFonts w:ascii="Arial" w:hAnsi="Arial" w:cs="Arial"/>
          <w:sz w:val="20"/>
          <w:szCs w:val="20"/>
        </w:rPr>
        <w:t xml:space="preserve">   FEDC</w:t>
      </w:r>
      <w:proofErr w:type="gramStart"/>
      <w:r w:rsidRPr="001D7D9F">
        <w:rPr>
          <w:rFonts w:ascii="Arial" w:hAnsi="Arial" w:cs="Arial"/>
          <w:sz w:val="20"/>
          <w:szCs w:val="20"/>
        </w:rPr>
        <w:t>:BA98:0332:0000:CF8A:000C:2154:7313</w:t>
      </w:r>
      <w:proofErr w:type="gramEnd"/>
    </w:p>
    <w:p w:rsidR="006C6C46" w:rsidRPr="001D7D9F" w:rsidRDefault="006C6C46" w:rsidP="006C6C46">
      <w:pPr>
        <w:rPr>
          <w:rFonts w:ascii="Arial" w:hAnsi="Arial" w:cs="Arial"/>
          <w:sz w:val="20"/>
          <w:szCs w:val="20"/>
        </w:rPr>
      </w:pPr>
    </w:p>
    <w:p w:rsidR="006C6C46" w:rsidRPr="000747F9" w:rsidRDefault="006C6C46" w:rsidP="006C6C46">
      <w:pPr>
        <w:rPr>
          <w:rFonts w:ascii="Arial" w:hAnsi="Arial" w:cs="Arial"/>
          <w:i/>
          <w:color w:val="0000FF"/>
          <w:sz w:val="20"/>
          <w:szCs w:val="20"/>
        </w:rPr>
      </w:pPr>
      <w:r w:rsidRPr="000747F9">
        <w:rPr>
          <w:rFonts w:ascii="Arial" w:hAnsi="Arial" w:cs="Arial"/>
          <w:i/>
          <w:color w:val="0000FF"/>
          <w:sz w:val="20"/>
          <w:szCs w:val="20"/>
        </w:rPr>
        <w:t>Write three new features of IPV6. (3)</w:t>
      </w:r>
    </w:p>
    <w:p w:rsidR="006C6C46" w:rsidRPr="000747F9" w:rsidRDefault="006C6C46" w:rsidP="006C6C46">
      <w:pPr>
        <w:numPr>
          <w:ilvl w:val="0"/>
          <w:numId w:val="22"/>
        </w:numPr>
        <w:spacing w:after="0" w:line="240" w:lineRule="auto"/>
        <w:jc w:val="both"/>
        <w:rPr>
          <w:rFonts w:ascii="Arial" w:hAnsi="Arial" w:cs="Arial"/>
          <w:bCs/>
          <w:sz w:val="20"/>
          <w:szCs w:val="20"/>
        </w:rPr>
      </w:pPr>
      <w:r w:rsidRPr="000747F9">
        <w:rPr>
          <w:rFonts w:ascii="Arial" w:hAnsi="Arial" w:cs="Arial"/>
          <w:bCs/>
          <w:sz w:val="20"/>
          <w:szCs w:val="20"/>
        </w:rPr>
        <w:t>Expanded Addressing</w:t>
      </w:r>
    </w:p>
    <w:p w:rsidR="006C6C46" w:rsidRPr="000747F9" w:rsidRDefault="006C6C46" w:rsidP="006C6C46">
      <w:pPr>
        <w:ind w:left="720"/>
        <w:jc w:val="both"/>
        <w:rPr>
          <w:rFonts w:ascii="Arial" w:hAnsi="Arial" w:cs="Arial"/>
          <w:bCs/>
          <w:sz w:val="20"/>
          <w:szCs w:val="20"/>
        </w:rPr>
      </w:pPr>
      <w:r w:rsidRPr="000747F9">
        <w:rPr>
          <w:rFonts w:ascii="Arial" w:hAnsi="Arial" w:cs="Arial"/>
          <w:bCs/>
          <w:sz w:val="20"/>
          <w:szCs w:val="20"/>
        </w:rPr>
        <w:t xml:space="preserve">IP address size increases from 32 bits in IPv4 to 128 bits in IPv6, to support more levels of addressing hierarchy. In addition, IPv6 provides many more addressable IPv6 systems. </w:t>
      </w:r>
    </w:p>
    <w:p w:rsidR="006C6C46" w:rsidRPr="000747F9" w:rsidRDefault="006C6C46" w:rsidP="006C6C46">
      <w:pPr>
        <w:numPr>
          <w:ilvl w:val="0"/>
          <w:numId w:val="22"/>
        </w:numPr>
        <w:spacing w:after="0" w:line="240" w:lineRule="auto"/>
        <w:jc w:val="both"/>
        <w:rPr>
          <w:rFonts w:ascii="Arial" w:hAnsi="Arial" w:cs="Arial"/>
          <w:bCs/>
          <w:sz w:val="20"/>
          <w:szCs w:val="20"/>
        </w:rPr>
      </w:pPr>
      <w:r w:rsidRPr="000747F9">
        <w:rPr>
          <w:rFonts w:ascii="Arial" w:hAnsi="Arial" w:cs="Arial"/>
          <w:bCs/>
          <w:sz w:val="20"/>
          <w:szCs w:val="20"/>
        </w:rPr>
        <w:t>Address Auto-configuration and Neighbor Discovery</w:t>
      </w:r>
    </w:p>
    <w:p w:rsidR="006C6C46" w:rsidRPr="000747F9" w:rsidRDefault="006C6C46" w:rsidP="006C6C46">
      <w:pPr>
        <w:numPr>
          <w:ilvl w:val="0"/>
          <w:numId w:val="22"/>
        </w:numPr>
        <w:spacing w:after="0" w:line="240" w:lineRule="auto"/>
        <w:jc w:val="both"/>
        <w:rPr>
          <w:rFonts w:ascii="Arial" w:hAnsi="Arial" w:cs="Arial"/>
          <w:bCs/>
          <w:sz w:val="20"/>
          <w:szCs w:val="20"/>
        </w:rPr>
      </w:pPr>
      <w:r w:rsidRPr="000747F9">
        <w:rPr>
          <w:rFonts w:ascii="Arial" w:hAnsi="Arial" w:cs="Arial"/>
          <w:bCs/>
          <w:sz w:val="20"/>
          <w:szCs w:val="20"/>
        </w:rPr>
        <w:t>Header Format Simplification</w:t>
      </w:r>
    </w:p>
    <w:p w:rsidR="006C6C46" w:rsidRPr="000747F9" w:rsidRDefault="006C6C46" w:rsidP="006C6C46">
      <w:pPr>
        <w:numPr>
          <w:ilvl w:val="0"/>
          <w:numId w:val="22"/>
        </w:numPr>
        <w:spacing w:after="0" w:line="240" w:lineRule="auto"/>
        <w:jc w:val="both"/>
        <w:rPr>
          <w:rFonts w:ascii="Arial" w:hAnsi="Arial" w:cs="Arial"/>
          <w:bCs/>
          <w:sz w:val="20"/>
          <w:szCs w:val="20"/>
        </w:rPr>
      </w:pPr>
      <w:r w:rsidRPr="000747F9">
        <w:rPr>
          <w:rFonts w:ascii="Arial" w:hAnsi="Arial" w:cs="Arial"/>
          <w:bCs/>
          <w:sz w:val="20"/>
          <w:szCs w:val="20"/>
        </w:rPr>
        <w:t>Improved Support for IP Header Options</w:t>
      </w:r>
    </w:p>
    <w:p w:rsidR="006C6C46" w:rsidRPr="000747F9" w:rsidRDefault="006C6C46" w:rsidP="006C6C46">
      <w:pPr>
        <w:numPr>
          <w:ilvl w:val="0"/>
          <w:numId w:val="22"/>
        </w:numPr>
        <w:spacing w:after="0" w:line="240" w:lineRule="auto"/>
        <w:jc w:val="both"/>
        <w:rPr>
          <w:rFonts w:ascii="Arial" w:hAnsi="Arial" w:cs="Arial"/>
          <w:bCs/>
          <w:sz w:val="20"/>
          <w:szCs w:val="20"/>
        </w:rPr>
      </w:pPr>
      <w:r w:rsidRPr="000747F9">
        <w:rPr>
          <w:rFonts w:ascii="Arial" w:hAnsi="Arial" w:cs="Arial"/>
          <w:bCs/>
          <w:sz w:val="20"/>
          <w:szCs w:val="20"/>
        </w:rPr>
        <w:t>Application Support for IPv6 Addressing</w:t>
      </w:r>
    </w:p>
    <w:p w:rsidR="006C6C46" w:rsidRPr="000747F9" w:rsidRDefault="006C6C46" w:rsidP="006C6C46">
      <w:pPr>
        <w:numPr>
          <w:ilvl w:val="0"/>
          <w:numId w:val="22"/>
        </w:numPr>
        <w:spacing w:after="0" w:line="240" w:lineRule="auto"/>
        <w:jc w:val="both"/>
        <w:rPr>
          <w:rFonts w:ascii="Arial" w:hAnsi="Arial" w:cs="Arial"/>
          <w:bCs/>
          <w:sz w:val="20"/>
          <w:szCs w:val="20"/>
        </w:rPr>
      </w:pPr>
      <w:r w:rsidRPr="000747F9">
        <w:rPr>
          <w:rFonts w:ascii="Arial" w:hAnsi="Arial" w:cs="Arial"/>
          <w:bCs/>
          <w:sz w:val="20"/>
          <w:szCs w:val="20"/>
        </w:rPr>
        <w:t>Additional IPv6 Resources</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sz w:val="20"/>
          <w:szCs w:val="20"/>
        </w:rPr>
      </w:pPr>
      <w:r w:rsidRPr="000747F9">
        <w:rPr>
          <w:rFonts w:ascii="Arial" w:hAnsi="Arial" w:cs="Arial"/>
          <w:sz w:val="20"/>
          <w:szCs w:val="20"/>
        </w:rPr>
        <w:t>How does IP software reassemble fragments that arrive out of order? (3)</w:t>
      </w:r>
    </w:p>
    <w:p w:rsidR="006C6C46" w:rsidRPr="000747F9" w:rsidRDefault="006C6C46" w:rsidP="006C6C46">
      <w:pPr>
        <w:numPr>
          <w:ilvl w:val="0"/>
          <w:numId w:val="18"/>
        </w:numPr>
        <w:spacing w:after="0" w:line="240" w:lineRule="auto"/>
        <w:jc w:val="both"/>
        <w:rPr>
          <w:rFonts w:ascii="Arial" w:hAnsi="Arial" w:cs="Arial"/>
          <w:sz w:val="20"/>
          <w:szCs w:val="20"/>
        </w:rPr>
      </w:pPr>
      <w:r w:rsidRPr="000747F9">
        <w:rPr>
          <w:rFonts w:ascii="Arial" w:hAnsi="Arial" w:cs="Arial"/>
          <w:sz w:val="20"/>
          <w:szCs w:val="20"/>
        </w:rPr>
        <w:t>The sender places a unique ID number in the Identification field of each outgoing datagram</w:t>
      </w:r>
    </w:p>
    <w:p w:rsidR="006C6C46" w:rsidRPr="000747F9" w:rsidRDefault="006C6C46" w:rsidP="006C6C46">
      <w:pPr>
        <w:numPr>
          <w:ilvl w:val="0"/>
          <w:numId w:val="18"/>
        </w:numPr>
        <w:spacing w:after="0" w:line="240" w:lineRule="auto"/>
        <w:jc w:val="both"/>
        <w:rPr>
          <w:rFonts w:ascii="Arial" w:hAnsi="Arial" w:cs="Arial"/>
          <w:sz w:val="20"/>
          <w:szCs w:val="20"/>
        </w:rPr>
      </w:pPr>
      <w:r w:rsidRPr="000747F9">
        <w:rPr>
          <w:rFonts w:ascii="Arial" w:hAnsi="Arial" w:cs="Arial"/>
          <w:sz w:val="20"/>
          <w:szCs w:val="20"/>
        </w:rPr>
        <w:t>When a router fragments the datagram, the router copies the identification number into each fragment</w:t>
      </w:r>
    </w:p>
    <w:p w:rsidR="006C6C46" w:rsidRPr="000747F9" w:rsidRDefault="006C6C46" w:rsidP="006C6C46">
      <w:pPr>
        <w:numPr>
          <w:ilvl w:val="0"/>
          <w:numId w:val="18"/>
        </w:numPr>
        <w:spacing w:after="0" w:line="240" w:lineRule="auto"/>
        <w:jc w:val="both"/>
        <w:rPr>
          <w:rFonts w:ascii="Arial" w:hAnsi="Arial" w:cs="Arial"/>
          <w:sz w:val="20"/>
          <w:szCs w:val="20"/>
        </w:rPr>
      </w:pPr>
      <w:r w:rsidRPr="000747F9">
        <w:rPr>
          <w:rFonts w:ascii="Arial" w:hAnsi="Arial" w:cs="Arial"/>
          <w:sz w:val="20"/>
          <w:szCs w:val="20"/>
        </w:rPr>
        <w:t>A receiver uses the identification number and the IP source address in the incoming fragment to determine the datagram to which the fragment belongs</w:t>
      </w:r>
    </w:p>
    <w:p w:rsidR="006C6C46" w:rsidRPr="000747F9" w:rsidRDefault="006C6C46" w:rsidP="006C6C46">
      <w:pPr>
        <w:numPr>
          <w:ilvl w:val="0"/>
          <w:numId w:val="18"/>
        </w:numPr>
        <w:spacing w:after="0" w:line="240" w:lineRule="auto"/>
        <w:jc w:val="both"/>
        <w:rPr>
          <w:rFonts w:ascii="Arial" w:hAnsi="Arial" w:cs="Arial"/>
          <w:sz w:val="20"/>
          <w:szCs w:val="20"/>
        </w:rPr>
      </w:pPr>
      <w:r w:rsidRPr="000747F9">
        <w:rPr>
          <w:rFonts w:ascii="Arial" w:hAnsi="Arial" w:cs="Arial"/>
          <w:sz w:val="20"/>
          <w:szCs w:val="20"/>
        </w:rPr>
        <w:t>The Fragment Offset field tells a receiver how to order fragments within a datagram</w:t>
      </w:r>
    </w:p>
    <w:p w:rsidR="006C6C46" w:rsidRDefault="006C6C46" w:rsidP="006C6C46">
      <w:pPr>
        <w:jc w:val="both"/>
        <w:rPr>
          <w:rFonts w:ascii="Arial" w:hAnsi="Arial" w:cs="Arial"/>
          <w:sz w:val="20"/>
          <w:szCs w:val="20"/>
        </w:rPr>
      </w:pPr>
    </w:p>
    <w:p w:rsidR="006C6C46" w:rsidRPr="000A70BD" w:rsidRDefault="006C6C46" w:rsidP="006C6C46">
      <w:pPr>
        <w:jc w:val="both"/>
        <w:rPr>
          <w:rFonts w:ascii="Arial" w:hAnsi="Arial" w:cs="Arial"/>
          <w:sz w:val="20"/>
          <w:szCs w:val="20"/>
        </w:rPr>
      </w:pPr>
      <w:r w:rsidRPr="000A70BD">
        <w:rPr>
          <w:rFonts w:ascii="Arial" w:hAnsi="Arial" w:cs="Arial"/>
          <w:sz w:val="20"/>
          <w:szCs w:val="20"/>
        </w:rPr>
        <w:t>A unique ID number of each outgoing datagram</w:t>
      </w:r>
    </w:p>
    <w:p w:rsidR="006C6C46" w:rsidRDefault="006C6C46" w:rsidP="006C6C46">
      <w:pPr>
        <w:jc w:val="both"/>
        <w:rPr>
          <w:rFonts w:ascii="Arial" w:hAnsi="Arial" w:cs="Arial"/>
          <w:sz w:val="20"/>
          <w:szCs w:val="20"/>
        </w:rPr>
      </w:pPr>
      <w:r w:rsidRPr="000A70BD">
        <w:rPr>
          <w:rFonts w:ascii="Arial" w:hAnsi="Arial" w:cs="Arial"/>
          <w:sz w:val="20"/>
          <w:szCs w:val="20"/>
        </w:rPr>
        <w:t>When a router fragments the datagram, the router copies the ID number into each fragment.</w:t>
      </w:r>
    </w:p>
    <w:p w:rsidR="006C6C46" w:rsidRDefault="006C6C46" w:rsidP="006C6C46">
      <w:pPr>
        <w:jc w:val="both"/>
        <w:rPr>
          <w:rFonts w:ascii="Arial" w:hAnsi="Arial" w:cs="Arial"/>
          <w:sz w:val="20"/>
          <w:szCs w:val="20"/>
        </w:rPr>
      </w:pPr>
      <w:r w:rsidRPr="000A70BD">
        <w:rPr>
          <w:rFonts w:ascii="Arial" w:hAnsi="Arial" w:cs="Arial"/>
          <w:sz w:val="20"/>
          <w:szCs w:val="20"/>
        </w:rPr>
        <w:t>The fragment OFFSET field tells a receiver how to order fragments</w:t>
      </w:r>
      <w:r>
        <w:rPr>
          <w:rFonts w:ascii="Arial" w:hAnsi="Arial" w:cs="Arial"/>
          <w:sz w:val="20"/>
          <w:szCs w:val="20"/>
        </w:rPr>
        <w:t xml:space="preserve"> </w:t>
      </w:r>
      <w:r w:rsidRPr="000A70BD">
        <w:rPr>
          <w:rFonts w:ascii="Arial" w:hAnsi="Arial" w:cs="Arial"/>
          <w:sz w:val="20"/>
          <w:szCs w:val="20"/>
        </w:rPr>
        <w:t xml:space="preserve">within a given datagram </w:t>
      </w:r>
    </w:p>
    <w:p w:rsidR="006C6C46" w:rsidRDefault="006C6C46" w:rsidP="006C6C46">
      <w:pPr>
        <w:jc w:val="both"/>
        <w:rPr>
          <w:rFonts w:ascii="Arial" w:hAnsi="Arial" w:cs="Arial"/>
          <w:sz w:val="20"/>
          <w:szCs w:val="20"/>
        </w:rPr>
      </w:pPr>
      <w:r w:rsidRPr="000A70BD">
        <w:rPr>
          <w:rFonts w:ascii="Arial" w:hAnsi="Arial" w:cs="Arial"/>
          <w:sz w:val="20"/>
          <w:szCs w:val="20"/>
        </w:rPr>
        <w:lastRenderedPageBreak/>
        <w:t>The process of creating a copy of the original datagram from fragments is called reassembly.</w:t>
      </w:r>
    </w:p>
    <w:p w:rsidR="006C6C46" w:rsidRDefault="006C6C46" w:rsidP="006C6C46">
      <w:pPr>
        <w:jc w:val="both"/>
        <w:rPr>
          <w:rFonts w:ascii="Arial" w:hAnsi="Arial" w:cs="Arial"/>
          <w:sz w:val="20"/>
          <w:szCs w:val="20"/>
        </w:rPr>
      </w:pPr>
    </w:p>
    <w:p w:rsidR="006C6C46" w:rsidRPr="000747F9" w:rsidRDefault="006C6C46" w:rsidP="006C6C46">
      <w:pPr>
        <w:jc w:val="both"/>
        <w:rPr>
          <w:rFonts w:ascii="Arial" w:hAnsi="Arial" w:cs="Arial"/>
          <w:i/>
          <w:color w:val="0000FF"/>
          <w:sz w:val="20"/>
          <w:szCs w:val="20"/>
        </w:rPr>
      </w:pPr>
      <w:r w:rsidRPr="000747F9">
        <w:rPr>
          <w:rFonts w:ascii="Arial" w:hAnsi="Arial" w:cs="Arial"/>
          <w:i/>
          <w:color w:val="0000FF"/>
          <w:sz w:val="20"/>
          <w:szCs w:val="20"/>
        </w:rPr>
        <w:t>What is the first address in the block if one of the addresses is 167.199.170.82/27? (3)</w:t>
      </w:r>
    </w:p>
    <w:p w:rsidR="006C6C46" w:rsidRPr="000747F9" w:rsidRDefault="006C6C46" w:rsidP="006C6C46">
      <w:pPr>
        <w:jc w:val="both"/>
        <w:rPr>
          <w:rFonts w:ascii="Arial" w:hAnsi="Arial" w:cs="Arial"/>
          <w:sz w:val="20"/>
          <w:szCs w:val="20"/>
        </w:rPr>
      </w:pPr>
      <w:r w:rsidRPr="000747F9">
        <w:rPr>
          <w:rFonts w:ascii="Arial" w:hAnsi="Arial" w:cs="Arial"/>
          <w:sz w:val="20"/>
          <w:szCs w:val="20"/>
        </w:rPr>
        <w:t>The prefix length is 27, which means that we must keep the first 27 bits as is and change the remaining bits (5) to 0s. The following shows the process:</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sz w:val="20"/>
          <w:szCs w:val="20"/>
        </w:rPr>
      </w:pPr>
      <w:r w:rsidRPr="000747F9">
        <w:rPr>
          <w:rFonts w:ascii="Arial" w:hAnsi="Arial" w:cs="Arial"/>
          <w:sz w:val="20"/>
          <w:szCs w:val="20"/>
        </w:rPr>
        <w:t>Address in binary:   10100111 11000111 10101010 01010010</w:t>
      </w:r>
      <w:r w:rsidRPr="000747F9">
        <w:rPr>
          <w:rFonts w:ascii="Arial" w:hAnsi="Arial" w:cs="Arial"/>
          <w:sz w:val="20"/>
          <w:szCs w:val="20"/>
        </w:rPr>
        <w:br/>
        <w:t>Keep the left 27 bits: 10100111 11000111 10101010 01000000</w:t>
      </w:r>
      <w:r w:rsidRPr="000747F9">
        <w:rPr>
          <w:rFonts w:ascii="Arial" w:hAnsi="Arial" w:cs="Arial"/>
          <w:sz w:val="20"/>
          <w:szCs w:val="20"/>
        </w:rPr>
        <w:br/>
      </w:r>
    </w:p>
    <w:p w:rsidR="006C6C46" w:rsidRPr="000747F9" w:rsidRDefault="006C6C46" w:rsidP="006C6C46">
      <w:pPr>
        <w:jc w:val="both"/>
        <w:rPr>
          <w:rFonts w:ascii="Arial" w:hAnsi="Arial" w:cs="Arial"/>
          <w:sz w:val="20"/>
          <w:szCs w:val="20"/>
        </w:rPr>
      </w:pPr>
      <w:r w:rsidRPr="000747F9">
        <w:rPr>
          <w:rFonts w:ascii="Arial" w:hAnsi="Arial" w:cs="Arial"/>
          <w:sz w:val="20"/>
          <w:szCs w:val="20"/>
        </w:rPr>
        <w:t>Result in CIDR notation: 167.199.170.64/27</w:t>
      </w:r>
    </w:p>
    <w:p w:rsidR="006C6C46" w:rsidRPr="000747F9" w:rsidRDefault="006C6C46" w:rsidP="006C6C46">
      <w:pPr>
        <w:jc w:val="both"/>
        <w:rPr>
          <w:rFonts w:ascii="Arial" w:hAnsi="Arial" w:cs="Arial"/>
          <w:sz w:val="20"/>
          <w:szCs w:val="20"/>
        </w:rPr>
      </w:pPr>
    </w:p>
    <w:p w:rsidR="006C6C46" w:rsidRPr="000747F9" w:rsidRDefault="006C6C46" w:rsidP="006C6C46">
      <w:pPr>
        <w:rPr>
          <w:rFonts w:ascii="Arial" w:hAnsi="Arial" w:cs="Arial"/>
          <w:i/>
          <w:color w:val="0000FF"/>
          <w:sz w:val="20"/>
          <w:szCs w:val="20"/>
        </w:rPr>
      </w:pPr>
      <w:r w:rsidRPr="000747F9">
        <w:rPr>
          <w:rFonts w:ascii="Arial" w:hAnsi="Arial" w:cs="Arial"/>
          <w:i/>
          <w:color w:val="0000FF"/>
          <w:sz w:val="20"/>
          <w:szCs w:val="20"/>
        </w:rPr>
        <w:t>What is the first address in the block if one of the addresses is 140.120.84.24/20? (3)</w:t>
      </w:r>
    </w:p>
    <w:p w:rsidR="006C6C46" w:rsidRPr="000747F9" w:rsidRDefault="006C6C46" w:rsidP="006C6C46">
      <w:pPr>
        <w:jc w:val="both"/>
        <w:rPr>
          <w:rFonts w:ascii="Arial" w:hAnsi="Arial" w:cs="Arial"/>
          <w:sz w:val="20"/>
          <w:szCs w:val="20"/>
        </w:rPr>
      </w:pPr>
      <w:r w:rsidRPr="000747F9">
        <w:rPr>
          <w:rFonts w:ascii="Arial" w:hAnsi="Arial" w:cs="Arial"/>
          <w:sz w:val="20"/>
          <w:szCs w:val="20"/>
        </w:rPr>
        <w:t>The prefix length is 20, which means that we must keep the first 20 bits as is and change the remaining bits (12) to 0s. The following shows the process:</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sz w:val="20"/>
          <w:szCs w:val="20"/>
        </w:rPr>
      </w:pPr>
      <w:r w:rsidRPr="000747F9">
        <w:rPr>
          <w:rFonts w:ascii="Arial" w:hAnsi="Arial" w:cs="Arial"/>
          <w:sz w:val="20"/>
          <w:szCs w:val="20"/>
        </w:rPr>
        <w:t xml:space="preserve">Address in binary:   </w:t>
      </w:r>
      <w:r w:rsidRPr="000747F9">
        <w:rPr>
          <w:rFonts w:ascii="Arial" w:hAnsi="Arial" w:cs="Arial"/>
          <w:sz w:val="20"/>
          <w:szCs w:val="20"/>
        </w:rPr>
        <w:tab/>
      </w:r>
      <w:r w:rsidRPr="000747F9">
        <w:rPr>
          <w:rFonts w:ascii="Arial" w:hAnsi="Arial" w:cs="Arial"/>
          <w:sz w:val="20"/>
          <w:szCs w:val="20"/>
        </w:rPr>
        <w:tab/>
        <w:t xml:space="preserve">10001100 </w:t>
      </w:r>
      <w:proofErr w:type="gramStart"/>
      <w:r w:rsidRPr="000747F9">
        <w:rPr>
          <w:rFonts w:ascii="Arial" w:hAnsi="Arial" w:cs="Arial"/>
          <w:sz w:val="20"/>
          <w:szCs w:val="20"/>
        </w:rPr>
        <w:t>1111000  01010100</w:t>
      </w:r>
      <w:proofErr w:type="gramEnd"/>
      <w:r w:rsidRPr="000747F9">
        <w:rPr>
          <w:rFonts w:ascii="Arial" w:hAnsi="Arial" w:cs="Arial"/>
          <w:sz w:val="20"/>
          <w:szCs w:val="20"/>
        </w:rPr>
        <w:t xml:space="preserve">  00011000</w:t>
      </w:r>
    </w:p>
    <w:p w:rsidR="006C6C46" w:rsidRPr="000747F9" w:rsidRDefault="006C6C46" w:rsidP="006C6C46">
      <w:pPr>
        <w:jc w:val="both"/>
        <w:rPr>
          <w:rFonts w:ascii="Arial" w:hAnsi="Arial" w:cs="Arial"/>
          <w:sz w:val="20"/>
          <w:szCs w:val="20"/>
        </w:rPr>
      </w:pPr>
      <w:r w:rsidRPr="000747F9">
        <w:rPr>
          <w:rFonts w:ascii="Arial" w:hAnsi="Arial" w:cs="Arial"/>
          <w:sz w:val="20"/>
          <w:szCs w:val="20"/>
        </w:rPr>
        <w:t xml:space="preserve">Keep the left 20 bits: </w:t>
      </w:r>
      <w:r w:rsidRPr="000747F9">
        <w:rPr>
          <w:rFonts w:ascii="Arial" w:hAnsi="Arial" w:cs="Arial"/>
          <w:sz w:val="20"/>
          <w:szCs w:val="20"/>
        </w:rPr>
        <w:tab/>
      </w:r>
      <w:r>
        <w:rPr>
          <w:rFonts w:ascii="Arial" w:hAnsi="Arial" w:cs="Arial"/>
          <w:sz w:val="20"/>
          <w:szCs w:val="20"/>
        </w:rPr>
        <w:tab/>
      </w:r>
      <w:r w:rsidRPr="000747F9">
        <w:rPr>
          <w:rFonts w:ascii="Arial" w:hAnsi="Arial" w:cs="Arial"/>
          <w:sz w:val="20"/>
          <w:szCs w:val="20"/>
        </w:rPr>
        <w:t xml:space="preserve">10001100 </w:t>
      </w:r>
      <w:proofErr w:type="gramStart"/>
      <w:r w:rsidRPr="000747F9">
        <w:rPr>
          <w:rFonts w:ascii="Arial" w:hAnsi="Arial" w:cs="Arial"/>
          <w:sz w:val="20"/>
          <w:szCs w:val="20"/>
        </w:rPr>
        <w:t>1111000  01010000</w:t>
      </w:r>
      <w:proofErr w:type="gramEnd"/>
      <w:r w:rsidRPr="000747F9">
        <w:rPr>
          <w:rFonts w:ascii="Arial" w:hAnsi="Arial" w:cs="Arial"/>
          <w:sz w:val="20"/>
          <w:szCs w:val="20"/>
        </w:rPr>
        <w:t xml:space="preserve">  00000000</w:t>
      </w:r>
    </w:p>
    <w:p w:rsidR="006C6C46" w:rsidRPr="000747F9" w:rsidRDefault="006C6C46" w:rsidP="006C6C46">
      <w:pPr>
        <w:jc w:val="both"/>
        <w:rPr>
          <w:rFonts w:ascii="Arial" w:hAnsi="Arial" w:cs="Arial"/>
          <w:sz w:val="20"/>
          <w:szCs w:val="20"/>
        </w:rPr>
      </w:pPr>
      <w:r w:rsidRPr="000747F9">
        <w:rPr>
          <w:rFonts w:ascii="Arial" w:hAnsi="Arial" w:cs="Arial"/>
          <w:sz w:val="20"/>
          <w:szCs w:val="20"/>
        </w:rPr>
        <w:t xml:space="preserve">Result in CIDR notation: </w:t>
      </w:r>
      <w:r>
        <w:rPr>
          <w:rFonts w:ascii="Arial" w:hAnsi="Arial" w:cs="Arial"/>
          <w:sz w:val="20"/>
          <w:szCs w:val="20"/>
        </w:rPr>
        <w:tab/>
      </w:r>
      <w:r w:rsidRPr="000747F9">
        <w:rPr>
          <w:rFonts w:ascii="Arial" w:hAnsi="Arial" w:cs="Arial"/>
          <w:sz w:val="20"/>
          <w:szCs w:val="20"/>
        </w:rPr>
        <w:t>140.120.80.0/27</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i/>
          <w:color w:val="0000FF"/>
          <w:sz w:val="20"/>
          <w:szCs w:val="20"/>
        </w:rPr>
      </w:pPr>
      <w:r w:rsidRPr="000747F9">
        <w:rPr>
          <w:rFonts w:ascii="Arial" w:hAnsi="Arial" w:cs="Arial"/>
          <w:i/>
          <w:color w:val="0000FF"/>
          <w:sz w:val="20"/>
          <w:szCs w:val="20"/>
        </w:rPr>
        <w:t>In internet routing how does a host join or leave a group? (3)</w:t>
      </w:r>
    </w:p>
    <w:p w:rsidR="006C6C46" w:rsidRPr="000747F9" w:rsidRDefault="006C6C46" w:rsidP="006C6C46">
      <w:pPr>
        <w:jc w:val="both"/>
        <w:rPr>
          <w:rFonts w:ascii="Arial" w:hAnsi="Arial" w:cs="Arial"/>
          <w:sz w:val="20"/>
          <w:szCs w:val="20"/>
        </w:rPr>
      </w:pPr>
      <w:r w:rsidRPr="000747F9">
        <w:rPr>
          <w:rFonts w:ascii="Arial" w:hAnsi="Arial" w:cs="Arial"/>
          <w:sz w:val="20"/>
          <w:szCs w:val="20"/>
        </w:rPr>
        <w:t>A standard protocol exists that allows a host to inform a nearby router whenever the host needs to join or leave a particular multicast group known as Internet Group Multicast Protocol (IGMP). The computer uses IGMP to inform the local router about the last application when it leaves.</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i/>
          <w:color w:val="0000FF"/>
          <w:sz w:val="20"/>
          <w:szCs w:val="20"/>
        </w:rPr>
      </w:pPr>
      <w:r w:rsidRPr="000747F9">
        <w:rPr>
          <w:rFonts w:ascii="Arial" w:hAnsi="Arial" w:cs="Arial"/>
          <w:i/>
          <w:color w:val="0000FF"/>
          <w:sz w:val="20"/>
          <w:szCs w:val="20"/>
        </w:rPr>
        <w:t>What is the role of area in open shortest path first (OSPF)? (3)</w:t>
      </w:r>
    </w:p>
    <w:p w:rsidR="006C6C46" w:rsidRPr="000747F9" w:rsidRDefault="006C6C46" w:rsidP="006C6C46">
      <w:pPr>
        <w:jc w:val="both"/>
        <w:rPr>
          <w:rFonts w:ascii="Arial" w:hAnsi="Arial" w:cs="Arial"/>
          <w:sz w:val="20"/>
          <w:szCs w:val="20"/>
        </w:rPr>
      </w:pPr>
      <w:r w:rsidRPr="000747F9">
        <w:rPr>
          <w:rFonts w:ascii="Arial" w:hAnsi="Arial" w:cs="Arial"/>
          <w:sz w:val="20"/>
          <w:szCs w:val="20"/>
        </w:rPr>
        <w:t>OSPF allows subdivision of Autonomous System into areas. The link-status information is propagated within an area. The routes are summarized before being propagated to another area. It reduces overhead (less broadcast traffic). Because it allows a manager to partition the routers and networks in an autonomous system into multiple areas, OSPF can scale to handle a larger number of routers than other IGPs.</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i/>
          <w:color w:val="0000FF"/>
          <w:sz w:val="20"/>
          <w:szCs w:val="20"/>
        </w:rPr>
      </w:pPr>
      <w:r w:rsidRPr="000747F9">
        <w:rPr>
          <w:rFonts w:ascii="Arial" w:hAnsi="Arial" w:cs="Arial"/>
          <w:i/>
          <w:color w:val="0000FF"/>
          <w:sz w:val="20"/>
          <w:szCs w:val="20"/>
        </w:rPr>
        <w:t>Write a note on Address Resolution. (5)</w:t>
      </w:r>
    </w:p>
    <w:p w:rsidR="006C6C46" w:rsidRPr="000747F9" w:rsidRDefault="006C6C46" w:rsidP="006C6C46">
      <w:pPr>
        <w:jc w:val="both"/>
        <w:rPr>
          <w:rFonts w:ascii="Arial" w:hAnsi="Arial" w:cs="Arial"/>
          <w:sz w:val="20"/>
          <w:szCs w:val="20"/>
        </w:rPr>
      </w:pPr>
      <w:r w:rsidRPr="000747F9">
        <w:rPr>
          <w:rFonts w:ascii="Arial" w:hAnsi="Arial" w:cs="Arial"/>
          <w:sz w:val="20"/>
          <w:szCs w:val="20"/>
        </w:rPr>
        <w:lastRenderedPageBreak/>
        <w:t>Mapping between a protocol address and a hardware address is called Address Resolution. A host or router uses address resolution when it needs to send a packet to another computer on the same physical network. A computer never resolves the address of a computer that attaches to a remote network.</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i/>
          <w:color w:val="0000FF"/>
          <w:sz w:val="20"/>
          <w:szCs w:val="20"/>
        </w:rPr>
      </w:pPr>
      <w:r w:rsidRPr="000747F9">
        <w:rPr>
          <w:rFonts w:ascii="Arial" w:hAnsi="Arial" w:cs="Arial"/>
          <w:i/>
          <w:color w:val="0000FF"/>
          <w:sz w:val="20"/>
          <w:szCs w:val="20"/>
        </w:rPr>
        <w:t>What is the concept of classes for IP Addresses? Briefly describe each class (10)</w:t>
      </w:r>
    </w:p>
    <w:p w:rsidR="006C6C46" w:rsidRPr="000747F9" w:rsidRDefault="006C6C46" w:rsidP="006C6C46">
      <w:pPr>
        <w:jc w:val="both"/>
        <w:rPr>
          <w:rFonts w:ascii="Arial" w:hAnsi="Arial" w:cs="Arial"/>
          <w:sz w:val="20"/>
          <w:szCs w:val="20"/>
        </w:rPr>
      </w:pPr>
      <w:r w:rsidRPr="000747F9">
        <w:rPr>
          <w:rFonts w:ascii="Arial" w:hAnsi="Arial" w:cs="Arial"/>
          <w:sz w:val="20"/>
          <w:szCs w:val="20"/>
        </w:rPr>
        <w:t>The original IP address scheme divides host addresses into three primary classes. The class of an address determines the boundary between the network prefix and suffix.</w:t>
      </w:r>
    </w:p>
    <w:p w:rsidR="006C6C46" w:rsidRPr="000747F9" w:rsidRDefault="006C6C46" w:rsidP="006C6C46">
      <w:pPr>
        <w:jc w:val="both"/>
        <w:rPr>
          <w:rFonts w:ascii="Arial" w:hAnsi="Arial" w:cs="Arial"/>
          <w:sz w:val="20"/>
          <w:szCs w:val="20"/>
        </w:rPr>
      </w:pPr>
      <w:r w:rsidRPr="000747F9">
        <w:rPr>
          <w:rFonts w:ascii="Arial" w:hAnsi="Arial" w:cs="Arial"/>
          <w:sz w:val="20"/>
          <w:szCs w:val="20"/>
        </w:rPr>
        <w:t>The original classes of IP addresses are shown in the figure below.</w:t>
      </w:r>
    </w:p>
    <w:p w:rsidR="006C6C46" w:rsidRPr="000747F9" w:rsidRDefault="006C6C46" w:rsidP="006C6C46">
      <w:pPr>
        <w:jc w:val="both"/>
        <w:rPr>
          <w:rFonts w:ascii="Arial" w:hAnsi="Arial" w:cs="Arial"/>
          <w:sz w:val="20"/>
          <w:szCs w:val="20"/>
        </w:rPr>
      </w:pPr>
      <w:r>
        <w:rPr>
          <w:rFonts w:ascii="Arial" w:hAnsi="Arial" w:cs="Arial"/>
          <w:noProof/>
          <w:sz w:val="20"/>
          <w:szCs w:val="20"/>
        </w:rPr>
        <w:drawing>
          <wp:inline distT="0" distB="0" distL="0" distR="0">
            <wp:extent cx="5245100" cy="2626360"/>
            <wp:effectExtent l="1905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20" cstate="print"/>
                    <a:srcRect/>
                    <a:stretch>
                      <a:fillRect/>
                    </a:stretch>
                  </pic:blipFill>
                  <pic:spPr bwMode="auto">
                    <a:xfrm>
                      <a:off x="0" y="0"/>
                      <a:ext cx="5245100" cy="2626360"/>
                    </a:xfrm>
                    <a:prstGeom prst="rect">
                      <a:avLst/>
                    </a:prstGeom>
                    <a:noFill/>
                    <a:ln w="9525">
                      <a:noFill/>
                      <a:miter lim="800000"/>
                      <a:headEnd/>
                      <a:tailEnd/>
                    </a:ln>
                  </pic:spPr>
                </pic:pic>
              </a:graphicData>
            </a:graphic>
          </wp:inline>
        </w:drawing>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i/>
          <w:color w:val="0000FF"/>
          <w:sz w:val="20"/>
          <w:szCs w:val="20"/>
        </w:rPr>
      </w:pPr>
      <w:r w:rsidRPr="000747F9">
        <w:rPr>
          <w:rFonts w:ascii="Arial" w:hAnsi="Arial" w:cs="Arial"/>
          <w:i/>
          <w:color w:val="0000FF"/>
          <w:sz w:val="20"/>
          <w:szCs w:val="20"/>
        </w:rPr>
        <w:t>What is address resolution? (2 marks)</w:t>
      </w:r>
    </w:p>
    <w:p w:rsidR="006C6C46" w:rsidRPr="000747F9" w:rsidRDefault="006C6C46" w:rsidP="006C6C46">
      <w:pPr>
        <w:jc w:val="both"/>
        <w:rPr>
          <w:rFonts w:ascii="Arial" w:hAnsi="Arial" w:cs="Arial"/>
          <w:sz w:val="20"/>
          <w:szCs w:val="20"/>
        </w:rPr>
      </w:pPr>
      <w:r w:rsidRPr="000747F9">
        <w:rPr>
          <w:rFonts w:ascii="Arial" w:hAnsi="Arial" w:cs="Arial"/>
          <w:sz w:val="20"/>
          <w:szCs w:val="20"/>
        </w:rPr>
        <w:t>Mapping between a protocol address and a hardware address is called Address Resolution. A host or router uses address resolution when it needs to send a packet to another computer on the same physical network. A computer never resolves the address of a computer that attaches to a remote network.</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i/>
          <w:color w:val="0000FF"/>
          <w:sz w:val="20"/>
          <w:szCs w:val="20"/>
        </w:rPr>
      </w:pPr>
      <w:r w:rsidRPr="000747F9">
        <w:rPr>
          <w:rFonts w:ascii="Arial" w:hAnsi="Arial" w:cs="Arial"/>
          <w:i/>
          <w:color w:val="0000FF"/>
          <w:sz w:val="20"/>
          <w:szCs w:val="20"/>
        </w:rPr>
        <w:t>In IP datagram format, what does the field SERVICE TYPE do? (2 marks)</w:t>
      </w:r>
    </w:p>
    <w:p w:rsidR="006C6C46" w:rsidRPr="000747F9" w:rsidRDefault="006C6C46" w:rsidP="006C6C46">
      <w:pPr>
        <w:jc w:val="both"/>
        <w:rPr>
          <w:rFonts w:ascii="Arial" w:hAnsi="Arial" w:cs="Arial"/>
          <w:sz w:val="20"/>
          <w:szCs w:val="20"/>
        </w:rPr>
      </w:pPr>
      <w:r w:rsidRPr="000747F9">
        <w:rPr>
          <w:rFonts w:ascii="Arial" w:hAnsi="Arial" w:cs="Arial"/>
          <w:sz w:val="20"/>
          <w:szCs w:val="20"/>
        </w:rPr>
        <w:t>SERVICE TYPE shows sender’s preference for low latency, high reliability that is rarely used.</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i/>
          <w:color w:val="0000FF"/>
          <w:sz w:val="20"/>
          <w:szCs w:val="20"/>
        </w:rPr>
      </w:pPr>
      <w:r w:rsidRPr="000747F9">
        <w:rPr>
          <w:rFonts w:ascii="Arial" w:hAnsi="Arial" w:cs="Arial"/>
          <w:i/>
          <w:color w:val="0000FF"/>
          <w:sz w:val="20"/>
          <w:szCs w:val="20"/>
        </w:rPr>
        <w:t>What is stored in routing table? (3 marks)</w:t>
      </w:r>
    </w:p>
    <w:p w:rsidR="006C6C46" w:rsidRPr="000747F9" w:rsidRDefault="006C6C46" w:rsidP="006C6C46">
      <w:pPr>
        <w:jc w:val="both"/>
        <w:rPr>
          <w:rFonts w:ascii="Arial" w:hAnsi="Arial" w:cs="Arial"/>
          <w:sz w:val="20"/>
          <w:szCs w:val="20"/>
        </w:rPr>
      </w:pPr>
      <w:r w:rsidRPr="000747F9">
        <w:rPr>
          <w:rFonts w:ascii="Arial" w:hAnsi="Arial" w:cs="Arial"/>
          <w:sz w:val="20"/>
          <w:szCs w:val="20"/>
        </w:rPr>
        <w:t xml:space="preserve">A routing table is used by TCP/IP network routers to calculate the destinations of messages it is responsible for forwarding. The table is a small in-memory database managed by the router's built-in hardware and software. </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sz w:val="20"/>
          <w:szCs w:val="20"/>
        </w:rPr>
      </w:pPr>
      <w:r w:rsidRPr="000747F9">
        <w:rPr>
          <w:rFonts w:ascii="Arial" w:hAnsi="Arial" w:cs="Arial"/>
          <w:sz w:val="20"/>
          <w:szCs w:val="20"/>
        </w:rPr>
        <w:lastRenderedPageBreak/>
        <w:t>Routing Table Entries and Sizes</w:t>
      </w:r>
    </w:p>
    <w:p w:rsidR="006C6C46" w:rsidRPr="000747F9" w:rsidRDefault="006C6C46" w:rsidP="006C6C46">
      <w:pPr>
        <w:jc w:val="both"/>
        <w:rPr>
          <w:rFonts w:ascii="Arial" w:hAnsi="Arial" w:cs="Arial"/>
          <w:sz w:val="20"/>
          <w:szCs w:val="20"/>
        </w:rPr>
      </w:pPr>
      <w:r w:rsidRPr="000747F9">
        <w:rPr>
          <w:rFonts w:ascii="Arial" w:hAnsi="Arial" w:cs="Arial"/>
          <w:sz w:val="20"/>
          <w:szCs w:val="20"/>
        </w:rPr>
        <w:t>Routing tables contain a list of IP addresses. Each IP address identifies a remote router (or other network gateway) that the local router is configured to recognize. For each IP address, the routing table additionally stores a network mask and other data that specifies the destination IP address ranges that remote device will accept.</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sz w:val="20"/>
          <w:szCs w:val="20"/>
        </w:rPr>
      </w:pPr>
      <w:r w:rsidRPr="000747F9">
        <w:rPr>
          <w:rFonts w:ascii="Arial" w:hAnsi="Arial" w:cs="Arial"/>
          <w:i/>
          <w:color w:val="0000FF"/>
          <w:sz w:val="20"/>
          <w:szCs w:val="20"/>
        </w:rPr>
        <w:t>What are implementations of NAT?</w:t>
      </w:r>
      <w:r w:rsidRPr="000747F9">
        <w:rPr>
          <w:rFonts w:ascii="Arial" w:hAnsi="Arial" w:cs="Arial"/>
          <w:sz w:val="20"/>
          <w:szCs w:val="20"/>
        </w:rPr>
        <w:t xml:space="preserve"> (3 marks)</w:t>
      </w:r>
    </w:p>
    <w:p w:rsidR="006C6C46" w:rsidRPr="000747F9" w:rsidRDefault="006C6C46" w:rsidP="006C6C46">
      <w:pPr>
        <w:jc w:val="both"/>
        <w:rPr>
          <w:rFonts w:ascii="Arial" w:hAnsi="Arial" w:cs="Arial"/>
          <w:sz w:val="20"/>
          <w:szCs w:val="20"/>
        </w:rPr>
      </w:pPr>
      <w:r w:rsidRPr="000747F9">
        <w:rPr>
          <w:rFonts w:ascii="Arial" w:hAnsi="Arial" w:cs="Arial"/>
          <w:sz w:val="20"/>
          <w:szCs w:val="20"/>
        </w:rPr>
        <w:t>The figure below shows the implementation of NAT. We can see that the old and new values of IP source field and destination field are shown with their directions.</w:t>
      </w:r>
    </w:p>
    <w:p w:rsidR="006C6C46" w:rsidRPr="000747F9" w:rsidRDefault="006C6C46" w:rsidP="006C6C46">
      <w:pPr>
        <w:jc w:val="both"/>
        <w:rPr>
          <w:rFonts w:ascii="Arial" w:hAnsi="Arial" w:cs="Arial"/>
          <w:sz w:val="20"/>
          <w:szCs w:val="20"/>
        </w:rPr>
      </w:pPr>
      <w:r>
        <w:rPr>
          <w:rFonts w:ascii="Arial" w:hAnsi="Arial" w:cs="Arial"/>
          <w:noProof/>
          <w:sz w:val="20"/>
          <w:szCs w:val="20"/>
        </w:rPr>
        <w:drawing>
          <wp:inline distT="0" distB="0" distL="0" distR="0">
            <wp:extent cx="2809240" cy="702310"/>
            <wp:effectExtent l="1905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21" cstate="print"/>
                    <a:srcRect/>
                    <a:stretch>
                      <a:fillRect/>
                    </a:stretch>
                  </pic:blipFill>
                  <pic:spPr bwMode="auto">
                    <a:xfrm>
                      <a:off x="0" y="0"/>
                      <a:ext cx="2809240" cy="702310"/>
                    </a:xfrm>
                    <a:prstGeom prst="rect">
                      <a:avLst/>
                    </a:prstGeom>
                    <a:noFill/>
                    <a:ln w="9525">
                      <a:noFill/>
                      <a:miter lim="800000"/>
                      <a:headEnd/>
                      <a:tailEnd/>
                    </a:ln>
                  </pic:spPr>
                </pic:pic>
              </a:graphicData>
            </a:graphic>
          </wp:inline>
        </w:drawing>
      </w:r>
    </w:p>
    <w:p w:rsidR="006C6C46" w:rsidRPr="000747F9" w:rsidRDefault="006C6C46" w:rsidP="006C6C46">
      <w:pPr>
        <w:jc w:val="both"/>
        <w:rPr>
          <w:rFonts w:ascii="Arial" w:hAnsi="Arial" w:cs="Arial"/>
          <w:sz w:val="20"/>
          <w:szCs w:val="20"/>
        </w:rPr>
      </w:pPr>
      <w:r w:rsidRPr="000747F9">
        <w:rPr>
          <w:rFonts w:ascii="Arial" w:hAnsi="Arial" w:cs="Arial"/>
          <w:sz w:val="20"/>
          <w:szCs w:val="20"/>
        </w:rPr>
        <w:t>NAT device stores state information in table. The value is entered in the table when NAT box receives outgoing datagram from new</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i/>
          <w:color w:val="0000FF"/>
          <w:sz w:val="20"/>
          <w:szCs w:val="20"/>
        </w:rPr>
      </w:pPr>
      <w:r w:rsidRPr="000747F9">
        <w:rPr>
          <w:rFonts w:ascii="Arial" w:hAnsi="Arial" w:cs="Arial"/>
          <w:i/>
          <w:color w:val="0000FF"/>
          <w:sz w:val="20"/>
          <w:szCs w:val="20"/>
        </w:rPr>
        <w:t>Why organizations don't use a single router to connect its entire network? (3)</w:t>
      </w:r>
    </w:p>
    <w:p w:rsidR="006C6C46" w:rsidRPr="000747F9" w:rsidRDefault="006C6C46" w:rsidP="006C6C46">
      <w:pPr>
        <w:jc w:val="both"/>
        <w:rPr>
          <w:rFonts w:ascii="Arial" w:hAnsi="Arial" w:cs="Arial"/>
          <w:sz w:val="20"/>
          <w:szCs w:val="20"/>
        </w:rPr>
      </w:pPr>
      <w:r w:rsidRPr="000747F9">
        <w:rPr>
          <w:rFonts w:ascii="Arial" w:hAnsi="Arial" w:cs="Arial"/>
          <w:sz w:val="20"/>
          <w:szCs w:val="20"/>
        </w:rPr>
        <w:t>Organization seldom uses a single router to connect its entire network for two reasons.</w:t>
      </w:r>
    </w:p>
    <w:p w:rsidR="006C6C46" w:rsidRPr="000747F9" w:rsidRDefault="006C6C46" w:rsidP="006C6C46">
      <w:pPr>
        <w:numPr>
          <w:ilvl w:val="0"/>
          <w:numId w:val="19"/>
        </w:numPr>
        <w:spacing w:after="0" w:line="240" w:lineRule="auto"/>
        <w:jc w:val="both"/>
        <w:rPr>
          <w:rFonts w:ascii="Arial" w:hAnsi="Arial" w:cs="Arial"/>
          <w:sz w:val="20"/>
          <w:szCs w:val="20"/>
        </w:rPr>
      </w:pPr>
      <w:r w:rsidRPr="000747F9">
        <w:rPr>
          <w:rFonts w:ascii="Arial" w:hAnsi="Arial" w:cs="Arial"/>
          <w:sz w:val="20"/>
          <w:szCs w:val="20"/>
        </w:rPr>
        <w:t>Because the router must forward each packet, the processor in a given router is insufficient to handle the traffic.</w:t>
      </w:r>
    </w:p>
    <w:p w:rsidR="006C6C46" w:rsidRPr="000747F9" w:rsidRDefault="006C6C46" w:rsidP="006C6C46">
      <w:pPr>
        <w:numPr>
          <w:ilvl w:val="0"/>
          <w:numId w:val="19"/>
        </w:numPr>
        <w:spacing w:after="0" w:line="240" w:lineRule="auto"/>
        <w:jc w:val="both"/>
        <w:rPr>
          <w:rFonts w:ascii="Arial" w:hAnsi="Arial" w:cs="Arial"/>
          <w:sz w:val="20"/>
          <w:szCs w:val="20"/>
        </w:rPr>
      </w:pPr>
      <w:r w:rsidRPr="000747F9">
        <w:rPr>
          <w:rFonts w:ascii="Arial" w:hAnsi="Arial" w:cs="Arial"/>
          <w:sz w:val="20"/>
          <w:szCs w:val="20"/>
        </w:rPr>
        <w:t>Redundancy improved Internet reliability.</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i/>
          <w:color w:val="0000FF"/>
          <w:sz w:val="20"/>
          <w:szCs w:val="20"/>
        </w:rPr>
      </w:pPr>
      <w:r w:rsidRPr="000747F9">
        <w:rPr>
          <w:rFonts w:ascii="Arial" w:hAnsi="Arial" w:cs="Arial"/>
          <w:i/>
          <w:color w:val="0000FF"/>
          <w:sz w:val="20"/>
          <w:szCs w:val="20"/>
        </w:rPr>
        <w:t>What are the characteristic of border gateway protocol? (5 marks)</w:t>
      </w:r>
    </w:p>
    <w:p w:rsidR="006C6C46" w:rsidRPr="000747F9" w:rsidRDefault="006C6C46" w:rsidP="006C6C46">
      <w:pPr>
        <w:jc w:val="both"/>
        <w:rPr>
          <w:rFonts w:ascii="Arial" w:hAnsi="Arial" w:cs="Arial"/>
          <w:sz w:val="20"/>
          <w:szCs w:val="20"/>
        </w:rPr>
      </w:pPr>
      <w:r w:rsidRPr="000747F9">
        <w:rPr>
          <w:rFonts w:ascii="Arial" w:hAnsi="Arial" w:cs="Arial"/>
          <w:sz w:val="20"/>
          <w:szCs w:val="20"/>
        </w:rPr>
        <w:t>The characteristics of BGP follow:</w:t>
      </w:r>
    </w:p>
    <w:p w:rsidR="006C6C46" w:rsidRPr="000747F9" w:rsidRDefault="006C6C46" w:rsidP="006C6C46">
      <w:pPr>
        <w:numPr>
          <w:ilvl w:val="0"/>
          <w:numId w:val="20"/>
        </w:numPr>
        <w:spacing w:after="0" w:line="240" w:lineRule="auto"/>
        <w:jc w:val="both"/>
        <w:rPr>
          <w:rFonts w:ascii="Arial" w:hAnsi="Arial" w:cs="Arial"/>
          <w:sz w:val="20"/>
          <w:szCs w:val="20"/>
        </w:rPr>
      </w:pPr>
      <w:r w:rsidRPr="000747F9">
        <w:rPr>
          <w:rFonts w:ascii="Arial" w:hAnsi="Arial" w:cs="Arial"/>
          <w:sz w:val="20"/>
          <w:szCs w:val="20"/>
        </w:rPr>
        <w:t>BGP is an exterior gateway protocol (EGP) used in routing in the Internet. It is an inter-domain routing protocol.</w:t>
      </w:r>
    </w:p>
    <w:p w:rsidR="006C6C46" w:rsidRPr="000747F9" w:rsidRDefault="006C6C46" w:rsidP="006C6C46">
      <w:pPr>
        <w:numPr>
          <w:ilvl w:val="0"/>
          <w:numId w:val="20"/>
        </w:numPr>
        <w:spacing w:after="0" w:line="240" w:lineRule="auto"/>
        <w:jc w:val="both"/>
        <w:rPr>
          <w:rFonts w:ascii="Arial" w:hAnsi="Arial" w:cs="Arial"/>
          <w:sz w:val="20"/>
          <w:szCs w:val="20"/>
        </w:rPr>
      </w:pPr>
      <w:r w:rsidRPr="000747F9">
        <w:rPr>
          <w:rFonts w:ascii="Arial" w:hAnsi="Arial" w:cs="Arial"/>
          <w:sz w:val="20"/>
          <w:szCs w:val="20"/>
        </w:rPr>
        <w:t>BGP is a path vector routing protocol suited for strategic routing policies.</w:t>
      </w:r>
    </w:p>
    <w:p w:rsidR="006C6C46" w:rsidRPr="000747F9" w:rsidRDefault="006C6C46" w:rsidP="006C6C46">
      <w:pPr>
        <w:numPr>
          <w:ilvl w:val="0"/>
          <w:numId w:val="20"/>
        </w:numPr>
        <w:spacing w:after="0" w:line="240" w:lineRule="auto"/>
        <w:jc w:val="both"/>
        <w:rPr>
          <w:rFonts w:ascii="Arial" w:hAnsi="Arial" w:cs="Arial"/>
          <w:sz w:val="20"/>
          <w:szCs w:val="20"/>
        </w:rPr>
      </w:pPr>
      <w:r w:rsidRPr="000747F9">
        <w:rPr>
          <w:rFonts w:ascii="Arial" w:hAnsi="Arial" w:cs="Arial"/>
          <w:sz w:val="20"/>
          <w:szCs w:val="20"/>
        </w:rPr>
        <w:t>BGP uses TCP Port 179 to establish connections with neighbors.</w:t>
      </w:r>
    </w:p>
    <w:p w:rsidR="006C6C46" w:rsidRPr="000747F9" w:rsidRDefault="006C6C46" w:rsidP="006C6C46">
      <w:pPr>
        <w:numPr>
          <w:ilvl w:val="0"/>
          <w:numId w:val="20"/>
        </w:numPr>
        <w:spacing w:after="0" w:line="240" w:lineRule="auto"/>
        <w:jc w:val="both"/>
        <w:rPr>
          <w:rFonts w:ascii="Arial" w:hAnsi="Arial" w:cs="Arial"/>
          <w:sz w:val="20"/>
          <w:szCs w:val="20"/>
        </w:rPr>
      </w:pPr>
      <w:r w:rsidRPr="000747F9">
        <w:rPr>
          <w:rFonts w:ascii="Arial" w:hAnsi="Arial" w:cs="Arial"/>
          <w:sz w:val="20"/>
          <w:szCs w:val="20"/>
        </w:rPr>
        <w:t>BGPv4 implements CIDR.</w:t>
      </w:r>
    </w:p>
    <w:p w:rsidR="006C6C46" w:rsidRPr="000747F9" w:rsidRDefault="006C6C46" w:rsidP="006C6C46">
      <w:pPr>
        <w:numPr>
          <w:ilvl w:val="0"/>
          <w:numId w:val="20"/>
        </w:numPr>
        <w:spacing w:after="0" w:line="240" w:lineRule="auto"/>
        <w:jc w:val="both"/>
        <w:rPr>
          <w:rFonts w:ascii="Arial" w:hAnsi="Arial" w:cs="Arial"/>
          <w:sz w:val="20"/>
          <w:szCs w:val="20"/>
        </w:rPr>
      </w:pPr>
      <w:proofErr w:type="spellStart"/>
      <w:proofErr w:type="gramStart"/>
      <w:r w:rsidRPr="000747F9">
        <w:rPr>
          <w:rFonts w:ascii="Arial" w:hAnsi="Arial" w:cs="Arial"/>
          <w:sz w:val="20"/>
          <w:szCs w:val="20"/>
        </w:rPr>
        <w:t>eBGP</w:t>
      </w:r>
      <w:proofErr w:type="spellEnd"/>
      <w:proofErr w:type="gramEnd"/>
      <w:r w:rsidRPr="000747F9">
        <w:rPr>
          <w:rFonts w:ascii="Arial" w:hAnsi="Arial" w:cs="Arial"/>
          <w:sz w:val="20"/>
          <w:szCs w:val="20"/>
        </w:rPr>
        <w:t xml:space="preserve"> is for external neighbors. It's used between separate autonomous systems.</w:t>
      </w:r>
    </w:p>
    <w:p w:rsidR="006C6C46" w:rsidRPr="000747F9" w:rsidRDefault="006C6C46" w:rsidP="006C6C46">
      <w:pPr>
        <w:numPr>
          <w:ilvl w:val="0"/>
          <w:numId w:val="20"/>
        </w:numPr>
        <w:spacing w:after="0" w:line="240" w:lineRule="auto"/>
        <w:jc w:val="both"/>
        <w:rPr>
          <w:rFonts w:ascii="Arial" w:hAnsi="Arial" w:cs="Arial"/>
          <w:sz w:val="20"/>
          <w:szCs w:val="20"/>
        </w:rPr>
      </w:pPr>
      <w:proofErr w:type="spellStart"/>
      <w:proofErr w:type="gramStart"/>
      <w:r w:rsidRPr="000747F9">
        <w:rPr>
          <w:rFonts w:ascii="Arial" w:hAnsi="Arial" w:cs="Arial"/>
          <w:sz w:val="20"/>
          <w:szCs w:val="20"/>
        </w:rPr>
        <w:t>iBGP</w:t>
      </w:r>
      <w:proofErr w:type="spellEnd"/>
      <w:proofErr w:type="gramEnd"/>
      <w:r w:rsidRPr="000747F9">
        <w:rPr>
          <w:rFonts w:ascii="Arial" w:hAnsi="Arial" w:cs="Arial"/>
          <w:sz w:val="20"/>
          <w:szCs w:val="20"/>
        </w:rPr>
        <w:t xml:space="preserve"> is for internal neighbors. It's used within an AS.</w:t>
      </w:r>
    </w:p>
    <w:p w:rsidR="006C6C46" w:rsidRPr="000747F9" w:rsidRDefault="006C6C46" w:rsidP="006C6C46">
      <w:pPr>
        <w:numPr>
          <w:ilvl w:val="0"/>
          <w:numId w:val="20"/>
        </w:numPr>
        <w:spacing w:after="0" w:line="240" w:lineRule="auto"/>
        <w:jc w:val="both"/>
        <w:rPr>
          <w:rFonts w:ascii="Arial" w:hAnsi="Arial" w:cs="Arial"/>
          <w:sz w:val="20"/>
          <w:szCs w:val="20"/>
        </w:rPr>
      </w:pPr>
      <w:r w:rsidRPr="000747F9">
        <w:rPr>
          <w:rFonts w:ascii="Arial" w:hAnsi="Arial" w:cs="Arial"/>
          <w:sz w:val="20"/>
          <w:szCs w:val="20"/>
        </w:rPr>
        <w:t>BGP uses several attributes in the routing-decision algorithm.</w:t>
      </w:r>
    </w:p>
    <w:p w:rsidR="006C6C46" w:rsidRPr="000747F9" w:rsidRDefault="006C6C46" w:rsidP="006C6C46">
      <w:pPr>
        <w:numPr>
          <w:ilvl w:val="0"/>
          <w:numId w:val="20"/>
        </w:numPr>
        <w:spacing w:after="0" w:line="240" w:lineRule="auto"/>
        <w:jc w:val="both"/>
        <w:rPr>
          <w:rFonts w:ascii="Arial" w:hAnsi="Arial" w:cs="Arial"/>
          <w:sz w:val="20"/>
          <w:szCs w:val="20"/>
        </w:rPr>
      </w:pPr>
      <w:r w:rsidRPr="000747F9">
        <w:rPr>
          <w:rFonts w:ascii="Arial" w:hAnsi="Arial" w:cs="Arial"/>
          <w:sz w:val="20"/>
          <w:szCs w:val="20"/>
        </w:rPr>
        <w:t>BGP uses confederations and route reflectors to reduce BGP peering overhead.</w:t>
      </w:r>
    </w:p>
    <w:p w:rsidR="006C6C46" w:rsidRPr="000747F9" w:rsidRDefault="006C6C46" w:rsidP="006C6C46">
      <w:pPr>
        <w:numPr>
          <w:ilvl w:val="0"/>
          <w:numId w:val="20"/>
        </w:numPr>
        <w:spacing w:after="0" w:line="240" w:lineRule="auto"/>
        <w:jc w:val="both"/>
        <w:rPr>
          <w:rFonts w:ascii="Arial" w:hAnsi="Arial" w:cs="Arial"/>
          <w:sz w:val="20"/>
          <w:szCs w:val="20"/>
        </w:rPr>
      </w:pPr>
      <w:r w:rsidRPr="000747F9">
        <w:rPr>
          <w:rFonts w:ascii="Arial" w:hAnsi="Arial" w:cs="Arial"/>
          <w:sz w:val="20"/>
          <w:szCs w:val="20"/>
        </w:rPr>
        <w:t>The MED (metric) attribute is used between autonomous systems to influence inbound traffic.</w:t>
      </w:r>
    </w:p>
    <w:p w:rsidR="006C6C46" w:rsidRPr="000747F9" w:rsidRDefault="006C6C46" w:rsidP="006C6C46">
      <w:pPr>
        <w:numPr>
          <w:ilvl w:val="0"/>
          <w:numId w:val="20"/>
        </w:numPr>
        <w:spacing w:after="0" w:line="240" w:lineRule="auto"/>
        <w:jc w:val="both"/>
        <w:rPr>
          <w:rFonts w:ascii="Arial" w:hAnsi="Arial" w:cs="Arial"/>
          <w:sz w:val="20"/>
          <w:szCs w:val="20"/>
        </w:rPr>
      </w:pPr>
      <w:r w:rsidRPr="000747F9">
        <w:rPr>
          <w:rFonts w:ascii="Arial" w:hAnsi="Arial" w:cs="Arial"/>
          <w:sz w:val="20"/>
          <w:szCs w:val="20"/>
        </w:rPr>
        <w:t>Weight is used to influence the path of outbound traffic from a single router, configured locally.</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i/>
          <w:color w:val="0000FF"/>
          <w:sz w:val="20"/>
          <w:szCs w:val="20"/>
        </w:rPr>
      </w:pPr>
      <w:r w:rsidRPr="000747F9">
        <w:rPr>
          <w:rFonts w:ascii="Arial" w:hAnsi="Arial" w:cs="Arial"/>
          <w:i/>
          <w:color w:val="0000FF"/>
          <w:sz w:val="20"/>
          <w:szCs w:val="20"/>
        </w:rPr>
        <w:t xml:space="preserve">As the Internet grew, the original </w:t>
      </w:r>
      <w:proofErr w:type="spellStart"/>
      <w:r w:rsidRPr="000747F9">
        <w:rPr>
          <w:rFonts w:ascii="Arial" w:hAnsi="Arial" w:cs="Arial"/>
          <w:i/>
          <w:color w:val="0000FF"/>
          <w:sz w:val="20"/>
          <w:szCs w:val="20"/>
        </w:rPr>
        <w:t>Classful</w:t>
      </w:r>
      <w:proofErr w:type="spellEnd"/>
      <w:r w:rsidRPr="000747F9">
        <w:rPr>
          <w:rFonts w:ascii="Arial" w:hAnsi="Arial" w:cs="Arial"/>
          <w:i/>
          <w:color w:val="0000FF"/>
          <w:sz w:val="20"/>
          <w:szCs w:val="20"/>
        </w:rPr>
        <w:t xml:space="preserve"> addressing scheme became a limitation. What were the new design goals to overcome this limitation? (5 marks)</w:t>
      </w:r>
    </w:p>
    <w:p w:rsidR="006C6C46" w:rsidRPr="000747F9" w:rsidRDefault="006C6C46" w:rsidP="006C6C46">
      <w:pPr>
        <w:jc w:val="both"/>
        <w:rPr>
          <w:rFonts w:ascii="Arial" w:hAnsi="Arial" w:cs="Arial"/>
          <w:sz w:val="20"/>
          <w:szCs w:val="20"/>
        </w:rPr>
      </w:pPr>
      <w:r w:rsidRPr="000747F9">
        <w:rPr>
          <w:rFonts w:ascii="Arial" w:hAnsi="Arial" w:cs="Arial"/>
          <w:sz w:val="20"/>
          <w:szCs w:val="20"/>
        </w:rPr>
        <w:lastRenderedPageBreak/>
        <w:t xml:space="preserve">As the Internet grew, the original </w:t>
      </w:r>
      <w:proofErr w:type="spellStart"/>
      <w:r w:rsidRPr="000747F9">
        <w:rPr>
          <w:rFonts w:ascii="Arial" w:hAnsi="Arial" w:cs="Arial"/>
          <w:sz w:val="20"/>
          <w:szCs w:val="20"/>
        </w:rPr>
        <w:t>Classful</w:t>
      </w:r>
      <w:proofErr w:type="spellEnd"/>
      <w:r w:rsidRPr="000747F9">
        <w:rPr>
          <w:rFonts w:ascii="Arial" w:hAnsi="Arial" w:cs="Arial"/>
          <w:sz w:val="20"/>
          <w:szCs w:val="20"/>
        </w:rPr>
        <w:t xml:space="preserve"> addressing scheme became a limitation.</w:t>
      </w:r>
    </w:p>
    <w:p w:rsidR="006C6C46" w:rsidRPr="000747F9" w:rsidRDefault="006C6C46" w:rsidP="006C6C46">
      <w:pPr>
        <w:jc w:val="both"/>
        <w:rPr>
          <w:rFonts w:ascii="Arial" w:hAnsi="Arial" w:cs="Arial"/>
          <w:sz w:val="20"/>
          <w:szCs w:val="20"/>
        </w:rPr>
      </w:pPr>
      <w:r w:rsidRPr="000747F9">
        <w:rPr>
          <w:rFonts w:ascii="Arial" w:hAnsi="Arial" w:cs="Arial"/>
          <w:sz w:val="20"/>
          <w:szCs w:val="20"/>
        </w:rPr>
        <w:t>The IP address space was being exhausted because all networks had to choose one of three possible sizes. Many addresses were unused.</w:t>
      </w:r>
    </w:p>
    <w:p w:rsidR="006C6C46" w:rsidRPr="000747F9" w:rsidRDefault="006C6C46" w:rsidP="006C6C46">
      <w:pPr>
        <w:jc w:val="both"/>
        <w:rPr>
          <w:rFonts w:ascii="Arial" w:hAnsi="Arial" w:cs="Arial"/>
          <w:sz w:val="20"/>
          <w:szCs w:val="20"/>
        </w:rPr>
      </w:pPr>
      <w:r w:rsidRPr="000747F9">
        <w:rPr>
          <w:rFonts w:ascii="Arial" w:hAnsi="Arial" w:cs="Arial"/>
          <w:sz w:val="20"/>
          <w:szCs w:val="20"/>
        </w:rPr>
        <w:t>Two new mechanisms were invented to overcome the limitations, which are as follows:</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sz w:val="20"/>
          <w:szCs w:val="20"/>
        </w:rPr>
      </w:pPr>
      <w:r w:rsidRPr="000747F9">
        <w:rPr>
          <w:rFonts w:ascii="Arial" w:hAnsi="Arial" w:cs="Arial"/>
          <w:sz w:val="20"/>
          <w:szCs w:val="20"/>
        </w:rPr>
        <w:t>• Subnet addressing</w:t>
      </w:r>
    </w:p>
    <w:p w:rsidR="006C6C46" w:rsidRPr="000747F9" w:rsidRDefault="006C6C46" w:rsidP="006C6C46">
      <w:pPr>
        <w:jc w:val="both"/>
        <w:rPr>
          <w:rFonts w:ascii="Arial" w:hAnsi="Arial" w:cs="Arial"/>
          <w:sz w:val="20"/>
          <w:szCs w:val="20"/>
        </w:rPr>
      </w:pPr>
      <w:r w:rsidRPr="000747F9">
        <w:rPr>
          <w:rFonts w:ascii="Arial" w:hAnsi="Arial" w:cs="Arial"/>
          <w:sz w:val="20"/>
          <w:szCs w:val="20"/>
        </w:rPr>
        <w:t>• Classless addressing</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sz w:val="20"/>
          <w:szCs w:val="20"/>
        </w:rPr>
      </w:pPr>
      <w:r w:rsidRPr="000747F9">
        <w:rPr>
          <w:rFonts w:ascii="Arial" w:hAnsi="Arial" w:cs="Arial"/>
          <w:sz w:val="20"/>
          <w:szCs w:val="20"/>
        </w:rPr>
        <w:t>Instead of having three distinct address classes, allow the division between prefix and suffix to occur on an arbitrary boundary. The classless addressing scheme solves the problem by allowing an ISP to assign a prefix that is, 28 bits long (allowing the host to have up to 14 hosts).</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sz w:val="20"/>
          <w:szCs w:val="20"/>
        </w:rPr>
      </w:pPr>
      <w:r w:rsidRPr="000747F9">
        <w:rPr>
          <w:rFonts w:ascii="Arial" w:hAnsi="Arial" w:cs="Arial"/>
          <w:sz w:val="20"/>
          <w:szCs w:val="20"/>
        </w:rPr>
        <w:t xml:space="preserve">An ISP has class C </w:t>
      </w:r>
      <w:proofErr w:type="spellStart"/>
      <w:r w:rsidRPr="000747F9">
        <w:rPr>
          <w:rFonts w:ascii="Arial" w:hAnsi="Arial" w:cs="Arial"/>
          <w:sz w:val="20"/>
          <w:szCs w:val="20"/>
        </w:rPr>
        <w:t>classful</w:t>
      </w:r>
      <w:proofErr w:type="spellEnd"/>
      <w:r w:rsidRPr="000747F9">
        <w:rPr>
          <w:rFonts w:ascii="Arial" w:hAnsi="Arial" w:cs="Arial"/>
          <w:sz w:val="20"/>
          <w:szCs w:val="20"/>
        </w:rPr>
        <w:t xml:space="preserve"> address 193.214.11.0. </w:t>
      </w:r>
      <w:proofErr w:type="gramStart"/>
      <w:r w:rsidRPr="000747F9">
        <w:rPr>
          <w:rFonts w:ascii="Arial" w:hAnsi="Arial" w:cs="Arial"/>
          <w:sz w:val="20"/>
          <w:szCs w:val="20"/>
        </w:rPr>
        <w:t>If this ISP has 3 customers each with 6 computers.</w:t>
      </w:r>
      <w:proofErr w:type="gramEnd"/>
      <w:r w:rsidRPr="000747F9">
        <w:rPr>
          <w:rFonts w:ascii="Arial" w:hAnsi="Arial" w:cs="Arial"/>
          <w:sz w:val="20"/>
          <w:szCs w:val="20"/>
        </w:rPr>
        <w:t xml:space="preserve"> Then what addresses will be assigned to those three customers by using classless addressing? (10 marks)</w:t>
      </w:r>
    </w:p>
    <w:p w:rsidR="006C6C46" w:rsidRPr="000747F9" w:rsidRDefault="006C6C46" w:rsidP="006C6C46">
      <w:pPr>
        <w:jc w:val="both"/>
        <w:rPr>
          <w:rFonts w:ascii="Arial" w:hAnsi="Arial" w:cs="Arial"/>
          <w:sz w:val="20"/>
          <w:szCs w:val="20"/>
        </w:rPr>
      </w:pPr>
    </w:p>
    <w:p w:rsidR="006C6C46" w:rsidRPr="000747F9" w:rsidRDefault="006C6C46" w:rsidP="006C6C46">
      <w:pPr>
        <w:rPr>
          <w:rFonts w:ascii="Arial" w:hAnsi="Arial" w:cs="Arial"/>
          <w:sz w:val="20"/>
          <w:szCs w:val="20"/>
        </w:rPr>
      </w:pPr>
      <w:r w:rsidRPr="000747F9">
        <w:rPr>
          <w:rFonts w:ascii="Arial" w:hAnsi="Arial" w:cs="Arial"/>
          <w:sz w:val="20"/>
          <w:szCs w:val="20"/>
        </w:rPr>
        <w:t>Is there a comparison between TCP/IP reference model and ISO reference model? (2)</w:t>
      </w:r>
    </w:p>
    <w:p w:rsidR="006C6C46" w:rsidRPr="000747F9" w:rsidRDefault="006C6C46" w:rsidP="006C6C46">
      <w:pPr>
        <w:rPr>
          <w:rFonts w:ascii="Arial" w:hAnsi="Arial" w:cs="Arial"/>
          <w:sz w:val="20"/>
          <w:szCs w:val="20"/>
        </w:rPr>
      </w:pPr>
    </w:p>
    <w:p w:rsidR="006C6C46" w:rsidRPr="000747F9" w:rsidRDefault="006C6C46" w:rsidP="006C6C46">
      <w:pPr>
        <w:rPr>
          <w:rFonts w:ascii="Arial" w:hAnsi="Arial" w:cs="Arial"/>
          <w:sz w:val="20"/>
          <w:szCs w:val="20"/>
        </w:rPr>
      </w:pPr>
      <w:r w:rsidRPr="000747F9">
        <w:rPr>
          <w:rFonts w:ascii="Arial" w:hAnsi="Arial" w:cs="Arial"/>
          <w:sz w:val="20"/>
          <w:szCs w:val="20"/>
        </w:rPr>
        <w:t>TCP/IP reference model have internet layer whereas ISO reference do not have internet layer.</w:t>
      </w:r>
    </w:p>
    <w:p w:rsidR="006C6C46" w:rsidRPr="000747F9" w:rsidRDefault="006C6C46" w:rsidP="006C6C46">
      <w:pPr>
        <w:rPr>
          <w:rFonts w:ascii="Arial" w:hAnsi="Arial" w:cs="Arial"/>
          <w:b/>
          <w:bCs/>
          <w:sz w:val="20"/>
          <w:szCs w:val="20"/>
        </w:rPr>
      </w:pPr>
    </w:p>
    <w:p w:rsidR="006C6C46" w:rsidRPr="000747F9" w:rsidRDefault="006C6C46" w:rsidP="006C6C46">
      <w:pPr>
        <w:rPr>
          <w:rFonts w:ascii="Arial" w:hAnsi="Arial" w:cs="Arial"/>
          <w:sz w:val="20"/>
          <w:szCs w:val="20"/>
        </w:rPr>
      </w:pPr>
      <w:r w:rsidRPr="000747F9">
        <w:rPr>
          <w:rFonts w:ascii="Arial" w:hAnsi="Arial" w:cs="Arial"/>
          <w:sz w:val="20"/>
          <w:szCs w:val="20"/>
        </w:rPr>
        <w:t>Does OSPF only share information within an area or does it allow communication between areas? (2)</w:t>
      </w:r>
    </w:p>
    <w:p w:rsidR="006C6C46" w:rsidRDefault="006C6C46" w:rsidP="006C6C46">
      <w:pPr>
        <w:rPr>
          <w:rFonts w:ascii="Arial" w:hAnsi="Arial" w:cs="Arial"/>
          <w:sz w:val="20"/>
          <w:szCs w:val="20"/>
        </w:rPr>
      </w:pPr>
      <w:r w:rsidRPr="00C709C4">
        <w:rPr>
          <w:rFonts w:ascii="Arial" w:hAnsi="Arial" w:cs="Arial"/>
          <w:sz w:val="20"/>
          <w:szCs w:val="20"/>
        </w:rPr>
        <w:t>OSPF allows subdivision of Autonomous System into areas. The link-status information is propagated within an area. The routes are summarized before being propagated to another area. It reduces overhead (less broadcast traffic). Because it allows a manager to partition the routers and networks in an autonomous system into multiple areas, OSPF</w:t>
      </w:r>
      <w:r>
        <w:rPr>
          <w:rFonts w:ascii="Arial" w:hAnsi="Arial" w:cs="Arial"/>
          <w:sz w:val="20"/>
          <w:szCs w:val="20"/>
        </w:rPr>
        <w:t xml:space="preserve"> </w:t>
      </w:r>
      <w:r w:rsidRPr="00C709C4">
        <w:rPr>
          <w:rFonts w:ascii="Arial" w:hAnsi="Arial" w:cs="Arial"/>
          <w:sz w:val="20"/>
          <w:szCs w:val="20"/>
        </w:rPr>
        <w:t>can scale to handle a larger number of routers than other IGPs.</w:t>
      </w:r>
    </w:p>
    <w:p w:rsidR="006C6C46" w:rsidRPr="000747F9" w:rsidRDefault="006C6C46" w:rsidP="006C6C46">
      <w:pPr>
        <w:rPr>
          <w:rFonts w:ascii="Arial" w:hAnsi="Arial" w:cs="Arial"/>
          <w:sz w:val="20"/>
          <w:szCs w:val="20"/>
        </w:rPr>
      </w:pPr>
    </w:p>
    <w:p w:rsidR="006C6C46" w:rsidRPr="000747F9" w:rsidRDefault="006C6C46" w:rsidP="006C6C46">
      <w:pPr>
        <w:rPr>
          <w:rFonts w:ascii="Arial" w:hAnsi="Arial" w:cs="Arial"/>
          <w:i/>
          <w:color w:val="0000FF"/>
          <w:sz w:val="20"/>
          <w:szCs w:val="20"/>
        </w:rPr>
      </w:pPr>
      <w:r w:rsidRPr="000747F9">
        <w:rPr>
          <w:rFonts w:ascii="Arial" w:hAnsi="Arial" w:cs="Arial"/>
          <w:i/>
          <w:color w:val="0000FF"/>
          <w:sz w:val="20"/>
          <w:szCs w:val="20"/>
        </w:rPr>
        <w:t>What are the implementations of Network Address Translation? (2)</w:t>
      </w:r>
    </w:p>
    <w:p w:rsidR="006C6C46" w:rsidRPr="00C709C4" w:rsidRDefault="006C6C46" w:rsidP="006C6C46">
      <w:pPr>
        <w:rPr>
          <w:rFonts w:ascii="Arial" w:hAnsi="Arial" w:cs="Arial"/>
          <w:sz w:val="20"/>
          <w:szCs w:val="20"/>
        </w:rPr>
      </w:pPr>
      <w:r w:rsidRPr="00C709C4">
        <w:rPr>
          <w:rFonts w:ascii="Arial" w:hAnsi="Arial" w:cs="Arial"/>
          <w:sz w:val="20"/>
          <w:szCs w:val="20"/>
        </w:rPr>
        <w:t>Implementations</w:t>
      </w:r>
      <w:r>
        <w:rPr>
          <w:rFonts w:ascii="Arial" w:hAnsi="Arial" w:cs="Arial"/>
          <w:sz w:val="20"/>
          <w:szCs w:val="20"/>
        </w:rPr>
        <w:t xml:space="preserve"> </w:t>
      </w:r>
      <w:r w:rsidRPr="00C709C4">
        <w:rPr>
          <w:rFonts w:ascii="Arial" w:hAnsi="Arial" w:cs="Arial"/>
          <w:sz w:val="20"/>
          <w:szCs w:val="20"/>
        </w:rPr>
        <w:t>of NAT are available e.g.</w:t>
      </w:r>
    </w:p>
    <w:p w:rsidR="006C6C46" w:rsidRPr="00C709C4" w:rsidRDefault="006C6C46" w:rsidP="006C6C46">
      <w:pPr>
        <w:rPr>
          <w:rFonts w:ascii="Arial" w:hAnsi="Arial" w:cs="Arial"/>
          <w:sz w:val="20"/>
          <w:szCs w:val="20"/>
        </w:rPr>
      </w:pPr>
      <w:r w:rsidRPr="00C709C4">
        <w:rPr>
          <w:rFonts w:ascii="Arial" w:hAnsi="Arial" w:cs="Arial"/>
          <w:sz w:val="20"/>
          <w:szCs w:val="20"/>
        </w:rPr>
        <w:t>• Stand-alone hardware device</w:t>
      </w:r>
    </w:p>
    <w:p w:rsidR="006C6C46" w:rsidRDefault="006C6C46" w:rsidP="006C6C46">
      <w:pPr>
        <w:rPr>
          <w:rFonts w:ascii="Arial" w:hAnsi="Arial" w:cs="Arial"/>
          <w:sz w:val="20"/>
          <w:szCs w:val="20"/>
        </w:rPr>
      </w:pPr>
      <w:r w:rsidRPr="00C709C4">
        <w:rPr>
          <w:rFonts w:ascii="Arial" w:hAnsi="Arial" w:cs="Arial"/>
          <w:sz w:val="20"/>
          <w:szCs w:val="20"/>
        </w:rPr>
        <w:t>• IP router with NAT functionality embedded</w:t>
      </w:r>
    </w:p>
    <w:p w:rsidR="006C6C46" w:rsidRPr="00C709C4" w:rsidRDefault="006C6C46" w:rsidP="006C6C46">
      <w:pPr>
        <w:rPr>
          <w:rFonts w:ascii="Arial" w:hAnsi="Arial" w:cs="Arial"/>
          <w:sz w:val="20"/>
          <w:szCs w:val="20"/>
        </w:rPr>
      </w:pPr>
    </w:p>
    <w:p w:rsidR="006C6C46" w:rsidRPr="000747F9" w:rsidRDefault="006C6C46" w:rsidP="006C6C46">
      <w:pPr>
        <w:rPr>
          <w:rFonts w:ascii="Arial" w:hAnsi="Arial" w:cs="Arial"/>
          <w:sz w:val="20"/>
          <w:szCs w:val="20"/>
        </w:rPr>
      </w:pPr>
      <w:r w:rsidRPr="000747F9">
        <w:rPr>
          <w:rFonts w:ascii="Arial" w:hAnsi="Arial" w:cs="Arial"/>
          <w:sz w:val="20"/>
          <w:szCs w:val="20"/>
        </w:rPr>
        <w:lastRenderedPageBreak/>
        <w:t>The figure below shows the implementation of NAT. We can see that the old and new values of IP source field and destination field are shown with their directions.</w:t>
      </w:r>
    </w:p>
    <w:p w:rsidR="006C6C46" w:rsidRDefault="006C6C46" w:rsidP="006C6C46">
      <w:pPr>
        <w:rPr>
          <w:rFonts w:ascii="Arial" w:hAnsi="Arial" w:cs="Arial"/>
          <w:sz w:val="20"/>
          <w:szCs w:val="20"/>
        </w:rPr>
      </w:pPr>
      <w:r>
        <w:rPr>
          <w:rFonts w:ascii="Arial" w:hAnsi="Arial" w:cs="Arial"/>
          <w:noProof/>
          <w:sz w:val="20"/>
          <w:szCs w:val="20"/>
        </w:rPr>
        <w:drawing>
          <wp:inline distT="0" distB="0" distL="0" distR="0">
            <wp:extent cx="2809240" cy="702310"/>
            <wp:effectExtent l="1905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22" cstate="print"/>
                    <a:srcRect/>
                    <a:stretch>
                      <a:fillRect/>
                    </a:stretch>
                  </pic:blipFill>
                  <pic:spPr bwMode="auto">
                    <a:xfrm>
                      <a:off x="0" y="0"/>
                      <a:ext cx="2809240" cy="702310"/>
                    </a:xfrm>
                    <a:prstGeom prst="rect">
                      <a:avLst/>
                    </a:prstGeom>
                    <a:noFill/>
                    <a:ln w="9525">
                      <a:noFill/>
                      <a:miter lim="800000"/>
                      <a:headEnd/>
                      <a:tailEnd/>
                    </a:ln>
                  </pic:spPr>
                </pic:pic>
              </a:graphicData>
            </a:graphic>
          </wp:inline>
        </w:drawing>
      </w:r>
    </w:p>
    <w:p w:rsidR="006C6C46" w:rsidRPr="000747F9" w:rsidRDefault="006C6C46" w:rsidP="006C6C46">
      <w:pPr>
        <w:rPr>
          <w:rFonts w:ascii="Arial" w:hAnsi="Arial" w:cs="Arial"/>
          <w:sz w:val="20"/>
          <w:szCs w:val="20"/>
        </w:rPr>
      </w:pPr>
    </w:p>
    <w:p w:rsidR="006C6C46" w:rsidRPr="000747F9" w:rsidRDefault="006C6C46" w:rsidP="006C6C46">
      <w:pPr>
        <w:rPr>
          <w:rFonts w:ascii="Arial" w:hAnsi="Arial" w:cs="Arial"/>
          <w:sz w:val="20"/>
          <w:szCs w:val="20"/>
        </w:rPr>
      </w:pPr>
      <w:r w:rsidRPr="000747F9">
        <w:rPr>
          <w:rFonts w:ascii="Arial" w:hAnsi="Arial" w:cs="Arial"/>
          <w:sz w:val="20"/>
          <w:szCs w:val="20"/>
        </w:rPr>
        <w:t>NAT device stores state information in table. The value is entered in the table when NAT box receives outgoing datagram from new</w:t>
      </w:r>
    </w:p>
    <w:p w:rsidR="006C6C46" w:rsidRDefault="006C6C46" w:rsidP="006C6C46">
      <w:pPr>
        <w:jc w:val="both"/>
        <w:rPr>
          <w:rFonts w:ascii="Arial" w:hAnsi="Arial" w:cs="Arial"/>
          <w:i/>
          <w:color w:val="0000FF"/>
          <w:sz w:val="20"/>
          <w:szCs w:val="20"/>
        </w:rPr>
      </w:pPr>
    </w:p>
    <w:p w:rsidR="006C6C46" w:rsidRPr="000747F9" w:rsidRDefault="006C6C46" w:rsidP="006C6C46">
      <w:pPr>
        <w:jc w:val="both"/>
        <w:rPr>
          <w:rFonts w:ascii="Arial" w:hAnsi="Arial" w:cs="Arial"/>
          <w:i/>
          <w:color w:val="0000FF"/>
          <w:sz w:val="20"/>
          <w:szCs w:val="20"/>
        </w:rPr>
      </w:pPr>
      <w:r w:rsidRPr="000747F9">
        <w:rPr>
          <w:rFonts w:ascii="Arial" w:hAnsi="Arial" w:cs="Arial"/>
          <w:i/>
          <w:color w:val="0000FF"/>
          <w:sz w:val="20"/>
          <w:szCs w:val="20"/>
        </w:rPr>
        <w:t>Describe the difference between static and dynamic routing? (3)</w:t>
      </w:r>
    </w:p>
    <w:p w:rsidR="006C6C46" w:rsidRPr="000747F9" w:rsidRDefault="006C6C46" w:rsidP="006C6C46">
      <w:pPr>
        <w:numPr>
          <w:ilvl w:val="0"/>
          <w:numId w:val="21"/>
        </w:numPr>
        <w:spacing w:after="0" w:line="240" w:lineRule="auto"/>
        <w:jc w:val="both"/>
        <w:rPr>
          <w:rFonts w:ascii="Arial" w:hAnsi="Arial" w:cs="Arial"/>
          <w:bCs/>
          <w:sz w:val="20"/>
          <w:szCs w:val="20"/>
        </w:rPr>
      </w:pPr>
      <w:r w:rsidRPr="000747F9">
        <w:rPr>
          <w:rFonts w:ascii="Arial" w:hAnsi="Arial" w:cs="Arial"/>
          <w:b/>
          <w:bCs/>
          <w:sz w:val="20"/>
          <w:szCs w:val="20"/>
        </w:rPr>
        <w:t xml:space="preserve">Static routing </w:t>
      </w:r>
      <w:r w:rsidRPr="000747F9">
        <w:rPr>
          <w:rFonts w:ascii="Arial" w:hAnsi="Arial" w:cs="Arial"/>
          <w:bCs/>
          <w:sz w:val="20"/>
          <w:szCs w:val="20"/>
        </w:rPr>
        <w:t xml:space="preserve">is configured by the network administrator. It is not capable of adjusting to changes in the network without network administrator intervention. </w:t>
      </w:r>
    </w:p>
    <w:p w:rsidR="006C6C46" w:rsidRPr="000747F9" w:rsidRDefault="006C6C46" w:rsidP="006C6C46">
      <w:pPr>
        <w:numPr>
          <w:ilvl w:val="0"/>
          <w:numId w:val="21"/>
        </w:numPr>
        <w:spacing w:after="0" w:line="240" w:lineRule="auto"/>
        <w:jc w:val="both"/>
        <w:rPr>
          <w:rFonts w:ascii="Arial" w:hAnsi="Arial" w:cs="Arial"/>
          <w:bCs/>
          <w:sz w:val="20"/>
          <w:szCs w:val="20"/>
        </w:rPr>
      </w:pPr>
      <w:r w:rsidRPr="000747F9">
        <w:rPr>
          <w:rFonts w:ascii="Arial" w:hAnsi="Arial" w:cs="Arial"/>
          <w:b/>
          <w:bCs/>
          <w:sz w:val="20"/>
          <w:szCs w:val="20"/>
        </w:rPr>
        <w:t>Dynamic routing</w:t>
      </w:r>
      <w:r w:rsidRPr="000747F9">
        <w:rPr>
          <w:rFonts w:ascii="Arial" w:hAnsi="Arial" w:cs="Arial"/>
          <w:bCs/>
          <w:sz w:val="20"/>
          <w:szCs w:val="20"/>
        </w:rPr>
        <w:t xml:space="preserve"> adjusts to changing network circumstances by analyzing incoming routing update messages without administrator intervention.</w:t>
      </w:r>
    </w:p>
    <w:p w:rsidR="006C6C46" w:rsidRDefault="006C6C46" w:rsidP="006C6C46">
      <w:pPr>
        <w:jc w:val="both"/>
        <w:rPr>
          <w:rFonts w:ascii="Arial" w:hAnsi="Arial" w:cs="Arial"/>
          <w:sz w:val="20"/>
          <w:szCs w:val="20"/>
        </w:rPr>
      </w:pPr>
    </w:p>
    <w:p w:rsidR="006C6C46" w:rsidRDefault="006C6C46" w:rsidP="006C6C46">
      <w:pPr>
        <w:jc w:val="both"/>
        <w:rPr>
          <w:rFonts w:ascii="Arial" w:hAnsi="Arial" w:cs="Arial"/>
          <w:sz w:val="20"/>
          <w:szCs w:val="20"/>
        </w:rPr>
      </w:pPr>
      <w:r w:rsidRPr="000747F9">
        <w:rPr>
          <w:rFonts w:ascii="Arial" w:hAnsi="Arial" w:cs="Arial"/>
          <w:sz w:val="20"/>
          <w:szCs w:val="20"/>
        </w:rPr>
        <w:t>What is the difference between an interior gateway protocol and an exterior gateway protocol? Name an example of each. (5)</w:t>
      </w:r>
    </w:p>
    <w:p w:rsidR="006C6C46" w:rsidRPr="00707ED2" w:rsidRDefault="006C6C46" w:rsidP="006C6C46">
      <w:pPr>
        <w:jc w:val="both"/>
        <w:rPr>
          <w:rFonts w:ascii="Arial" w:hAnsi="Arial" w:cs="Arial"/>
          <w:b/>
          <w:sz w:val="20"/>
          <w:szCs w:val="20"/>
        </w:rPr>
      </w:pPr>
      <w:r w:rsidRPr="00707ED2">
        <w:rPr>
          <w:rFonts w:ascii="Arial" w:hAnsi="Arial" w:cs="Arial"/>
          <w:b/>
          <w:sz w:val="20"/>
          <w:szCs w:val="20"/>
        </w:rPr>
        <w:t>INTERIOR GATEWAY PROTOCOLS (IGPs):</w:t>
      </w:r>
    </w:p>
    <w:p w:rsidR="006C6C46" w:rsidRDefault="006C6C46" w:rsidP="006C6C46">
      <w:pPr>
        <w:jc w:val="both"/>
        <w:rPr>
          <w:rFonts w:ascii="Arial" w:hAnsi="Arial" w:cs="Arial"/>
          <w:sz w:val="20"/>
          <w:szCs w:val="20"/>
        </w:rPr>
      </w:pPr>
      <w:r w:rsidRPr="00120CF7">
        <w:rPr>
          <w:rFonts w:ascii="Arial" w:hAnsi="Arial" w:cs="Arial"/>
          <w:sz w:val="20"/>
          <w:szCs w:val="20"/>
        </w:rPr>
        <w:t>It is used among routers within autonomous system. The destinations lie within IGP.</w:t>
      </w:r>
    </w:p>
    <w:p w:rsidR="006C6C46" w:rsidRDefault="006C6C46" w:rsidP="006C6C46">
      <w:pPr>
        <w:jc w:val="both"/>
        <w:rPr>
          <w:rFonts w:ascii="Arial" w:hAnsi="Arial" w:cs="Arial"/>
          <w:sz w:val="20"/>
          <w:szCs w:val="20"/>
        </w:rPr>
      </w:pPr>
      <w:r>
        <w:rPr>
          <w:rFonts w:ascii="Arial" w:hAnsi="Arial" w:cs="Arial"/>
          <w:sz w:val="20"/>
          <w:szCs w:val="20"/>
        </w:rPr>
        <w:t xml:space="preserve">Examples are: </w:t>
      </w:r>
      <w:r w:rsidRPr="00707ED2">
        <w:rPr>
          <w:rFonts w:ascii="Arial" w:hAnsi="Arial" w:cs="Arial"/>
          <w:sz w:val="20"/>
          <w:szCs w:val="20"/>
        </w:rPr>
        <w:t xml:space="preserve">RIP, IGRP, EIGRP, </w:t>
      </w:r>
      <w:r w:rsidR="00B9697C" w:rsidRPr="00707ED2">
        <w:rPr>
          <w:rFonts w:ascii="Arial" w:hAnsi="Arial" w:cs="Arial"/>
          <w:sz w:val="20"/>
          <w:szCs w:val="20"/>
        </w:rPr>
        <w:t>and OSPF</w:t>
      </w:r>
      <w:r w:rsidRPr="00707ED2">
        <w:rPr>
          <w:rFonts w:ascii="Arial" w:hAnsi="Arial" w:cs="Arial"/>
          <w:sz w:val="20"/>
          <w:szCs w:val="20"/>
        </w:rPr>
        <w:t>.</w:t>
      </w:r>
    </w:p>
    <w:p w:rsidR="006C6C46" w:rsidRPr="00707ED2" w:rsidRDefault="006C6C46" w:rsidP="006C6C46">
      <w:pPr>
        <w:jc w:val="both"/>
        <w:rPr>
          <w:rFonts w:ascii="Arial" w:hAnsi="Arial" w:cs="Arial"/>
          <w:sz w:val="20"/>
          <w:szCs w:val="20"/>
        </w:rPr>
      </w:pPr>
    </w:p>
    <w:p w:rsidR="006C6C46" w:rsidRPr="00707ED2" w:rsidRDefault="006C6C46" w:rsidP="006C6C46">
      <w:pPr>
        <w:jc w:val="both"/>
        <w:rPr>
          <w:rFonts w:ascii="Arial" w:hAnsi="Arial" w:cs="Arial"/>
          <w:b/>
          <w:sz w:val="20"/>
          <w:szCs w:val="20"/>
        </w:rPr>
      </w:pPr>
      <w:r w:rsidRPr="00707ED2">
        <w:rPr>
          <w:rFonts w:ascii="Arial" w:hAnsi="Arial" w:cs="Arial"/>
          <w:b/>
          <w:sz w:val="20"/>
          <w:szCs w:val="20"/>
        </w:rPr>
        <w:t>EXTERIOR GATEWAY PROTOCOLS (EGPs):</w:t>
      </w:r>
    </w:p>
    <w:p w:rsidR="006C6C46" w:rsidRDefault="006C6C46" w:rsidP="006C6C46">
      <w:pPr>
        <w:jc w:val="both"/>
        <w:rPr>
          <w:rFonts w:ascii="Arial" w:hAnsi="Arial" w:cs="Arial"/>
          <w:sz w:val="20"/>
          <w:szCs w:val="20"/>
        </w:rPr>
      </w:pPr>
      <w:r w:rsidRPr="00120CF7">
        <w:rPr>
          <w:rFonts w:ascii="Arial" w:hAnsi="Arial" w:cs="Arial"/>
          <w:sz w:val="20"/>
          <w:szCs w:val="20"/>
        </w:rPr>
        <w:t>It is used among autonomous systems. The destinations lie throughout Internet</w:t>
      </w:r>
    </w:p>
    <w:p w:rsidR="006C6C46" w:rsidRDefault="006C6C46" w:rsidP="006C6C46">
      <w:pPr>
        <w:jc w:val="both"/>
        <w:rPr>
          <w:rFonts w:ascii="Arial" w:hAnsi="Arial" w:cs="Arial"/>
          <w:sz w:val="20"/>
          <w:szCs w:val="20"/>
        </w:rPr>
      </w:pPr>
      <w:r>
        <w:rPr>
          <w:rFonts w:ascii="Arial" w:hAnsi="Arial" w:cs="Arial"/>
          <w:sz w:val="20"/>
          <w:szCs w:val="20"/>
        </w:rPr>
        <w:t>Example of EGP is Broader Gateway Protocol (BGP</w:t>
      </w:r>
      <w:proofErr w:type="gramStart"/>
      <w:r>
        <w:rPr>
          <w:rFonts w:ascii="Arial" w:hAnsi="Arial" w:cs="Arial"/>
          <w:sz w:val="20"/>
          <w:szCs w:val="20"/>
        </w:rPr>
        <w:t>) .</w:t>
      </w:r>
      <w:proofErr w:type="gramEnd"/>
      <w:r>
        <w:rPr>
          <w:rFonts w:ascii="Arial" w:hAnsi="Arial" w:cs="Arial"/>
          <w:sz w:val="20"/>
          <w:szCs w:val="20"/>
        </w:rPr>
        <w:t xml:space="preserve"> BGP is the recommended backbone peering protocol because it is:</w:t>
      </w:r>
    </w:p>
    <w:p w:rsidR="006C6C46" w:rsidRDefault="006C6C46" w:rsidP="006C6C46">
      <w:pPr>
        <w:numPr>
          <w:ilvl w:val="0"/>
          <w:numId w:val="31"/>
        </w:numPr>
        <w:spacing w:after="0" w:line="240" w:lineRule="auto"/>
        <w:jc w:val="both"/>
        <w:rPr>
          <w:rFonts w:ascii="Arial" w:hAnsi="Arial" w:cs="Arial"/>
          <w:sz w:val="20"/>
          <w:szCs w:val="20"/>
        </w:rPr>
      </w:pPr>
      <w:r>
        <w:rPr>
          <w:rFonts w:ascii="Arial" w:hAnsi="Arial" w:cs="Arial"/>
          <w:sz w:val="20"/>
          <w:szCs w:val="20"/>
        </w:rPr>
        <w:t>Industrial Standard.</w:t>
      </w:r>
    </w:p>
    <w:p w:rsidR="006C6C46" w:rsidRDefault="006C6C46" w:rsidP="006C6C46">
      <w:pPr>
        <w:numPr>
          <w:ilvl w:val="0"/>
          <w:numId w:val="31"/>
        </w:numPr>
        <w:spacing w:after="0" w:line="240" w:lineRule="auto"/>
        <w:jc w:val="both"/>
        <w:rPr>
          <w:rFonts w:ascii="Arial" w:hAnsi="Arial" w:cs="Arial"/>
          <w:sz w:val="20"/>
          <w:szCs w:val="20"/>
        </w:rPr>
      </w:pPr>
      <w:r>
        <w:rPr>
          <w:rFonts w:ascii="Arial" w:hAnsi="Arial" w:cs="Arial"/>
          <w:sz w:val="20"/>
          <w:szCs w:val="20"/>
        </w:rPr>
        <w:t>Scalable</w:t>
      </w:r>
    </w:p>
    <w:p w:rsidR="006C6C46" w:rsidRDefault="006C6C46" w:rsidP="006C6C46">
      <w:pPr>
        <w:numPr>
          <w:ilvl w:val="0"/>
          <w:numId w:val="31"/>
        </w:numPr>
        <w:spacing w:after="0" w:line="240" w:lineRule="auto"/>
        <w:jc w:val="both"/>
        <w:rPr>
          <w:rFonts w:ascii="Arial" w:hAnsi="Arial" w:cs="Arial"/>
          <w:sz w:val="20"/>
          <w:szCs w:val="20"/>
        </w:rPr>
      </w:pPr>
      <w:r>
        <w:rPr>
          <w:rFonts w:ascii="Arial" w:hAnsi="Arial" w:cs="Arial"/>
          <w:sz w:val="20"/>
          <w:szCs w:val="20"/>
        </w:rPr>
        <w:t>Best practice</w:t>
      </w:r>
    </w:p>
    <w:p w:rsidR="006C6C46" w:rsidRDefault="006C6C46" w:rsidP="006C6C46">
      <w:pPr>
        <w:numPr>
          <w:ilvl w:val="0"/>
          <w:numId w:val="31"/>
        </w:numPr>
        <w:spacing w:after="0" w:line="240" w:lineRule="auto"/>
        <w:jc w:val="both"/>
        <w:rPr>
          <w:rFonts w:ascii="Arial" w:hAnsi="Arial" w:cs="Arial"/>
          <w:sz w:val="20"/>
          <w:szCs w:val="20"/>
        </w:rPr>
      </w:pPr>
      <w:r>
        <w:rPr>
          <w:rFonts w:ascii="Arial" w:hAnsi="Arial" w:cs="Arial"/>
          <w:sz w:val="20"/>
          <w:szCs w:val="20"/>
        </w:rPr>
        <w:t>Non-Proprietary</w:t>
      </w:r>
    </w:p>
    <w:p w:rsidR="006C6C46" w:rsidRPr="00120CF7" w:rsidRDefault="006C6C46" w:rsidP="006C6C46">
      <w:pPr>
        <w:numPr>
          <w:ilvl w:val="0"/>
          <w:numId w:val="31"/>
        </w:numPr>
        <w:spacing w:after="0" w:line="240" w:lineRule="auto"/>
        <w:jc w:val="both"/>
        <w:rPr>
          <w:rFonts w:ascii="Arial" w:hAnsi="Arial" w:cs="Arial"/>
          <w:sz w:val="20"/>
          <w:szCs w:val="20"/>
        </w:rPr>
      </w:pPr>
      <w:r>
        <w:rPr>
          <w:rFonts w:ascii="Arial" w:hAnsi="Arial" w:cs="Arial"/>
          <w:sz w:val="20"/>
          <w:szCs w:val="20"/>
        </w:rPr>
        <w:t>Flexible</w:t>
      </w:r>
    </w:p>
    <w:p w:rsidR="006C6C46" w:rsidRPr="000747F9" w:rsidRDefault="006C6C46" w:rsidP="006C6C46">
      <w:pPr>
        <w:rPr>
          <w:rFonts w:ascii="Arial" w:hAnsi="Arial" w:cs="Arial"/>
          <w:b/>
          <w:bCs/>
          <w:sz w:val="20"/>
          <w:szCs w:val="20"/>
        </w:rPr>
      </w:pPr>
    </w:p>
    <w:p w:rsidR="006C6C46" w:rsidRPr="009E3997" w:rsidRDefault="006C6C46" w:rsidP="006C6C46">
      <w:pPr>
        <w:rPr>
          <w:rFonts w:ascii="Arial" w:hAnsi="Arial" w:cs="Arial"/>
          <w:sz w:val="20"/>
          <w:szCs w:val="20"/>
        </w:rPr>
      </w:pPr>
      <w:r w:rsidRPr="000747F9">
        <w:rPr>
          <w:rFonts w:ascii="Arial" w:hAnsi="Arial" w:cs="Arial"/>
          <w:sz w:val="20"/>
          <w:szCs w:val="20"/>
        </w:rPr>
        <w:t xml:space="preserve">As the Internet grew, the original </w:t>
      </w:r>
      <w:proofErr w:type="spellStart"/>
      <w:r w:rsidRPr="000747F9">
        <w:rPr>
          <w:rFonts w:ascii="Arial" w:hAnsi="Arial" w:cs="Arial"/>
          <w:sz w:val="20"/>
          <w:szCs w:val="20"/>
        </w:rPr>
        <w:t>Classful</w:t>
      </w:r>
      <w:proofErr w:type="spellEnd"/>
      <w:r w:rsidRPr="000747F9">
        <w:rPr>
          <w:rFonts w:ascii="Arial" w:hAnsi="Arial" w:cs="Arial"/>
          <w:sz w:val="20"/>
          <w:szCs w:val="20"/>
        </w:rPr>
        <w:t xml:space="preserve"> addressing scheme became a limitation, what </w:t>
      </w:r>
      <w:proofErr w:type="gramStart"/>
      <w:r w:rsidRPr="000747F9">
        <w:rPr>
          <w:rFonts w:ascii="Arial" w:hAnsi="Arial" w:cs="Arial"/>
          <w:sz w:val="20"/>
          <w:szCs w:val="20"/>
        </w:rPr>
        <w:t>is was</w:t>
      </w:r>
      <w:proofErr w:type="gramEnd"/>
      <w:r w:rsidRPr="000747F9">
        <w:rPr>
          <w:rFonts w:ascii="Arial" w:hAnsi="Arial" w:cs="Arial"/>
          <w:sz w:val="20"/>
          <w:szCs w:val="20"/>
        </w:rPr>
        <w:t xml:space="preserve"> </w:t>
      </w:r>
      <w:r w:rsidRPr="009E3997">
        <w:rPr>
          <w:rFonts w:ascii="Arial" w:hAnsi="Arial" w:cs="Arial"/>
          <w:sz w:val="20"/>
          <w:szCs w:val="20"/>
        </w:rPr>
        <w:t>the designed solution. (5)</w:t>
      </w:r>
    </w:p>
    <w:p w:rsidR="006C6C46" w:rsidRPr="009E3997" w:rsidRDefault="006C6C46" w:rsidP="006C6C46">
      <w:pPr>
        <w:rPr>
          <w:rFonts w:ascii="Arial" w:hAnsi="Arial" w:cs="Arial"/>
          <w:bCs/>
          <w:sz w:val="20"/>
          <w:szCs w:val="20"/>
        </w:rPr>
      </w:pPr>
    </w:p>
    <w:p w:rsidR="006C6C46" w:rsidRPr="009E3997" w:rsidRDefault="006C6C46" w:rsidP="006C6C46">
      <w:pPr>
        <w:rPr>
          <w:rFonts w:ascii="Arial" w:hAnsi="Arial" w:cs="Arial"/>
          <w:bCs/>
          <w:sz w:val="20"/>
          <w:szCs w:val="20"/>
        </w:rPr>
      </w:pPr>
      <w:r w:rsidRPr="009E3997">
        <w:rPr>
          <w:rFonts w:ascii="Arial" w:hAnsi="Arial" w:cs="Arial"/>
          <w:bCs/>
          <w:sz w:val="20"/>
          <w:szCs w:val="20"/>
        </w:rPr>
        <w:lastRenderedPageBreak/>
        <w:t xml:space="preserve">As the Internet grew, the original </w:t>
      </w:r>
      <w:proofErr w:type="spellStart"/>
      <w:r w:rsidRPr="009E3997">
        <w:rPr>
          <w:rFonts w:ascii="Arial" w:hAnsi="Arial" w:cs="Arial"/>
          <w:bCs/>
          <w:sz w:val="20"/>
          <w:szCs w:val="20"/>
        </w:rPr>
        <w:t>Classful</w:t>
      </w:r>
      <w:proofErr w:type="spellEnd"/>
      <w:r w:rsidRPr="009E3997">
        <w:rPr>
          <w:rFonts w:ascii="Arial" w:hAnsi="Arial" w:cs="Arial"/>
          <w:bCs/>
          <w:sz w:val="20"/>
          <w:szCs w:val="20"/>
        </w:rPr>
        <w:t xml:space="preserve"> address</w:t>
      </w:r>
      <w:r>
        <w:rPr>
          <w:rFonts w:ascii="Arial" w:hAnsi="Arial" w:cs="Arial"/>
          <w:bCs/>
          <w:sz w:val="20"/>
          <w:szCs w:val="20"/>
        </w:rPr>
        <w:t xml:space="preserve">ing scheme became a limitation. </w:t>
      </w:r>
      <w:r w:rsidRPr="009E3997">
        <w:rPr>
          <w:rFonts w:ascii="Arial" w:hAnsi="Arial" w:cs="Arial"/>
          <w:bCs/>
          <w:sz w:val="20"/>
          <w:szCs w:val="20"/>
        </w:rPr>
        <w:t>The IP address space was being exhausted because all networks had to choose one of</w:t>
      </w:r>
      <w:r>
        <w:rPr>
          <w:rFonts w:ascii="Arial" w:hAnsi="Arial" w:cs="Arial"/>
          <w:bCs/>
          <w:sz w:val="20"/>
          <w:szCs w:val="20"/>
        </w:rPr>
        <w:t xml:space="preserve"> </w:t>
      </w:r>
      <w:r w:rsidRPr="009E3997">
        <w:rPr>
          <w:rFonts w:ascii="Arial" w:hAnsi="Arial" w:cs="Arial"/>
          <w:bCs/>
          <w:sz w:val="20"/>
          <w:szCs w:val="20"/>
        </w:rPr>
        <w:t>three possible sizes. Many addresses were unused.</w:t>
      </w:r>
      <w:r>
        <w:rPr>
          <w:rFonts w:ascii="Arial" w:hAnsi="Arial" w:cs="Arial"/>
          <w:bCs/>
          <w:sz w:val="20"/>
          <w:szCs w:val="20"/>
        </w:rPr>
        <w:t xml:space="preserve"> </w:t>
      </w:r>
      <w:r w:rsidRPr="009E3997">
        <w:rPr>
          <w:rFonts w:ascii="Arial" w:hAnsi="Arial" w:cs="Arial"/>
          <w:bCs/>
          <w:sz w:val="20"/>
          <w:szCs w:val="20"/>
        </w:rPr>
        <w:t>Two new mechanisms were invented to overcome the limitations, which are as</w:t>
      </w:r>
      <w:r>
        <w:rPr>
          <w:rFonts w:ascii="Arial" w:hAnsi="Arial" w:cs="Arial"/>
          <w:bCs/>
          <w:sz w:val="20"/>
          <w:szCs w:val="20"/>
        </w:rPr>
        <w:t xml:space="preserve"> </w:t>
      </w:r>
      <w:r w:rsidRPr="009E3997">
        <w:rPr>
          <w:rFonts w:ascii="Arial" w:hAnsi="Arial" w:cs="Arial"/>
          <w:bCs/>
          <w:sz w:val="20"/>
          <w:szCs w:val="20"/>
        </w:rPr>
        <w:t>follows:</w:t>
      </w:r>
    </w:p>
    <w:p w:rsidR="006C6C46" w:rsidRPr="009E3997" w:rsidRDefault="006C6C46" w:rsidP="006C6C46">
      <w:pPr>
        <w:rPr>
          <w:rFonts w:ascii="Arial" w:hAnsi="Arial" w:cs="Arial"/>
          <w:bCs/>
          <w:sz w:val="20"/>
          <w:szCs w:val="20"/>
        </w:rPr>
      </w:pPr>
      <w:r w:rsidRPr="009E3997">
        <w:rPr>
          <w:rFonts w:ascii="Arial" w:hAnsi="Arial" w:cs="Arial"/>
          <w:bCs/>
          <w:sz w:val="20"/>
          <w:szCs w:val="20"/>
        </w:rPr>
        <w:t>• Subnet addressing</w:t>
      </w:r>
    </w:p>
    <w:p w:rsidR="006C6C46" w:rsidRPr="009E3997" w:rsidRDefault="006C6C46" w:rsidP="006C6C46">
      <w:pPr>
        <w:rPr>
          <w:rFonts w:ascii="Arial" w:hAnsi="Arial" w:cs="Arial"/>
          <w:bCs/>
          <w:sz w:val="20"/>
          <w:szCs w:val="20"/>
        </w:rPr>
      </w:pPr>
      <w:r w:rsidRPr="009E3997">
        <w:rPr>
          <w:rFonts w:ascii="Arial" w:hAnsi="Arial" w:cs="Arial"/>
          <w:bCs/>
          <w:sz w:val="20"/>
          <w:szCs w:val="20"/>
        </w:rPr>
        <w:t>• Classless addressing</w:t>
      </w:r>
    </w:p>
    <w:p w:rsidR="006C6C46" w:rsidRPr="009E3997" w:rsidRDefault="006C6C46" w:rsidP="006C6C46">
      <w:pPr>
        <w:rPr>
          <w:rFonts w:ascii="Arial" w:hAnsi="Arial" w:cs="Arial"/>
          <w:bCs/>
          <w:sz w:val="20"/>
          <w:szCs w:val="20"/>
        </w:rPr>
      </w:pPr>
      <w:r w:rsidRPr="009E3997">
        <w:rPr>
          <w:rFonts w:ascii="Arial" w:hAnsi="Arial" w:cs="Arial"/>
          <w:bCs/>
          <w:sz w:val="20"/>
          <w:szCs w:val="20"/>
        </w:rPr>
        <w:t>Instead of having three distinct address classes, allow the division between prefix and</w:t>
      </w:r>
      <w:r>
        <w:rPr>
          <w:rFonts w:ascii="Arial" w:hAnsi="Arial" w:cs="Arial"/>
          <w:bCs/>
          <w:sz w:val="20"/>
          <w:szCs w:val="20"/>
        </w:rPr>
        <w:t xml:space="preserve"> </w:t>
      </w:r>
      <w:r w:rsidRPr="009E3997">
        <w:rPr>
          <w:rFonts w:ascii="Arial" w:hAnsi="Arial" w:cs="Arial"/>
          <w:bCs/>
          <w:sz w:val="20"/>
          <w:szCs w:val="20"/>
        </w:rPr>
        <w:t>suffix to occur on an arbitrary boundary. The classless addressing scheme solves the</w:t>
      </w:r>
      <w:r>
        <w:rPr>
          <w:rFonts w:ascii="Arial" w:hAnsi="Arial" w:cs="Arial"/>
          <w:bCs/>
          <w:sz w:val="20"/>
          <w:szCs w:val="20"/>
        </w:rPr>
        <w:t xml:space="preserve"> </w:t>
      </w:r>
      <w:r w:rsidRPr="009E3997">
        <w:rPr>
          <w:rFonts w:ascii="Arial" w:hAnsi="Arial" w:cs="Arial"/>
          <w:bCs/>
          <w:sz w:val="20"/>
          <w:szCs w:val="20"/>
        </w:rPr>
        <w:t>problem by allowing an ISP to assign a prefix that is, 28 bits long (allowing the host to</w:t>
      </w:r>
      <w:r>
        <w:rPr>
          <w:rFonts w:ascii="Arial" w:hAnsi="Arial" w:cs="Arial"/>
          <w:bCs/>
          <w:sz w:val="20"/>
          <w:szCs w:val="20"/>
        </w:rPr>
        <w:t xml:space="preserve"> </w:t>
      </w:r>
      <w:r w:rsidRPr="009E3997">
        <w:rPr>
          <w:rFonts w:ascii="Arial" w:hAnsi="Arial" w:cs="Arial"/>
          <w:bCs/>
          <w:sz w:val="20"/>
          <w:szCs w:val="20"/>
        </w:rPr>
        <w:t>have up to 14 hosts).</w:t>
      </w:r>
    </w:p>
    <w:p w:rsidR="006C6C46" w:rsidRPr="009E3997" w:rsidRDefault="006C6C46" w:rsidP="006C6C46">
      <w:pPr>
        <w:rPr>
          <w:rFonts w:ascii="Arial" w:hAnsi="Arial" w:cs="Arial"/>
          <w:b/>
          <w:bCs/>
          <w:sz w:val="20"/>
          <w:szCs w:val="20"/>
        </w:rPr>
      </w:pPr>
    </w:p>
    <w:p w:rsidR="006C6C46" w:rsidRPr="000747F9" w:rsidRDefault="006C6C46" w:rsidP="006C6C46">
      <w:pPr>
        <w:rPr>
          <w:rFonts w:ascii="Arial" w:hAnsi="Arial" w:cs="Arial"/>
          <w:sz w:val="20"/>
          <w:szCs w:val="20"/>
        </w:rPr>
      </w:pPr>
      <w:r w:rsidRPr="000747F9">
        <w:rPr>
          <w:rFonts w:ascii="Arial" w:hAnsi="Arial" w:cs="Arial"/>
          <w:sz w:val="20"/>
          <w:szCs w:val="20"/>
        </w:rPr>
        <w:t>LIST SOME CHARACTERISTICS OF A CLIENT. (10)</w:t>
      </w:r>
    </w:p>
    <w:p w:rsidR="006C6C46" w:rsidRPr="007973D0" w:rsidRDefault="006C6C46" w:rsidP="006C6C46">
      <w:pPr>
        <w:rPr>
          <w:rFonts w:ascii="Arial" w:hAnsi="Arial" w:cs="Arial"/>
          <w:sz w:val="20"/>
          <w:szCs w:val="20"/>
        </w:rPr>
      </w:pPr>
      <w:r w:rsidRPr="007973D0">
        <w:rPr>
          <w:rFonts w:ascii="Arial" w:hAnsi="Arial" w:cs="Arial"/>
          <w:sz w:val="20"/>
          <w:szCs w:val="20"/>
        </w:rPr>
        <w:t>The characteristics of a client are explained below:</w:t>
      </w:r>
    </w:p>
    <w:p w:rsidR="006C6C46" w:rsidRPr="007973D0" w:rsidRDefault="006C6C46" w:rsidP="006C6C46">
      <w:pPr>
        <w:numPr>
          <w:ilvl w:val="0"/>
          <w:numId w:val="29"/>
        </w:numPr>
        <w:spacing w:after="0" w:line="240" w:lineRule="auto"/>
        <w:rPr>
          <w:rFonts w:ascii="Arial" w:hAnsi="Arial" w:cs="Arial"/>
          <w:sz w:val="20"/>
          <w:szCs w:val="20"/>
        </w:rPr>
      </w:pPr>
      <w:r w:rsidRPr="007973D0">
        <w:rPr>
          <w:rFonts w:ascii="Arial" w:hAnsi="Arial" w:cs="Arial"/>
          <w:sz w:val="20"/>
          <w:szCs w:val="20"/>
        </w:rPr>
        <w:t>"Client is an arbitrary application program.</w:t>
      </w:r>
    </w:p>
    <w:p w:rsidR="006C6C46" w:rsidRPr="007973D0" w:rsidRDefault="006C6C46" w:rsidP="006C6C46">
      <w:pPr>
        <w:numPr>
          <w:ilvl w:val="0"/>
          <w:numId w:val="29"/>
        </w:numPr>
        <w:spacing w:after="0" w:line="240" w:lineRule="auto"/>
        <w:rPr>
          <w:rFonts w:ascii="Arial" w:hAnsi="Arial" w:cs="Arial"/>
          <w:sz w:val="20"/>
          <w:szCs w:val="20"/>
        </w:rPr>
      </w:pPr>
      <w:r w:rsidRPr="007973D0">
        <w:rPr>
          <w:rFonts w:ascii="Arial" w:hAnsi="Arial" w:cs="Arial"/>
          <w:sz w:val="20"/>
          <w:szCs w:val="20"/>
        </w:rPr>
        <w:t>"It becomes client temporarily.</w:t>
      </w:r>
    </w:p>
    <w:p w:rsidR="006C6C46" w:rsidRPr="007973D0" w:rsidRDefault="006C6C46" w:rsidP="006C6C46">
      <w:pPr>
        <w:numPr>
          <w:ilvl w:val="0"/>
          <w:numId w:val="29"/>
        </w:numPr>
        <w:spacing w:after="0" w:line="240" w:lineRule="auto"/>
        <w:rPr>
          <w:rFonts w:ascii="Arial" w:hAnsi="Arial" w:cs="Arial"/>
          <w:sz w:val="20"/>
          <w:szCs w:val="20"/>
        </w:rPr>
      </w:pPr>
      <w:r w:rsidRPr="007973D0">
        <w:rPr>
          <w:rFonts w:ascii="Arial" w:hAnsi="Arial" w:cs="Arial"/>
          <w:sz w:val="20"/>
          <w:szCs w:val="20"/>
        </w:rPr>
        <w:t>"It can also perform other computations.</w:t>
      </w:r>
    </w:p>
    <w:p w:rsidR="006C6C46" w:rsidRPr="007973D0" w:rsidRDefault="006C6C46" w:rsidP="006C6C46">
      <w:pPr>
        <w:numPr>
          <w:ilvl w:val="0"/>
          <w:numId w:val="29"/>
        </w:numPr>
        <w:spacing w:after="0" w:line="240" w:lineRule="auto"/>
        <w:rPr>
          <w:rFonts w:ascii="Arial" w:hAnsi="Arial" w:cs="Arial"/>
          <w:sz w:val="20"/>
          <w:szCs w:val="20"/>
        </w:rPr>
      </w:pPr>
      <w:r w:rsidRPr="007973D0">
        <w:rPr>
          <w:rFonts w:ascii="Arial" w:hAnsi="Arial" w:cs="Arial"/>
          <w:sz w:val="20"/>
          <w:szCs w:val="20"/>
        </w:rPr>
        <w:t>"It is invoked directly by the user.</w:t>
      </w:r>
    </w:p>
    <w:p w:rsidR="006C6C46" w:rsidRPr="007973D0" w:rsidRDefault="006C6C46" w:rsidP="006C6C46">
      <w:pPr>
        <w:numPr>
          <w:ilvl w:val="0"/>
          <w:numId w:val="29"/>
        </w:numPr>
        <w:spacing w:after="0" w:line="240" w:lineRule="auto"/>
        <w:rPr>
          <w:rFonts w:ascii="Arial" w:hAnsi="Arial" w:cs="Arial"/>
          <w:sz w:val="20"/>
          <w:szCs w:val="20"/>
        </w:rPr>
      </w:pPr>
      <w:r w:rsidRPr="007973D0">
        <w:rPr>
          <w:rFonts w:ascii="Arial" w:hAnsi="Arial" w:cs="Arial"/>
          <w:sz w:val="20"/>
          <w:szCs w:val="20"/>
        </w:rPr>
        <w:t>"It runs locally on the user’s computer.</w:t>
      </w:r>
    </w:p>
    <w:p w:rsidR="006C6C46" w:rsidRPr="007973D0" w:rsidRDefault="006C6C46" w:rsidP="006C6C46">
      <w:pPr>
        <w:numPr>
          <w:ilvl w:val="0"/>
          <w:numId w:val="29"/>
        </w:numPr>
        <w:spacing w:after="0" w:line="240" w:lineRule="auto"/>
        <w:rPr>
          <w:rFonts w:ascii="Arial" w:hAnsi="Arial" w:cs="Arial"/>
          <w:sz w:val="20"/>
          <w:szCs w:val="20"/>
        </w:rPr>
      </w:pPr>
      <w:r w:rsidRPr="007973D0">
        <w:rPr>
          <w:rFonts w:ascii="Arial" w:hAnsi="Arial" w:cs="Arial"/>
          <w:sz w:val="20"/>
          <w:szCs w:val="20"/>
        </w:rPr>
        <w:t>"It actively initiates contact with a server.</w:t>
      </w:r>
    </w:p>
    <w:p w:rsidR="006C6C46" w:rsidRPr="007973D0" w:rsidRDefault="006C6C46" w:rsidP="006C6C46">
      <w:pPr>
        <w:numPr>
          <w:ilvl w:val="0"/>
          <w:numId w:val="29"/>
        </w:numPr>
        <w:spacing w:after="0" w:line="240" w:lineRule="auto"/>
        <w:rPr>
          <w:rFonts w:ascii="Arial" w:hAnsi="Arial" w:cs="Arial"/>
          <w:sz w:val="20"/>
          <w:szCs w:val="20"/>
        </w:rPr>
      </w:pPr>
      <w:r w:rsidRPr="007973D0">
        <w:rPr>
          <w:rFonts w:ascii="Arial" w:hAnsi="Arial" w:cs="Arial"/>
          <w:sz w:val="20"/>
          <w:szCs w:val="20"/>
        </w:rPr>
        <w:t>"It contacts one server at a time.</w:t>
      </w:r>
    </w:p>
    <w:p w:rsidR="006C6C46" w:rsidRPr="007973D0" w:rsidRDefault="006C6C46" w:rsidP="006C6C46">
      <w:pPr>
        <w:rPr>
          <w:rFonts w:ascii="Arial" w:hAnsi="Arial" w:cs="Arial"/>
          <w:sz w:val="20"/>
          <w:szCs w:val="20"/>
        </w:rPr>
      </w:pPr>
      <w:r w:rsidRPr="007973D0">
        <w:rPr>
          <w:rFonts w:ascii="Arial" w:hAnsi="Arial" w:cs="Arial"/>
          <w:sz w:val="20"/>
          <w:szCs w:val="20"/>
        </w:rPr>
        <w:t>CHARACTERISTICS OF A SERVER:</w:t>
      </w:r>
    </w:p>
    <w:p w:rsidR="006C6C46" w:rsidRPr="007973D0" w:rsidRDefault="006C6C46" w:rsidP="006C6C46">
      <w:pPr>
        <w:rPr>
          <w:rFonts w:ascii="Arial" w:hAnsi="Arial" w:cs="Arial"/>
          <w:sz w:val="20"/>
          <w:szCs w:val="20"/>
        </w:rPr>
      </w:pPr>
      <w:r w:rsidRPr="007973D0">
        <w:rPr>
          <w:rFonts w:ascii="Arial" w:hAnsi="Arial" w:cs="Arial"/>
          <w:sz w:val="20"/>
          <w:szCs w:val="20"/>
        </w:rPr>
        <w:t>The characteristics of a server are explained below:</w:t>
      </w:r>
    </w:p>
    <w:p w:rsidR="006C6C46" w:rsidRPr="007973D0" w:rsidRDefault="006C6C46" w:rsidP="006C6C46">
      <w:pPr>
        <w:numPr>
          <w:ilvl w:val="0"/>
          <w:numId w:val="30"/>
        </w:numPr>
        <w:spacing w:after="0" w:line="240" w:lineRule="auto"/>
        <w:rPr>
          <w:rFonts w:ascii="Arial" w:hAnsi="Arial" w:cs="Arial"/>
          <w:sz w:val="20"/>
          <w:szCs w:val="20"/>
        </w:rPr>
      </w:pPr>
      <w:r w:rsidRPr="007973D0">
        <w:rPr>
          <w:rFonts w:ascii="Arial" w:hAnsi="Arial" w:cs="Arial"/>
          <w:sz w:val="20"/>
          <w:szCs w:val="20"/>
        </w:rPr>
        <w:t>"It is a special-purpose, privileged program.</w:t>
      </w:r>
    </w:p>
    <w:p w:rsidR="006C6C46" w:rsidRPr="007973D0" w:rsidRDefault="006C6C46" w:rsidP="006C6C46">
      <w:pPr>
        <w:numPr>
          <w:ilvl w:val="0"/>
          <w:numId w:val="30"/>
        </w:numPr>
        <w:spacing w:after="0" w:line="240" w:lineRule="auto"/>
        <w:rPr>
          <w:rFonts w:ascii="Arial" w:hAnsi="Arial" w:cs="Arial"/>
          <w:sz w:val="20"/>
          <w:szCs w:val="20"/>
        </w:rPr>
      </w:pPr>
      <w:r w:rsidRPr="007973D0">
        <w:rPr>
          <w:rFonts w:ascii="Arial" w:hAnsi="Arial" w:cs="Arial"/>
          <w:sz w:val="20"/>
          <w:szCs w:val="20"/>
        </w:rPr>
        <w:t>"It is dedicated to provide one service.</w:t>
      </w:r>
    </w:p>
    <w:p w:rsidR="006C6C46" w:rsidRPr="007973D0" w:rsidRDefault="006C6C46" w:rsidP="006C6C46">
      <w:pPr>
        <w:numPr>
          <w:ilvl w:val="0"/>
          <w:numId w:val="30"/>
        </w:numPr>
        <w:spacing w:after="0" w:line="240" w:lineRule="auto"/>
        <w:rPr>
          <w:rFonts w:ascii="Arial" w:hAnsi="Arial" w:cs="Arial"/>
          <w:sz w:val="20"/>
          <w:szCs w:val="20"/>
        </w:rPr>
      </w:pPr>
      <w:r w:rsidRPr="007973D0">
        <w:rPr>
          <w:rFonts w:ascii="Arial" w:hAnsi="Arial" w:cs="Arial"/>
          <w:sz w:val="20"/>
          <w:szCs w:val="20"/>
        </w:rPr>
        <w:t>"It can handle multiple remote clients simultaneously.</w:t>
      </w:r>
    </w:p>
    <w:p w:rsidR="006C6C46" w:rsidRPr="007973D0" w:rsidRDefault="006C6C46" w:rsidP="006C6C46">
      <w:pPr>
        <w:numPr>
          <w:ilvl w:val="0"/>
          <w:numId w:val="30"/>
        </w:numPr>
        <w:spacing w:after="0" w:line="240" w:lineRule="auto"/>
        <w:rPr>
          <w:rFonts w:ascii="Arial" w:hAnsi="Arial" w:cs="Arial"/>
          <w:sz w:val="20"/>
          <w:szCs w:val="20"/>
        </w:rPr>
      </w:pPr>
      <w:r w:rsidRPr="007973D0">
        <w:rPr>
          <w:rFonts w:ascii="Arial" w:hAnsi="Arial" w:cs="Arial"/>
          <w:sz w:val="20"/>
          <w:szCs w:val="20"/>
        </w:rPr>
        <w:t>"It invoked automatically when system boots.</w:t>
      </w:r>
    </w:p>
    <w:p w:rsidR="006C6C46" w:rsidRPr="007973D0" w:rsidRDefault="006C6C46" w:rsidP="006C6C46">
      <w:pPr>
        <w:numPr>
          <w:ilvl w:val="0"/>
          <w:numId w:val="30"/>
        </w:numPr>
        <w:spacing w:after="0" w:line="240" w:lineRule="auto"/>
        <w:rPr>
          <w:rFonts w:ascii="Arial" w:hAnsi="Arial" w:cs="Arial"/>
          <w:sz w:val="20"/>
          <w:szCs w:val="20"/>
        </w:rPr>
      </w:pPr>
      <w:r w:rsidRPr="007973D0">
        <w:rPr>
          <w:rFonts w:ascii="Arial" w:hAnsi="Arial" w:cs="Arial"/>
          <w:sz w:val="20"/>
          <w:szCs w:val="20"/>
        </w:rPr>
        <w:t>"It executes forever.</w:t>
      </w:r>
    </w:p>
    <w:p w:rsidR="006C6C46" w:rsidRPr="007973D0" w:rsidRDefault="006C6C46" w:rsidP="006C6C46">
      <w:pPr>
        <w:numPr>
          <w:ilvl w:val="0"/>
          <w:numId w:val="30"/>
        </w:numPr>
        <w:spacing w:after="0" w:line="240" w:lineRule="auto"/>
        <w:rPr>
          <w:rFonts w:ascii="Arial" w:hAnsi="Arial" w:cs="Arial"/>
          <w:sz w:val="20"/>
          <w:szCs w:val="20"/>
        </w:rPr>
      </w:pPr>
      <w:r w:rsidRPr="007973D0">
        <w:rPr>
          <w:rFonts w:ascii="Arial" w:hAnsi="Arial" w:cs="Arial"/>
          <w:sz w:val="20"/>
          <w:szCs w:val="20"/>
        </w:rPr>
        <w:t>"It needs powerful computer and operating system.</w:t>
      </w:r>
    </w:p>
    <w:p w:rsidR="006C6C46" w:rsidRPr="007973D0" w:rsidRDefault="006C6C46" w:rsidP="006C6C46">
      <w:pPr>
        <w:numPr>
          <w:ilvl w:val="0"/>
          <w:numId w:val="30"/>
        </w:numPr>
        <w:spacing w:after="0" w:line="240" w:lineRule="auto"/>
        <w:rPr>
          <w:rFonts w:ascii="Arial" w:hAnsi="Arial" w:cs="Arial"/>
          <w:sz w:val="20"/>
          <w:szCs w:val="20"/>
        </w:rPr>
      </w:pPr>
      <w:r w:rsidRPr="007973D0">
        <w:rPr>
          <w:rFonts w:ascii="Arial" w:hAnsi="Arial" w:cs="Arial"/>
          <w:sz w:val="20"/>
          <w:szCs w:val="20"/>
        </w:rPr>
        <w:t>"It waits for client contact.</w:t>
      </w:r>
    </w:p>
    <w:p w:rsidR="006C6C46" w:rsidRDefault="006C6C46" w:rsidP="006C6C46">
      <w:pPr>
        <w:numPr>
          <w:ilvl w:val="0"/>
          <w:numId w:val="30"/>
        </w:numPr>
        <w:spacing w:after="0" w:line="240" w:lineRule="auto"/>
        <w:rPr>
          <w:rFonts w:ascii="Arial" w:hAnsi="Arial" w:cs="Arial"/>
          <w:sz w:val="20"/>
          <w:szCs w:val="20"/>
        </w:rPr>
      </w:pPr>
      <w:r w:rsidRPr="007973D0">
        <w:rPr>
          <w:rFonts w:ascii="Arial" w:hAnsi="Arial" w:cs="Arial"/>
          <w:sz w:val="20"/>
          <w:szCs w:val="20"/>
        </w:rPr>
        <w:t>"It accepts requests from arbitrary clients.</w:t>
      </w:r>
    </w:p>
    <w:p w:rsidR="006C6C46" w:rsidRPr="007973D0" w:rsidRDefault="006C6C46" w:rsidP="006C6C46">
      <w:pPr>
        <w:rPr>
          <w:rFonts w:ascii="Arial" w:hAnsi="Arial" w:cs="Arial"/>
          <w:sz w:val="20"/>
          <w:szCs w:val="20"/>
        </w:rPr>
      </w:pPr>
    </w:p>
    <w:p w:rsidR="006C6C46" w:rsidRPr="000747F9" w:rsidRDefault="006C6C46" w:rsidP="006C6C46">
      <w:pPr>
        <w:rPr>
          <w:rFonts w:ascii="Arial" w:hAnsi="Arial" w:cs="Arial"/>
          <w:sz w:val="20"/>
          <w:szCs w:val="20"/>
        </w:rPr>
      </w:pPr>
    </w:p>
    <w:p w:rsidR="006C6C46" w:rsidRPr="000747F9" w:rsidRDefault="006C6C46" w:rsidP="006C6C46">
      <w:pPr>
        <w:rPr>
          <w:rFonts w:ascii="Arial" w:hAnsi="Arial" w:cs="Arial"/>
          <w:sz w:val="20"/>
          <w:szCs w:val="20"/>
        </w:rPr>
      </w:pPr>
      <w:r w:rsidRPr="000747F9">
        <w:rPr>
          <w:rFonts w:ascii="Arial" w:hAnsi="Arial" w:cs="Arial"/>
          <w:sz w:val="20"/>
          <w:szCs w:val="20"/>
        </w:rPr>
        <w:t>With help of the diagram below, explain TCP Segment Format: (10)</w:t>
      </w:r>
    </w:p>
    <w:p w:rsidR="006C6C46" w:rsidRPr="000747F9" w:rsidRDefault="006C6C46" w:rsidP="006C6C46">
      <w:pPr>
        <w:rPr>
          <w:rFonts w:ascii="Arial" w:hAnsi="Arial" w:cs="Arial"/>
          <w:sz w:val="20"/>
          <w:szCs w:val="20"/>
        </w:rPr>
      </w:pPr>
      <w:r>
        <w:rPr>
          <w:rFonts w:ascii="Arial" w:hAnsi="Arial" w:cs="Arial"/>
          <w:noProof/>
          <w:sz w:val="20"/>
          <w:szCs w:val="20"/>
        </w:rPr>
        <w:drawing>
          <wp:inline distT="0" distB="0" distL="0" distR="0">
            <wp:extent cx="3599180" cy="1602105"/>
            <wp:effectExtent l="19050" t="0" r="127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23" cstate="print"/>
                    <a:srcRect/>
                    <a:stretch>
                      <a:fillRect/>
                    </a:stretch>
                  </pic:blipFill>
                  <pic:spPr bwMode="auto">
                    <a:xfrm>
                      <a:off x="0" y="0"/>
                      <a:ext cx="3599180" cy="1602105"/>
                    </a:xfrm>
                    <a:prstGeom prst="rect">
                      <a:avLst/>
                    </a:prstGeom>
                    <a:noFill/>
                    <a:ln w="9525">
                      <a:noFill/>
                      <a:miter lim="800000"/>
                      <a:headEnd/>
                      <a:tailEnd/>
                    </a:ln>
                  </pic:spPr>
                </pic:pic>
              </a:graphicData>
            </a:graphic>
          </wp:inline>
        </w:drawing>
      </w:r>
    </w:p>
    <w:p w:rsidR="006C6C46" w:rsidRDefault="006C6C46" w:rsidP="006C6C46">
      <w:pPr>
        <w:rPr>
          <w:rFonts w:ascii="Arial" w:hAnsi="Arial" w:cs="Arial"/>
          <w:sz w:val="20"/>
          <w:szCs w:val="20"/>
        </w:rPr>
      </w:pPr>
    </w:p>
    <w:p w:rsidR="006C6C46" w:rsidRPr="00DD6634" w:rsidRDefault="006C6C46" w:rsidP="006C6C46">
      <w:pPr>
        <w:numPr>
          <w:ilvl w:val="0"/>
          <w:numId w:val="32"/>
        </w:numPr>
        <w:spacing w:after="0" w:line="240" w:lineRule="auto"/>
        <w:rPr>
          <w:rFonts w:ascii="Arial" w:hAnsi="Arial" w:cs="Arial"/>
          <w:sz w:val="20"/>
          <w:szCs w:val="20"/>
        </w:rPr>
      </w:pPr>
      <w:smartTag w:uri="urn:schemas-microsoft-com:office:smarttags" w:element="place">
        <w:smartTag w:uri="urn:schemas-microsoft-com:office:smarttags" w:element="PlaceName">
          <w:r w:rsidRPr="00C65E46">
            <w:rPr>
              <w:rFonts w:ascii="Arial" w:hAnsi="Arial" w:cs="Arial"/>
              <w:b/>
              <w:sz w:val="20"/>
              <w:szCs w:val="20"/>
            </w:rPr>
            <w:t>Source</w:t>
          </w:r>
        </w:smartTag>
        <w:r w:rsidRPr="00C65E46">
          <w:rPr>
            <w:rFonts w:ascii="Arial" w:hAnsi="Arial" w:cs="Arial"/>
            <w:b/>
            <w:sz w:val="20"/>
            <w:szCs w:val="20"/>
          </w:rPr>
          <w:t xml:space="preserve"> </w:t>
        </w:r>
        <w:smartTag w:uri="urn:schemas-microsoft-com:office:smarttags" w:element="PlaceType">
          <w:r w:rsidRPr="00C65E46">
            <w:rPr>
              <w:rFonts w:ascii="Arial" w:hAnsi="Arial" w:cs="Arial"/>
              <w:b/>
              <w:sz w:val="20"/>
              <w:szCs w:val="20"/>
            </w:rPr>
            <w:t>Port</w:t>
          </w:r>
        </w:smartTag>
      </w:smartTag>
      <w:r w:rsidRPr="00C65E46">
        <w:rPr>
          <w:rFonts w:ascii="Arial" w:hAnsi="Arial" w:cs="Arial"/>
          <w:b/>
          <w:sz w:val="20"/>
          <w:szCs w:val="20"/>
        </w:rPr>
        <w:t>:</w:t>
      </w:r>
      <w:r w:rsidRPr="00DD6634">
        <w:rPr>
          <w:rFonts w:ascii="Arial" w:hAnsi="Arial" w:cs="Arial"/>
          <w:sz w:val="20"/>
          <w:szCs w:val="20"/>
        </w:rPr>
        <w:t xml:space="preserve"> The 16-bit port number of the process that originated the TCP segment on the source device.</w:t>
      </w:r>
    </w:p>
    <w:p w:rsidR="006C6C46" w:rsidRPr="00DD6634" w:rsidRDefault="006C6C46" w:rsidP="006C6C46">
      <w:pPr>
        <w:numPr>
          <w:ilvl w:val="0"/>
          <w:numId w:val="32"/>
        </w:numPr>
        <w:spacing w:after="0" w:line="240" w:lineRule="auto"/>
        <w:rPr>
          <w:rFonts w:ascii="Arial" w:hAnsi="Arial" w:cs="Arial"/>
          <w:sz w:val="20"/>
          <w:szCs w:val="20"/>
        </w:rPr>
      </w:pPr>
      <w:smartTag w:uri="urn:schemas-microsoft-com:office:smarttags" w:element="place">
        <w:smartTag w:uri="urn:schemas-microsoft-com:office:smarttags" w:element="PlaceName">
          <w:r w:rsidRPr="00C65E46">
            <w:rPr>
              <w:rFonts w:ascii="Arial" w:hAnsi="Arial" w:cs="Arial"/>
              <w:b/>
              <w:sz w:val="20"/>
              <w:szCs w:val="20"/>
            </w:rPr>
            <w:t>Destination</w:t>
          </w:r>
        </w:smartTag>
        <w:r w:rsidRPr="00C65E46">
          <w:rPr>
            <w:rFonts w:ascii="Arial" w:hAnsi="Arial" w:cs="Arial"/>
            <w:b/>
            <w:sz w:val="20"/>
            <w:szCs w:val="20"/>
          </w:rPr>
          <w:t xml:space="preserve"> </w:t>
        </w:r>
        <w:smartTag w:uri="urn:schemas-microsoft-com:office:smarttags" w:element="PlaceType">
          <w:r w:rsidRPr="00C65E46">
            <w:rPr>
              <w:rFonts w:ascii="Arial" w:hAnsi="Arial" w:cs="Arial"/>
              <w:b/>
              <w:sz w:val="20"/>
              <w:szCs w:val="20"/>
            </w:rPr>
            <w:t>Port</w:t>
          </w:r>
        </w:smartTag>
      </w:smartTag>
      <w:r w:rsidRPr="00C65E46">
        <w:rPr>
          <w:rFonts w:ascii="Arial" w:hAnsi="Arial" w:cs="Arial"/>
          <w:b/>
          <w:sz w:val="20"/>
          <w:szCs w:val="20"/>
        </w:rPr>
        <w:t>:</w:t>
      </w:r>
      <w:r w:rsidRPr="00DD6634">
        <w:rPr>
          <w:rFonts w:ascii="Arial" w:hAnsi="Arial" w:cs="Arial"/>
          <w:sz w:val="20"/>
          <w:szCs w:val="20"/>
        </w:rPr>
        <w:t xml:space="preserve"> The 16-bit port number of the process that is the ultimate intended recipient of the message on the destination device. </w:t>
      </w:r>
    </w:p>
    <w:p w:rsidR="006C6C46" w:rsidRPr="00DD6634" w:rsidRDefault="006C6C46" w:rsidP="006C6C46">
      <w:pPr>
        <w:numPr>
          <w:ilvl w:val="0"/>
          <w:numId w:val="32"/>
        </w:numPr>
        <w:spacing w:after="0" w:line="240" w:lineRule="auto"/>
        <w:rPr>
          <w:rFonts w:ascii="Arial" w:hAnsi="Arial" w:cs="Arial"/>
          <w:sz w:val="20"/>
          <w:szCs w:val="20"/>
        </w:rPr>
      </w:pPr>
      <w:r w:rsidRPr="00C65E46">
        <w:rPr>
          <w:rFonts w:ascii="Arial" w:hAnsi="Arial" w:cs="Arial"/>
          <w:b/>
          <w:sz w:val="20"/>
          <w:szCs w:val="20"/>
        </w:rPr>
        <w:t>Sequence Number:</w:t>
      </w:r>
      <w:r w:rsidRPr="00DD6634">
        <w:rPr>
          <w:rFonts w:ascii="Arial" w:hAnsi="Arial" w:cs="Arial"/>
          <w:sz w:val="20"/>
          <w:szCs w:val="20"/>
        </w:rPr>
        <w:t xml:space="preserve"> For normal transmissions, the sequence number of the first byte of data in this segment. In a connection request (SYN) message, this carries the initial sequence number (ISN) of the source TCP. </w:t>
      </w:r>
    </w:p>
    <w:p w:rsidR="006C6C46" w:rsidRPr="00DD6634" w:rsidRDefault="006C6C46" w:rsidP="006C6C46">
      <w:pPr>
        <w:numPr>
          <w:ilvl w:val="0"/>
          <w:numId w:val="32"/>
        </w:numPr>
        <w:spacing w:after="0" w:line="240" w:lineRule="auto"/>
        <w:rPr>
          <w:rFonts w:ascii="Arial" w:hAnsi="Arial" w:cs="Arial"/>
          <w:sz w:val="20"/>
          <w:szCs w:val="20"/>
        </w:rPr>
      </w:pPr>
      <w:r w:rsidRPr="00C65E46">
        <w:rPr>
          <w:rFonts w:ascii="Arial" w:hAnsi="Arial" w:cs="Arial"/>
          <w:b/>
          <w:sz w:val="20"/>
          <w:szCs w:val="20"/>
        </w:rPr>
        <w:t>Acknowledgment Number:</w:t>
      </w:r>
      <w:r w:rsidRPr="00DD6634">
        <w:rPr>
          <w:rFonts w:ascii="Arial" w:hAnsi="Arial" w:cs="Arial"/>
          <w:sz w:val="20"/>
          <w:szCs w:val="20"/>
        </w:rPr>
        <w:t xml:space="preserve"> When the ACK bit is set, this segment is serving as an acknowledgment (in addition to other possible duties) and this field contains the sequence number the source is next expecting the destination to send</w:t>
      </w:r>
    </w:p>
    <w:p w:rsidR="006C6C46" w:rsidRPr="00DD6634" w:rsidRDefault="006C6C46" w:rsidP="006C6C46">
      <w:pPr>
        <w:numPr>
          <w:ilvl w:val="0"/>
          <w:numId w:val="32"/>
        </w:numPr>
        <w:spacing w:after="0" w:line="240" w:lineRule="auto"/>
        <w:rPr>
          <w:rFonts w:ascii="Arial" w:hAnsi="Arial" w:cs="Arial"/>
          <w:sz w:val="20"/>
          <w:szCs w:val="20"/>
        </w:rPr>
      </w:pPr>
      <w:r w:rsidRPr="00C65E46">
        <w:rPr>
          <w:rFonts w:ascii="Arial" w:hAnsi="Arial" w:cs="Arial"/>
          <w:b/>
          <w:sz w:val="20"/>
          <w:szCs w:val="20"/>
        </w:rPr>
        <w:t>Data Offset:</w:t>
      </w:r>
      <w:r w:rsidRPr="00DD6634">
        <w:rPr>
          <w:rFonts w:ascii="Arial" w:hAnsi="Arial" w:cs="Arial"/>
          <w:sz w:val="20"/>
          <w:szCs w:val="20"/>
        </w:rPr>
        <w:t xml:space="preserve"> Specifies the number of 32-bit words of data in the TCP header. In other words, this value times four equals the number of bytes in the header, which must always be a multiple of four. It is called a “data offset” since it indicates by how many 32-bit words the start of the data is offset from the beginning of the TCP segment.</w:t>
      </w:r>
    </w:p>
    <w:p w:rsidR="006C6C46" w:rsidRPr="00DD6634" w:rsidRDefault="006C6C46" w:rsidP="006C6C46">
      <w:pPr>
        <w:numPr>
          <w:ilvl w:val="0"/>
          <w:numId w:val="32"/>
        </w:numPr>
        <w:spacing w:after="0" w:line="240" w:lineRule="auto"/>
        <w:rPr>
          <w:rFonts w:ascii="Arial" w:hAnsi="Arial" w:cs="Arial"/>
          <w:sz w:val="20"/>
          <w:szCs w:val="20"/>
        </w:rPr>
      </w:pPr>
      <w:r w:rsidRPr="00C65E46">
        <w:rPr>
          <w:rFonts w:ascii="Arial" w:hAnsi="Arial" w:cs="Arial"/>
          <w:b/>
          <w:sz w:val="20"/>
          <w:szCs w:val="20"/>
        </w:rPr>
        <w:t>Reserved:</w:t>
      </w:r>
      <w:r w:rsidRPr="00DD6634">
        <w:rPr>
          <w:rFonts w:ascii="Arial" w:hAnsi="Arial" w:cs="Arial"/>
          <w:sz w:val="20"/>
          <w:szCs w:val="20"/>
        </w:rPr>
        <w:t xml:space="preserve"> 6 bits reserved for future use; sent as zero.</w:t>
      </w:r>
    </w:p>
    <w:p w:rsidR="006C6C46" w:rsidRPr="00DD6634" w:rsidRDefault="006C6C46" w:rsidP="006C6C46">
      <w:pPr>
        <w:numPr>
          <w:ilvl w:val="0"/>
          <w:numId w:val="32"/>
        </w:numPr>
        <w:spacing w:after="0" w:line="240" w:lineRule="auto"/>
        <w:rPr>
          <w:rFonts w:ascii="Arial" w:hAnsi="Arial" w:cs="Arial"/>
          <w:sz w:val="20"/>
          <w:szCs w:val="20"/>
        </w:rPr>
      </w:pPr>
      <w:r w:rsidRPr="00C65E46">
        <w:rPr>
          <w:rFonts w:ascii="Arial" w:hAnsi="Arial" w:cs="Arial"/>
          <w:b/>
          <w:sz w:val="20"/>
          <w:szCs w:val="20"/>
        </w:rPr>
        <w:t>Control Bits:</w:t>
      </w:r>
      <w:r w:rsidRPr="00DD6634">
        <w:rPr>
          <w:rFonts w:ascii="Arial" w:hAnsi="Arial" w:cs="Arial"/>
          <w:sz w:val="20"/>
          <w:szCs w:val="20"/>
        </w:rPr>
        <w:t xml:space="preserve"> TCP does not use a </w:t>
      </w:r>
      <w:r>
        <w:rPr>
          <w:rFonts w:ascii="Arial" w:hAnsi="Arial" w:cs="Arial"/>
          <w:sz w:val="20"/>
          <w:szCs w:val="20"/>
        </w:rPr>
        <w:t>separate f</w:t>
      </w:r>
      <w:r w:rsidRPr="00DD6634">
        <w:rPr>
          <w:rFonts w:ascii="Arial" w:hAnsi="Arial" w:cs="Arial"/>
          <w:sz w:val="20"/>
          <w:szCs w:val="20"/>
        </w:rPr>
        <w:t>ormat for control messages instead certain bits are set for controlling communication.</w:t>
      </w:r>
    </w:p>
    <w:p w:rsidR="006C6C46" w:rsidRPr="00DD6634" w:rsidRDefault="006C6C46" w:rsidP="006C6C46">
      <w:pPr>
        <w:numPr>
          <w:ilvl w:val="0"/>
          <w:numId w:val="32"/>
        </w:numPr>
        <w:spacing w:after="0" w:line="240" w:lineRule="auto"/>
        <w:rPr>
          <w:rFonts w:ascii="Arial" w:hAnsi="Arial" w:cs="Arial"/>
          <w:sz w:val="20"/>
          <w:szCs w:val="20"/>
        </w:rPr>
      </w:pPr>
      <w:r w:rsidRPr="00C65E46">
        <w:rPr>
          <w:rFonts w:ascii="Arial" w:hAnsi="Arial" w:cs="Arial"/>
          <w:b/>
          <w:sz w:val="20"/>
          <w:szCs w:val="20"/>
        </w:rPr>
        <w:t xml:space="preserve">Window: </w:t>
      </w:r>
      <w:r w:rsidRPr="00DD6634">
        <w:rPr>
          <w:rFonts w:ascii="Arial" w:hAnsi="Arial" w:cs="Arial"/>
          <w:sz w:val="20"/>
          <w:szCs w:val="20"/>
        </w:rPr>
        <w:t xml:space="preserve">Indicates the number of octets of data the sender of this segment is willing to accept from the receiver at one time. </w:t>
      </w:r>
    </w:p>
    <w:p w:rsidR="006C6C46" w:rsidRPr="00DD6634" w:rsidRDefault="006C6C46" w:rsidP="006C6C46">
      <w:pPr>
        <w:numPr>
          <w:ilvl w:val="0"/>
          <w:numId w:val="32"/>
        </w:numPr>
        <w:spacing w:after="0" w:line="240" w:lineRule="auto"/>
        <w:rPr>
          <w:rFonts w:ascii="Arial" w:hAnsi="Arial" w:cs="Arial"/>
          <w:sz w:val="20"/>
          <w:szCs w:val="20"/>
        </w:rPr>
      </w:pPr>
      <w:r w:rsidRPr="00C65E46">
        <w:rPr>
          <w:rFonts w:ascii="Arial" w:hAnsi="Arial" w:cs="Arial"/>
          <w:b/>
          <w:sz w:val="20"/>
          <w:szCs w:val="20"/>
        </w:rPr>
        <w:t>Checksum:</w:t>
      </w:r>
      <w:r w:rsidRPr="00DD6634">
        <w:rPr>
          <w:rFonts w:ascii="Arial" w:hAnsi="Arial" w:cs="Arial"/>
          <w:sz w:val="20"/>
          <w:szCs w:val="20"/>
        </w:rPr>
        <w:t xml:space="preserve"> A 16-bit checksum for data integrity protection, computed over the entire TCP datagram plus a special “pseudo header” of fields. It is used to protect the entire TCP segment against not just errors in transmission, but also errors in delivery. Optional alternate checksum methods are also supported.</w:t>
      </w:r>
    </w:p>
    <w:p w:rsidR="006C6C46" w:rsidRPr="00DD6634" w:rsidRDefault="006C6C46" w:rsidP="006C6C46">
      <w:pPr>
        <w:numPr>
          <w:ilvl w:val="0"/>
          <w:numId w:val="32"/>
        </w:numPr>
        <w:spacing w:after="0" w:line="240" w:lineRule="auto"/>
        <w:rPr>
          <w:rFonts w:ascii="Arial" w:hAnsi="Arial" w:cs="Arial"/>
          <w:sz w:val="20"/>
          <w:szCs w:val="20"/>
        </w:rPr>
      </w:pPr>
      <w:r w:rsidRPr="00C65E46">
        <w:rPr>
          <w:rFonts w:ascii="Arial" w:hAnsi="Arial" w:cs="Arial"/>
          <w:b/>
          <w:sz w:val="20"/>
          <w:szCs w:val="20"/>
        </w:rPr>
        <w:t>Urgent Pointer:</w:t>
      </w:r>
      <w:r w:rsidRPr="00DD6634">
        <w:rPr>
          <w:rFonts w:ascii="Arial" w:hAnsi="Arial" w:cs="Arial"/>
          <w:sz w:val="20"/>
          <w:szCs w:val="20"/>
        </w:rPr>
        <w:t xml:space="preserve"> Used in conjunction with the URG control bit for priority data transfer. This field contains the sequence number of the last byte of urgent data. </w:t>
      </w:r>
    </w:p>
    <w:p w:rsidR="006C6C46" w:rsidRPr="00DD6634" w:rsidRDefault="006C6C46" w:rsidP="006C6C46">
      <w:pPr>
        <w:numPr>
          <w:ilvl w:val="0"/>
          <w:numId w:val="32"/>
        </w:numPr>
        <w:spacing w:after="0" w:line="240" w:lineRule="auto"/>
        <w:rPr>
          <w:rFonts w:ascii="Arial" w:hAnsi="Arial" w:cs="Arial"/>
          <w:sz w:val="20"/>
          <w:szCs w:val="20"/>
        </w:rPr>
      </w:pPr>
      <w:r w:rsidRPr="00C65E46">
        <w:rPr>
          <w:rFonts w:ascii="Arial" w:hAnsi="Arial" w:cs="Arial"/>
          <w:b/>
          <w:sz w:val="20"/>
          <w:szCs w:val="20"/>
        </w:rPr>
        <w:t>Options:</w:t>
      </w:r>
      <w:r w:rsidRPr="00DD6634">
        <w:rPr>
          <w:rFonts w:ascii="Arial" w:hAnsi="Arial" w:cs="Arial"/>
          <w:sz w:val="20"/>
          <w:szCs w:val="20"/>
        </w:rPr>
        <w:t xml:space="preserve"> Set for other options</w:t>
      </w:r>
    </w:p>
    <w:p w:rsidR="006C6C46" w:rsidRPr="00DD6634" w:rsidRDefault="006C6C46" w:rsidP="006C6C46">
      <w:pPr>
        <w:numPr>
          <w:ilvl w:val="0"/>
          <w:numId w:val="32"/>
        </w:numPr>
        <w:spacing w:after="0" w:line="240" w:lineRule="auto"/>
        <w:rPr>
          <w:rFonts w:ascii="Arial" w:hAnsi="Arial" w:cs="Arial"/>
          <w:sz w:val="20"/>
          <w:szCs w:val="20"/>
        </w:rPr>
      </w:pPr>
      <w:r w:rsidRPr="00C65E46">
        <w:rPr>
          <w:rFonts w:ascii="Arial" w:hAnsi="Arial" w:cs="Arial"/>
          <w:b/>
          <w:sz w:val="20"/>
          <w:szCs w:val="20"/>
        </w:rPr>
        <w:t>Padding:</w:t>
      </w:r>
      <w:r w:rsidRPr="00DD6634">
        <w:rPr>
          <w:rFonts w:ascii="Arial" w:hAnsi="Arial" w:cs="Arial"/>
          <w:sz w:val="20"/>
          <w:szCs w:val="20"/>
        </w:rPr>
        <w:t xml:space="preserve"> If the Options field is not a multiple of 32 bits in length, enough zeroes are added to pad the header so it is a multiple of 32 bits.</w:t>
      </w:r>
    </w:p>
    <w:p w:rsidR="006C6C46" w:rsidRPr="00DD6634" w:rsidRDefault="006C6C46" w:rsidP="006C6C46">
      <w:pPr>
        <w:numPr>
          <w:ilvl w:val="0"/>
          <w:numId w:val="32"/>
        </w:numPr>
        <w:spacing w:after="0" w:line="240" w:lineRule="auto"/>
        <w:rPr>
          <w:rFonts w:ascii="Arial" w:hAnsi="Arial" w:cs="Arial"/>
          <w:sz w:val="20"/>
          <w:szCs w:val="20"/>
        </w:rPr>
      </w:pPr>
      <w:r w:rsidRPr="00C65E46">
        <w:rPr>
          <w:rFonts w:ascii="Arial" w:hAnsi="Arial" w:cs="Arial"/>
          <w:b/>
          <w:sz w:val="20"/>
          <w:szCs w:val="20"/>
        </w:rPr>
        <w:t>Data:</w:t>
      </w:r>
      <w:r w:rsidRPr="00DD6634">
        <w:rPr>
          <w:rFonts w:ascii="Arial" w:hAnsi="Arial" w:cs="Arial"/>
          <w:sz w:val="20"/>
          <w:szCs w:val="20"/>
        </w:rPr>
        <w:t xml:space="preserve"> The bytes of data being sent in the segment.</w:t>
      </w:r>
    </w:p>
    <w:p w:rsidR="006C6C46" w:rsidRPr="00DD6634" w:rsidRDefault="006C6C46" w:rsidP="006C6C46">
      <w:pPr>
        <w:rPr>
          <w:rFonts w:ascii="Arial" w:hAnsi="Arial" w:cs="Arial"/>
          <w:sz w:val="20"/>
          <w:szCs w:val="20"/>
        </w:rPr>
      </w:pPr>
    </w:p>
    <w:p w:rsidR="006C6C46" w:rsidRPr="000747F9" w:rsidRDefault="006C6C46" w:rsidP="006C6C46">
      <w:pPr>
        <w:rPr>
          <w:rFonts w:ascii="Arial" w:hAnsi="Arial" w:cs="Arial"/>
          <w:sz w:val="20"/>
          <w:szCs w:val="20"/>
        </w:rPr>
      </w:pPr>
      <w:r w:rsidRPr="000747F9">
        <w:rPr>
          <w:rFonts w:ascii="Arial" w:hAnsi="Arial" w:cs="Arial"/>
          <w:sz w:val="20"/>
          <w:szCs w:val="20"/>
        </w:rPr>
        <w:t>How can a datagram be transmitted across a physical network that does not understand the datagram format? (2)</w:t>
      </w:r>
    </w:p>
    <w:p w:rsidR="006C6C46" w:rsidRDefault="006C6C46" w:rsidP="006C6C46">
      <w:pPr>
        <w:rPr>
          <w:rFonts w:ascii="Arial" w:hAnsi="Arial" w:cs="Arial"/>
          <w:sz w:val="20"/>
          <w:szCs w:val="20"/>
        </w:rPr>
      </w:pPr>
      <w:r>
        <w:rPr>
          <w:rFonts w:ascii="Arial" w:hAnsi="Arial" w:cs="Arial"/>
          <w:sz w:val="20"/>
          <w:szCs w:val="20"/>
        </w:rPr>
        <w:t>The answer lies in a technique known as encapsulation. When an IP datagram is encapsulated in a frame, the entire datagram is placed in the data area of a frame.</w:t>
      </w:r>
    </w:p>
    <w:p w:rsidR="006C6C46" w:rsidRDefault="006C6C46" w:rsidP="006C6C46">
      <w:pPr>
        <w:numPr>
          <w:ilvl w:val="0"/>
          <w:numId w:val="33"/>
        </w:numPr>
        <w:spacing w:after="0" w:line="240" w:lineRule="auto"/>
        <w:rPr>
          <w:rFonts w:ascii="Arial" w:hAnsi="Arial" w:cs="Arial"/>
          <w:sz w:val="20"/>
          <w:szCs w:val="20"/>
        </w:rPr>
      </w:pPr>
      <w:r w:rsidRPr="000D59B8">
        <w:rPr>
          <w:rFonts w:ascii="Arial" w:hAnsi="Arial" w:cs="Arial"/>
          <w:sz w:val="20"/>
          <w:szCs w:val="20"/>
        </w:rPr>
        <w:t>The network interface layer encapsulates an entire datagram in the data area of a hardware frame.</w:t>
      </w:r>
    </w:p>
    <w:p w:rsidR="006C6C46" w:rsidRDefault="006C6C46" w:rsidP="006C6C46">
      <w:pPr>
        <w:numPr>
          <w:ilvl w:val="0"/>
          <w:numId w:val="33"/>
        </w:numPr>
        <w:spacing w:after="0" w:line="240" w:lineRule="auto"/>
        <w:rPr>
          <w:rFonts w:ascii="Arial" w:hAnsi="Arial" w:cs="Arial"/>
          <w:sz w:val="20"/>
          <w:szCs w:val="20"/>
        </w:rPr>
      </w:pPr>
      <w:r w:rsidRPr="000D59B8">
        <w:rPr>
          <w:rFonts w:ascii="Arial" w:hAnsi="Arial" w:cs="Arial"/>
          <w:sz w:val="20"/>
          <w:szCs w:val="20"/>
        </w:rPr>
        <w:t>The network hardware ignores the datagram format.</w:t>
      </w:r>
    </w:p>
    <w:p w:rsidR="006C6C46" w:rsidRDefault="006C6C46" w:rsidP="006C6C46">
      <w:pPr>
        <w:numPr>
          <w:ilvl w:val="0"/>
          <w:numId w:val="33"/>
        </w:numPr>
        <w:spacing w:after="0" w:line="240" w:lineRule="auto"/>
        <w:rPr>
          <w:rFonts w:ascii="Arial" w:hAnsi="Arial" w:cs="Arial"/>
          <w:sz w:val="20"/>
          <w:szCs w:val="20"/>
        </w:rPr>
      </w:pPr>
      <w:r w:rsidRPr="000D59B8">
        <w:rPr>
          <w:rFonts w:ascii="Arial" w:hAnsi="Arial" w:cs="Arial"/>
          <w:sz w:val="20"/>
          <w:szCs w:val="20"/>
        </w:rPr>
        <w:t>The hardware treats a frame containing a datagram like any other frame.</w:t>
      </w:r>
    </w:p>
    <w:p w:rsidR="006C6C46" w:rsidRDefault="006C6C46" w:rsidP="006C6C46">
      <w:pPr>
        <w:numPr>
          <w:ilvl w:val="0"/>
          <w:numId w:val="33"/>
        </w:numPr>
        <w:spacing w:after="0" w:line="240" w:lineRule="auto"/>
        <w:rPr>
          <w:rFonts w:ascii="Arial" w:hAnsi="Arial" w:cs="Arial"/>
          <w:sz w:val="20"/>
          <w:szCs w:val="20"/>
        </w:rPr>
      </w:pPr>
      <w:r w:rsidRPr="000D59B8">
        <w:rPr>
          <w:rFonts w:ascii="Arial" w:hAnsi="Arial" w:cs="Arial"/>
          <w:sz w:val="20"/>
          <w:szCs w:val="20"/>
        </w:rPr>
        <w:t>The sender places a frame type in the frame header indicating that the frame contains a datagram.</w:t>
      </w:r>
    </w:p>
    <w:p w:rsidR="006C6C46" w:rsidRPr="000D59B8" w:rsidRDefault="006C6C46" w:rsidP="006C6C46">
      <w:pPr>
        <w:numPr>
          <w:ilvl w:val="0"/>
          <w:numId w:val="33"/>
        </w:numPr>
        <w:spacing w:after="0" w:line="240" w:lineRule="auto"/>
        <w:rPr>
          <w:rFonts w:ascii="Arial" w:hAnsi="Arial" w:cs="Arial"/>
          <w:sz w:val="20"/>
          <w:szCs w:val="20"/>
        </w:rPr>
      </w:pPr>
      <w:r w:rsidRPr="000D59B8">
        <w:rPr>
          <w:rFonts w:ascii="Arial" w:hAnsi="Arial" w:cs="Arial"/>
          <w:sz w:val="20"/>
          <w:szCs w:val="20"/>
        </w:rPr>
        <w:t>The receiver reads the frame type and knows the frame contains a datagram.</w:t>
      </w:r>
    </w:p>
    <w:p w:rsidR="006C6C46" w:rsidRDefault="006C6C46" w:rsidP="006C6C46">
      <w:pPr>
        <w:rPr>
          <w:rFonts w:ascii="Arial" w:hAnsi="Arial" w:cs="Arial"/>
          <w:sz w:val="20"/>
          <w:szCs w:val="20"/>
        </w:rPr>
      </w:pPr>
    </w:p>
    <w:p w:rsidR="006C6C46" w:rsidRPr="000747F9" w:rsidRDefault="006C6C46" w:rsidP="006C6C46">
      <w:pPr>
        <w:rPr>
          <w:rFonts w:ascii="Arial" w:hAnsi="Arial" w:cs="Arial"/>
          <w:sz w:val="20"/>
          <w:szCs w:val="20"/>
        </w:rPr>
      </w:pPr>
      <w:r w:rsidRPr="000747F9">
        <w:rPr>
          <w:rFonts w:ascii="Arial" w:hAnsi="Arial" w:cs="Arial"/>
          <w:sz w:val="20"/>
          <w:szCs w:val="20"/>
        </w:rPr>
        <w:t>“To achieve a hierarchy, OSPF allows an autonomous system to be partitioned for routing purposes”. Does this feature make OSPF more complex or powerful? (3)</w:t>
      </w:r>
    </w:p>
    <w:p w:rsidR="006C6C46" w:rsidRDefault="006C6C46" w:rsidP="006C6C46">
      <w:pPr>
        <w:rPr>
          <w:rFonts w:ascii="Arial" w:hAnsi="Arial" w:cs="Arial"/>
          <w:sz w:val="20"/>
          <w:szCs w:val="20"/>
        </w:rPr>
      </w:pPr>
    </w:p>
    <w:p w:rsidR="006C6C46" w:rsidRPr="000747F9" w:rsidRDefault="006C6C46" w:rsidP="006C6C46">
      <w:pPr>
        <w:rPr>
          <w:rFonts w:ascii="Arial" w:hAnsi="Arial" w:cs="Arial"/>
          <w:sz w:val="20"/>
          <w:szCs w:val="20"/>
        </w:rPr>
      </w:pPr>
    </w:p>
    <w:p w:rsidR="006C6C46" w:rsidRPr="000747F9" w:rsidRDefault="006C6C46" w:rsidP="006C6C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0"/>
          <w:szCs w:val="20"/>
        </w:rPr>
      </w:pPr>
      <w:r w:rsidRPr="000747F9">
        <w:rPr>
          <w:rFonts w:ascii="Arial" w:hAnsi="Arial" w:cs="Arial"/>
          <w:sz w:val="20"/>
          <w:szCs w:val="20"/>
        </w:rPr>
        <w:lastRenderedPageBreak/>
        <w:t>Consider the</w:t>
      </w:r>
      <w:r w:rsidRPr="000747F9">
        <w:rPr>
          <w:rFonts w:ascii="Arial" w:hAnsi="Arial" w:cs="Arial"/>
          <w:b/>
          <w:bCs/>
          <w:sz w:val="20"/>
          <w:szCs w:val="20"/>
        </w:rPr>
        <w:t xml:space="preserve"> IP</w:t>
      </w:r>
      <w:r w:rsidRPr="000747F9">
        <w:rPr>
          <w:rFonts w:ascii="Arial" w:hAnsi="Arial" w:cs="Arial"/>
          <w:sz w:val="20"/>
          <w:szCs w:val="20"/>
        </w:rPr>
        <w:t xml:space="preserve"> addresses: </w:t>
      </w:r>
      <w:r w:rsidRPr="000747F9">
        <w:rPr>
          <w:rFonts w:ascii="Arial" w:hAnsi="Arial" w:cs="Arial"/>
          <w:b/>
          <w:bCs/>
          <w:sz w:val="20"/>
          <w:szCs w:val="20"/>
        </w:rPr>
        <w:t>178.200.127.5</w:t>
      </w:r>
      <w:r w:rsidRPr="000747F9">
        <w:rPr>
          <w:rFonts w:ascii="Arial" w:hAnsi="Arial" w:cs="Arial"/>
          <w:sz w:val="20"/>
          <w:szCs w:val="20"/>
        </w:rPr>
        <w:t xml:space="preserve"> and the corresponding </w:t>
      </w:r>
      <w:r w:rsidRPr="000747F9">
        <w:rPr>
          <w:rFonts w:ascii="Arial" w:hAnsi="Arial" w:cs="Arial"/>
          <w:b/>
          <w:bCs/>
          <w:sz w:val="20"/>
          <w:szCs w:val="20"/>
        </w:rPr>
        <w:t xml:space="preserve">subnet masks 255.255.255.0, </w:t>
      </w:r>
      <w:r w:rsidRPr="000747F9">
        <w:rPr>
          <w:rFonts w:ascii="Arial" w:hAnsi="Arial" w:cs="Arial"/>
          <w:sz w:val="20"/>
          <w:szCs w:val="20"/>
        </w:rPr>
        <w:t xml:space="preserve">then find out the following: (5) </w:t>
      </w:r>
    </w:p>
    <w:p w:rsidR="006C6C46" w:rsidRPr="000747F9" w:rsidRDefault="006C6C46" w:rsidP="006C6C46">
      <w:pPr>
        <w:numPr>
          <w:ilvl w:val="0"/>
          <w:numId w:val="15"/>
        </w:num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720" w:hanging="360"/>
        <w:rPr>
          <w:rFonts w:ascii="Arial" w:hAnsi="Arial" w:cs="Arial"/>
          <w:sz w:val="20"/>
          <w:szCs w:val="20"/>
        </w:rPr>
      </w:pPr>
      <w:r w:rsidRPr="000747F9">
        <w:rPr>
          <w:rFonts w:ascii="Arial" w:hAnsi="Arial" w:cs="Arial"/>
          <w:sz w:val="20"/>
          <w:szCs w:val="20"/>
        </w:rPr>
        <w:t xml:space="preserve">The </w:t>
      </w:r>
      <w:r w:rsidRPr="000747F9">
        <w:rPr>
          <w:rFonts w:ascii="Arial" w:hAnsi="Arial" w:cs="Arial"/>
          <w:b/>
          <w:bCs/>
          <w:sz w:val="20"/>
          <w:szCs w:val="20"/>
        </w:rPr>
        <w:t xml:space="preserve">number of bits </w:t>
      </w:r>
      <w:r w:rsidRPr="000747F9">
        <w:rPr>
          <w:rFonts w:ascii="Arial" w:hAnsi="Arial" w:cs="Arial"/>
          <w:sz w:val="20"/>
          <w:szCs w:val="20"/>
        </w:rPr>
        <w:t xml:space="preserve">used for </w:t>
      </w:r>
      <w:proofErr w:type="spellStart"/>
      <w:r w:rsidRPr="000747F9">
        <w:rPr>
          <w:rFonts w:ascii="Arial" w:hAnsi="Arial" w:cs="Arial"/>
          <w:b/>
          <w:bCs/>
          <w:sz w:val="20"/>
          <w:szCs w:val="20"/>
        </w:rPr>
        <w:t>subnetting</w:t>
      </w:r>
      <w:proofErr w:type="spellEnd"/>
      <w:r w:rsidRPr="000747F9">
        <w:rPr>
          <w:rFonts w:ascii="Arial" w:hAnsi="Arial" w:cs="Arial"/>
          <w:sz w:val="20"/>
          <w:szCs w:val="20"/>
        </w:rPr>
        <w:t>.</w:t>
      </w:r>
      <w:r>
        <w:rPr>
          <w:rFonts w:ascii="Arial" w:hAnsi="Arial" w:cs="Arial"/>
          <w:sz w:val="20"/>
          <w:szCs w:val="20"/>
        </w:rPr>
        <w:t xml:space="preserve"> (8-Bits)</w:t>
      </w:r>
    </w:p>
    <w:p w:rsidR="006C6C46" w:rsidRPr="000747F9" w:rsidRDefault="006C6C46" w:rsidP="006C6C46">
      <w:pPr>
        <w:numPr>
          <w:ilvl w:val="0"/>
          <w:numId w:val="15"/>
        </w:num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720" w:hanging="360"/>
        <w:rPr>
          <w:rFonts w:ascii="Arial" w:hAnsi="Arial" w:cs="Arial"/>
          <w:sz w:val="20"/>
          <w:szCs w:val="20"/>
        </w:rPr>
      </w:pPr>
      <w:r w:rsidRPr="000747F9">
        <w:rPr>
          <w:rFonts w:ascii="Arial" w:hAnsi="Arial" w:cs="Arial"/>
          <w:sz w:val="20"/>
          <w:szCs w:val="20"/>
        </w:rPr>
        <w:t xml:space="preserve">Total </w:t>
      </w:r>
      <w:r w:rsidRPr="000747F9">
        <w:rPr>
          <w:rFonts w:ascii="Arial" w:hAnsi="Arial" w:cs="Arial"/>
          <w:b/>
          <w:bCs/>
          <w:sz w:val="20"/>
          <w:szCs w:val="20"/>
        </w:rPr>
        <w:t>number of host</w:t>
      </w:r>
      <w:r w:rsidRPr="000747F9">
        <w:rPr>
          <w:rFonts w:ascii="Arial" w:hAnsi="Arial" w:cs="Arial"/>
          <w:sz w:val="20"/>
          <w:szCs w:val="20"/>
        </w:rPr>
        <w:t xml:space="preserve"> in the </w:t>
      </w:r>
      <w:r w:rsidRPr="000747F9">
        <w:rPr>
          <w:rFonts w:ascii="Arial" w:hAnsi="Arial" w:cs="Arial"/>
          <w:b/>
          <w:bCs/>
          <w:sz w:val="20"/>
          <w:szCs w:val="20"/>
        </w:rPr>
        <w:t>subnet</w:t>
      </w:r>
      <w:r>
        <w:rPr>
          <w:rFonts w:ascii="Arial" w:hAnsi="Arial" w:cs="Arial"/>
          <w:b/>
          <w:bCs/>
          <w:sz w:val="20"/>
          <w:szCs w:val="20"/>
        </w:rPr>
        <w:t xml:space="preserve"> (254)</w:t>
      </w:r>
    </w:p>
    <w:p w:rsidR="006C6C46" w:rsidRPr="000747F9" w:rsidRDefault="006C6C46" w:rsidP="006C6C46">
      <w:pPr>
        <w:numPr>
          <w:ilvl w:val="0"/>
          <w:numId w:val="15"/>
        </w:num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720" w:hanging="360"/>
        <w:rPr>
          <w:rFonts w:ascii="Arial" w:hAnsi="Arial" w:cs="Arial"/>
          <w:sz w:val="20"/>
          <w:szCs w:val="20"/>
        </w:rPr>
      </w:pPr>
      <w:r w:rsidRPr="000747F9">
        <w:rPr>
          <w:rFonts w:ascii="Arial" w:hAnsi="Arial" w:cs="Arial"/>
          <w:sz w:val="20"/>
          <w:szCs w:val="20"/>
        </w:rPr>
        <w:t xml:space="preserve">The </w:t>
      </w:r>
      <w:r w:rsidRPr="000747F9">
        <w:rPr>
          <w:rFonts w:ascii="Arial" w:hAnsi="Arial" w:cs="Arial"/>
          <w:b/>
          <w:bCs/>
          <w:sz w:val="20"/>
          <w:szCs w:val="20"/>
        </w:rPr>
        <w:t xml:space="preserve">network address </w:t>
      </w:r>
      <w:r w:rsidRPr="000747F9">
        <w:rPr>
          <w:rFonts w:ascii="Arial" w:hAnsi="Arial" w:cs="Arial"/>
          <w:sz w:val="20"/>
          <w:szCs w:val="20"/>
        </w:rPr>
        <w:t xml:space="preserve">of the </w:t>
      </w:r>
      <w:r w:rsidRPr="000747F9">
        <w:rPr>
          <w:rFonts w:ascii="Arial" w:hAnsi="Arial" w:cs="Arial"/>
          <w:b/>
          <w:bCs/>
          <w:sz w:val="20"/>
          <w:szCs w:val="20"/>
        </w:rPr>
        <w:t>subnet</w:t>
      </w:r>
      <w:r w:rsidRPr="000747F9">
        <w:rPr>
          <w:rFonts w:ascii="Arial" w:hAnsi="Arial" w:cs="Arial"/>
          <w:sz w:val="20"/>
          <w:szCs w:val="20"/>
        </w:rPr>
        <w:t>.</w:t>
      </w:r>
      <w:r>
        <w:rPr>
          <w:rFonts w:ascii="Arial" w:hAnsi="Arial" w:cs="Arial"/>
          <w:sz w:val="20"/>
          <w:szCs w:val="20"/>
        </w:rPr>
        <w:t xml:space="preserve"> (178.200.127.0)</w:t>
      </w:r>
    </w:p>
    <w:p w:rsidR="006C6C46" w:rsidRPr="000747F9" w:rsidRDefault="006C6C46" w:rsidP="006C6C46">
      <w:pPr>
        <w:numPr>
          <w:ilvl w:val="0"/>
          <w:numId w:val="15"/>
        </w:num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720" w:hanging="360"/>
        <w:rPr>
          <w:rFonts w:ascii="Arial" w:hAnsi="Arial" w:cs="Arial"/>
          <w:sz w:val="20"/>
          <w:szCs w:val="20"/>
        </w:rPr>
      </w:pPr>
      <w:r w:rsidRPr="000747F9">
        <w:rPr>
          <w:rFonts w:ascii="Arial" w:hAnsi="Arial" w:cs="Arial"/>
          <w:sz w:val="20"/>
          <w:szCs w:val="20"/>
        </w:rPr>
        <w:t xml:space="preserve">The </w:t>
      </w:r>
      <w:r w:rsidRPr="000747F9">
        <w:rPr>
          <w:rFonts w:ascii="Arial" w:hAnsi="Arial" w:cs="Arial"/>
          <w:b/>
          <w:bCs/>
          <w:sz w:val="20"/>
          <w:szCs w:val="20"/>
        </w:rPr>
        <w:t>subnet address</w:t>
      </w:r>
      <w:r w:rsidRPr="000747F9">
        <w:rPr>
          <w:rFonts w:ascii="Arial" w:hAnsi="Arial" w:cs="Arial"/>
          <w:sz w:val="20"/>
          <w:szCs w:val="20"/>
        </w:rPr>
        <w:t xml:space="preserve"> of the </w:t>
      </w:r>
      <w:r w:rsidRPr="000747F9">
        <w:rPr>
          <w:rFonts w:ascii="Arial" w:hAnsi="Arial" w:cs="Arial"/>
          <w:b/>
          <w:bCs/>
          <w:sz w:val="20"/>
          <w:szCs w:val="20"/>
        </w:rPr>
        <w:t>IP address.</w:t>
      </w:r>
    </w:p>
    <w:p w:rsidR="006C6C46" w:rsidRDefault="006C6C46" w:rsidP="006C6C46">
      <w:pPr>
        <w:rPr>
          <w:rFonts w:ascii="Arial" w:hAnsi="Arial" w:cs="Arial"/>
          <w:b/>
          <w:bCs/>
          <w:sz w:val="20"/>
          <w:szCs w:val="20"/>
        </w:rPr>
      </w:pPr>
    </w:p>
    <w:p w:rsidR="006C6C46" w:rsidRPr="000A70BD" w:rsidRDefault="006C6C46" w:rsidP="006C6C46">
      <w:pPr>
        <w:rPr>
          <w:rFonts w:ascii="Arial" w:hAnsi="Arial" w:cs="Arial"/>
          <w:bCs/>
          <w:sz w:val="20"/>
          <w:szCs w:val="20"/>
        </w:rPr>
      </w:pPr>
      <w:r w:rsidRPr="000A70BD">
        <w:rPr>
          <w:rFonts w:ascii="Arial" w:hAnsi="Arial" w:cs="Arial"/>
          <w:bCs/>
          <w:sz w:val="20"/>
          <w:szCs w:val="20"/>
        </w:rPr>
        <w:t xml:space="preserve">Here is the online calculator for </w:t>
      </w:r>
      <w:proofErr w:type="spellStart"/>
      <w:r w:rsidRPr="000A70BD">
        <w:rPr>
          <w:rFonts w:ascii="Arial" w:hAnsi="Arial" w:cs="Arial"/>
          <w:bCs/>
          <w:sz w:val="20"/>
          <w:szCs w:val="20"/>
        </w:rPr>
        <w:t>subnetting</w:t>
      </w:r>
      <w:proofErr w:type="spellEnd"/>
    </w:p>
    <w:p w:rsidR="006C6C46" w:rsidRPr="000A70BD" w:rsidRDefault="006C6C46" w:rsidP="006C6C46">
      <w:pPr>
        <w:rPr>
          <w:rFonts w:ascii="Arial" w:hAnsi="Arial" w:cs="Arial"/>
          <w:bCs/>
          <w:sz w:val="20"/>
          <w:szCs w:val="20"/>
        </w:rPr>
      </w:pPr>
      <w:r w:rsidRPr="000A70BD">
        <w:rPr>
          <w:rFonts w:ascii="Arial" w:hAnsi="Arial" w:cs="Arial"/>
          <w:bCs/>
          <w:sz w:val="20"/>
          <w:szCs w:val="20"/>
        </w:rPr>
        <w:t>http://www.subnetmask.info/</w:t>
      </w:r>
    </w:p>
    <w:p w:rsidR="006C6C46" w:rsidRPr="000A70BD" w:rsidRDefault="006C6C46" w:rsidP="006C6C46">
      <w:pPr>
        <w:rPr>
          <w:rFonts w:ascii="Arial" w:hAnsi="Arial" w:cs="Arial"/>
          <w:bCs/>
          <w:sz w:val="20"/>
          <w:szCs w:val="20"/>
        </w:rPr>
      </w:pPr>
      <w:r w:rsidRPr="000A70BD">
        <w:rPr>
          <w:rFonts w:ascii="Arial" w:hAnsi="Arial" w:cs="Arial"/>
          <w:bCs/>
          <w:sz w:val="20"/>
          <w:szCs w:val="20"/>
        </w:rPr>
        <w:t>http://www.subnet-calculator.com/subnet.php?net_class=B</w:t>
      </w:r>
    </w:p>
    <w:p w:rsidR="006C6C46" w:rsidRPr="000A70BD" w:rsidRDefault="006C6C46" w:rsidP="006C6C46">
      <w:pPr>
        <w:rPr>
          <w:rFonts w:ascii="Arial" w:hAnsi="Arial" w:cs="Arial"/>
          <w:bCs/>
          <w:sz w:val="20"/>
          <w:szCs w:val="20"/>
        </w:rPr>
      </w:pPr>
    </w:p>
    <w:p w:rsidR="006C6C46" w:rsidRPr="000747F9" w:rsidRDefault="006C6C46" w:rsidP="006C6C46">
      <w:pPr>
        <w:rPr>
          <w:rFonts w:ascii="Arial" w:hAnsi="Arial" w:cs="Arial"/>
          <w:b/>
          <w:bCs/>
          <w:sz w:val="20"/>
          <w:szCs w:val="20"/>
        </w:rPr>
      </w:pPr>
    </w:p>
    <w:p w:rsidR="006C6C46" w:rsidRPr="000747F9" w:rsidRDefault="006C6C46" w:rsidP="006C6C46">
      <w:pPr>
        <w:rPr>
          <w:rFonts w:ascii="Arial" w:hAnsi="Arial" w:cs="Arial"/>
          <w:sz w:val="20"/>
          <w:szCs w:val="20"/>
        </w:rPr>
      </w:pPr>
      <w:r w:rsidRPr="000747F9">
        <w:rPr>
          <w:rFonts w:ascii="Arial" w:hAnsi="Arial" w:cs="Arial"/>
          <w:sz w:val="20"/>
          <w:szCs w:val="20"/>
        </w:rPr>
        <w:t>Write down the comparison of Distance- vector and Link – state algorithm?  (5)</w:t>
      </w:r>
    </w:p>
    <w:p w:rsidR="006C6C46" w:rsidRPr="000747F9" w:rsidRDefault="006C6C46" w:rsidP="006C6C46">
      <w:pPr>
        <w:rPr>
          <w:rFonts w:ascii="Arial" w:hAnsi="Arial" w:cs="Arial"/>
          <w:b/>
          <w:bCs/>
          <w:sz w:val="20"/>
          <w:szCs w:val="20"/>
        </w:rPr>
      </w:pPr>
      <w:r w:rsidRPr="000747F9">
        <w:rPr>
          <w:rFonts w:ascii="Arial" w:hAnsi="Arial" w:cs="Arial"/>
          <w:b/>
          <w:bCs/>
          <w:sz w:val="20"/>
          <w:szCs w:val="20"/>
        </w:rPr>
        <w:t>DISTANCE-VECTOR ROUTING:</w:t>
      </w:r>
    </w:p>
    <w:p w:rsidR="006C6C46" w:rsidRPr="000747F9" w:rsidRDefault="006C6C46" w:rsidP="006C6C46">
      <w:pPr>
        <w:numPr>
          <w:ilvl w:val="0"/>
          <w:numId w:val="26"/>
        </w:numPr>
        <w:spacing w:after="0" w:line="240" w:lineRule="auto"/>
        <w:rPr>
          <w:rFonts w:ascii="Arial" w:hAnsi="Arial" w:cs="Arial"/>
          <w:bCs/>
          <w:sz w:val="20"/>
          <w:szCs w:val="20"/>
        </w:rPr>
      </w:pPr>
      <w:r w:rsidRPr="000747F9">
        <w:rPr>
          <w:rFonts w:ascii="Arial" w:hAnsi="Arial" w:cs="Arial"/>
          <w:bCs/>
          <w:sz w:val="20"/>
          <w:szCs w:val="20"/>
        </w:rPr>
        <w:t>• It is very simple to implement.</w:t>
      </w:r>
    </w:p>
    <w:p w:rsidR="006C6C46" w:rsidRPr="000747F9" w:rsidRDefault="006C6C46" w:rsidP="006C6C46">
      <w:pPr>
        <w:numPr>
          <w:ilvl w:val="0"/>
          <w:numId w:val="26"/>
        </w:numPr>
        <w:spacing w:after="0" w:line="240" w:lineRule="auto"/>
        <w:rPr>
          <w:rFonts w:ascii="Arial" w:hAnsi="Arial" w:cs="Arial"/>
          <w:bCs/>
          <w:sz w:val="20"/>
          <w:szCs w:val="20"/>
        </w:rPr>
      </w:pPr>
      <w:r w:rsidRPr="000747F9">
        <w:rPr>
          <w:rFonts w:ascii="Arial" w:hAnsi="Arial" w:cs="Arial"/>
          <w:bCs/>
          <w:sz w:val="20"/>
          <w:szCs w:val="20"/>
        </w:rPr>
        <w:t>• Packet switch updates its own routing table first.</w:t>
      </w:r>
    </w:p>
    <w:p w:rsidR="006C6C46" w:rsidRPr="000747F9" w:rsidRDefault="006C6C46" w:rsidP="006C6C46">
      <w:pPr>
        <w:numPr>
          <w:ilvl w:val="0"/>
          <w:numId w:val="26"/>
        </w:numPr>
        <w:spacing w:after="0" w:line="240" w:lineRule="auto"/>
        <w:rPr>
          <w:rFonts w:ascii="Arial" w:hAnsi="Arial" w:cs="Arial"/>
          <w:bCs/>
          <w:sz w:val="20"/>
          <w:szCs w:val="20"/>
        </w:rPr>
      </w:pPr>
      <w:r w:rsidRPr="000747F9">
        <w:rPr>
          <w:rFonts w:ascii="Arial" w:hAnsi="Arial" w:cs="Arial"/>
          <w:bCs/>
          <w:sz w:val="20"/>
          <w:szCs w:val="20"/>
        </w:rPr>
        <w:t>• It is used in RIP.</w:t>
      </w:r>
    </w:p>
    <w:p w:rsidR="006C6C46" w:rsidRPr="000747F9" w:rsidRDefault="006C6C46" w:rsidP="006C6C46">
      <w:pPr>
        <w:rPr>
          <w:rFonts w:ascii="Arial" w:hAnsi="Arial" w:cs="Arial"/>
          <w:b/>
          <w:bCs/>
          <w:sz w:val="20"/>
          <w:szCs w:val="20"/>
        </w:rPr>
      </w:pPr>
      <w:r w:rsidRPr="000747F9">
        <w:rPr>
          <w:rFonts w:ascii="Arial" w:hAnsi="Arial" w:cs="Arial"/>
          <w:b/>
          <w:bCs/>
          <w:sz w:val="20"/>
          <w:szCs w:val="20"/>
        </w:rPr>
        <w:t>LINK-STATE ALGORITHM:</w:t>
      </w:r>
    </w:p>
    <w:p w:rsidR="006C6C46" w:rsidRPr="000747F9" w:rsidRDefault="006C6C46" w:rsidP="006C6C46">
      <w:pPr>
        <w:numPr>
          <w:ilvl w:val="0"/>
          <w:numId w:val="27"/>
        </w:numPr>
        <w:spacing w:after="0" w:line="240" w:lineRule="auto"/>
        <w:rPr>
          <w:rFonts w:ascii="Arial" w:hAnsi="Arial" w:cs="Arial"/>
          <w:bCs/>
          <w:sz w:val="20"/>
          <w:szCs w:val="20"/>
        </w:rPr>
      </w:pPr>
      <w:r w:rsidRPr="000747F9">
        <w:rPr>
          <w:rFonts w:ascii="Arial" w:hAnsi="Arial" w:cs="Arial"/>
          <w:bCs/>
          <w:sz w:val="20"/>
          <w:szCs w:val="20"/>
        </w:rPr>
        <w:t>• It is much more complex.</w:t>
      </w:r>
    </w:p>
    <w:p w:rsidR="006C6C46" w:rsidRPr="000747F9" w:rsidRDefault="006C6C46" w:rsidP="006C6C46">
      <w:pPr>
        <w:numPr>
          <w:ilvl w:val="0"/>
          <w:numId w:val="27"/>
        </w:numPr>
        <w:spacing w:after="0" w:line="240" w:lineRule="auto"/>
        <w:rPr>
          <w:rFonts w:ascii="Arial" w:hAnsi="Arial" w:cs="Arial"/>
          <w:bCs/>
          <w:sz w:val="20"/>
          <w:szCs w:val="20"/>
        </w:rPr>
      </w:pPr>
      <w:r w:rsidRPr="000747F9">
        <w:rPr>
          <w:rFonts w:ascii="Arial" w:hAnsi="Arial" w:cs="Arial"/>
          <w:bCs/>
          <w:sz w:val="20"/>
          <w:szCs w:val="20"/>
        </w:rPr>
        <w:t>• Switches perform independent computations.</w:t>
      </w:r>
    </w:p>
    <w:p w:rsidR="006C6C46" w:rsidRPr="000747F9" w:rsidRDefault="006C6C46" w:rsidP="006C6C46">
      <w:pPr>
        <w:numPr>
          <w:ilvl w:val="0"/>
          <w:numId w:val="27"/>
        </w:numPr>
        <w:spacing w:after="0" w:line="240" w:lineRule="auto"/>
        <w:rPr>
          <w:rFonts w:ascii="Arial" w:hAnsi="Arial" w:cs="Arial"/>
          <w:bCs/>
          <w:sz w:val="20"/>
          <w:szCs w:val="20"/>
        </w:rPr>
      </w:pPr>
      <w:r w:rsidRPr="000747F9">
        <w:rPr>
          <w:rFonts w:ascii="Arial" w:hAnsi="Arial" w:cs="Arial"/>
          <w:bCs/>
          <w:sz w:val="20"/>
          <w:szCs w:val="20"/>
        </w:rPr>
        <w:t>• It is used in OSPF.</w:t>
      </w:r>
    </w:p>
    <w:p w:rsidR="006C6C46" w:rsidRPr="000747F9" w:rsidRDefault="006C6C46" w:rsidP="006C6C46">
      <w:pPr>
        <w:rPr>
          <w:rFonts w:ascii="Arial" w:hAnsi="Arial" w:cs="Arial"/>
          <w:b/>
          <w:bCs/>
          <w:sz w:val="20"/>
          <w:szCs w:val="20"/>
        </w:rPr>
      </w:pPr>
    </w:p>
    <w:p w:rsidR="006C6C46" w:rsidRPr="000747F9" w:rsidRDefault="006C6C46" w:rsidP="006C6C46">
      <w:pPr>
        <w:rPr>
          <w:rFonts w:ascii="Arial" w:hAnsi="Arial" w:cs="Arial"/>
          <w:sz w:val="20"/>
          <w:szCs w:val="20"/>
        </w:rPr>
      </w:pPr>
      <w:proofErr w:type="spellStart"/>
      <w:r w:rsidRPr="000747F9">
        <w:rPr>
          <w:rFonts w:ascii="Arial" w:hAnsi="Arial" w:cs="Arial"/>
          <w:sz w:val="20"/>
          <w:szCs w:val="20"/>
        </w:rPr>
        <w:t>Descibe</w:t>
      </w:r>
      <w:proofErr w:type="spellEnd"/>
      <w:r w:rsidRPr="000747F9">
        <w:rPr>
          <w:rFonts w:ascii="Arial" w:hAnsi="Arial" w:cs="Arial"/>
          <w:sz w:val="20"/>
          <w:szCs w:val="20"/>
        </w:rPr>
        <w:t xml:space="preserve"> in detail what is the purpose of the following table? What sort of information can be extracted? (10)</w:t>
      </w:r>
    </w:p>
    <w:p w:rsidR="006C6C46" w:rsidRPr="000747F9" w:rsidRDefault="006C6C46" w:rsidP="006C6C46">
      <w:pPr>
        <w:rPr>
          <w:rFonts w:ascii="Arial" w:hAnsi="Arial" w:cs="Arial"/>
          <w:sz w:val="20"/>
          <w:szCs w:val="20"/>
        </w:rPr>
      </w:pPr>
      <w:r>
        <w:rPr>
          <w:rFonts w:ascii="Arial" w:hAnsi="Arial" w:cs="Arial"/>
          <w:noProof/>
          <w:sz w:val="20"/>
          <w:szCs w:val="20"/>
        </w:rPr>
        <w:drawing>
          <wp:inline distT="0" distB="0" distL="0" distR="0">
            <wp:extent cx="2311400" cy="2399665"/>
            <wp:effectExtent l="1905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24" cstate="print"/>
                    <a:srcRect/>
                    <a:stretch>
                      <a:fillRect/>
                    </a:stretch>
                  </pic:blipFill>
                  <pic:spPr bwMode="auto">
                    <a:xfrm>
                      <a:off x="0" y="0"/>
                      <a:ext cx="2311400" cy="2399665"/>
                    </a:xfrm>
                    <a:prstGeom prst="rect">
                      <a:avLst/>
                    </a:prstGeom>
                    <a:noFill/>
                    <a:ln w="9525">
                      <a:noFill/>
                      <a:miter lim="800000"/>
                      <a:headEnd/>
                      <a:tailEnd/>
                    </a:ln>
                  </pic:spPr>
                </pic:pic>
              </a:graphicData>
            </a:graphic>
          </wp:inline>
        </w:drawing>
      </w:r>
    </w:p>
    <w:p w:rsidR="006C6C46" w:rsidRPr="000747F9" w:rsidRDefault="006C6C46" w:rsidP="006C6C46">
      <w:pPr>
        <w:rPr>
          <w:rFonts w:ascii="Arial" w:hAnsi="Arial" w:cs="Arial"/>
          <w:sz w:val="20"/>
          <w:szCs w:val="20"/>
        </w:rPr>
      </w:pPr>
      <w:r w:rsidRPr="000747F9">
        <w:rPr>
          <w:rFonts w:ascii="Arial" w:hAnsi="Arial" w:cs="Arial"/>
          <w:sz w:val="20"/>
          <w:szCs w:val="20"/>
        </w:rPr>
        <w:t xml:space="preserve">List down and describe </w:t>
      </w:r>
      <w:proofErr w:type="spellStart"/>
      <w:r w:rsidRPr="000747F9">
        <w:rPr>
          <w:rFonts w:ascii="Arial" w:hAnsi="Arial" w:cs="Arial"/>
          <w:sz w:val="20"/>
          <w:szCs w:val="20"/>
        </w:rPr>
        <w:t>atleast</w:t>
      </w:r>
      <w:proofErr w:type="spellEnd"/>
      <w:r w:rsidRPr="000747F9">
        <w:rPr>
          <w:rFonts w:ascii="Arial" w:hAnsi="Arial" w:cs="Arial"/>
          <w:sz w:val="20"/>
          <w:szCs w:val="20"/>
        </w:rPr>
        <w:t xml:space="preserve"> five </w:t>
      </w:r>
      <w:proofErr w:type="spellStart"/>
      <w:r w:rsidRPr="000747F9">
        <w:rPr>
          <w:rFonts w:ascii="Arial" w:hAnsi="Arial" w:cs="Arial"/>
          <w:sz w:val="20"/>
          <w:szCs w:val="20"/>
        </w:rPr>
        <w:t>charachteristics</w:t>
      </w:r>
      <w:proofErr w:type="spellEnd"/>
      <w:r w:rsidRPr="000747F9">
        <w:rPr>
          <w:rFonts w:ascii="Arial" w:hAnsi="Arial" w:cs="Arial"/>
          <w:sz w:val="20"/>
          <w:szCs w:val="20"/>
        </w:rPr>
        <w:t xml:space="preserve"> of Routing Information Protocol. (10)</w:t>
      </w:r>
    </w:p>
    <w:p w:rsidR="006C6C46" w:rsidRPr="000747F9" w:rsidRDefault="006C6C46" w:rsidP="006C6C46">
      <w:pPr>
        <w:rPr>
          <w:rFonts w:ascii="Arial" w:hAnsi="Arial" w:cs="Arial"/>
          <w:sz w:val="20"/>
          <w:szCs w:val="20"/>
        </w:rPr>
      </w:pPr>
      <w:r w:rsidRPr="000747F9">
        <w:rPr>
          <w:rFonts w:ascii="Arial" w:hAnsi="Arial" w:cs="Arial"/>
          <w:sz w:val="20"/>
          <w:szCs w:val="20"/>
        </w:rPr>
        <w:lastRenderedPageBreak/>
        <w:t>It has the following characteristics:</w:t>
      </w:r>
    </w:p>
    <w:p w:rsidR="006C6C46" w:rsidRPr="000747F9" w:rsidRDefault="006C6C46" w:rsidP="006C6C46">
      <w:pPr>
        <w:numPr>
          <w:ilvl w:val="0"/>
          <w:numId w:val="25"/>
        </w:numPr>
        <w:spacing w:after="0" w:line="240" w:lineRule="auto"/>
        <w:rPr>
          <w:rFonts w:ascii="Arial" w:hAnsi="Arial" w:cs="Arial"/>
          <w:sz w:val="20"/>
          <w:szCs w:val="20"/>
        </w:rPr>
      </w:pPr>
      <w:r w:rsidRPr="000747F9">
        <w:rPr>
          <w:rFonts w:ascii="Arial" w:hAnsi="Arial" w:cs="Arial"/>
          <w:sz w:val="20"/>
          <w:szCs w:val="20"/>
        </w:rPr>
        <w:t>"It is used for routing within an autonomous system (IGP).</w:t>
      </w:r>
    </w:p>
    <w:p w:rsidR="006C6C46" w:rsidRPr="000747F9" w:rsidRDefault="006C6C46" w:rsidP="006C6C46">
      <w:pPr>
        <w:numPr>
          <w:ilvl w:val="0"/>
          <w:numId w:val="25"/>
        </w:numPr>
        <w:spacing w:after="0" w:line="240" w:lineRule="auto"/>
        <w:rPr>
          <w:rFonts w:ascii="Arial" w:hAnsi="Arial" w:cs="Arial"/>
          <w:sz w:val="20"/>
          <w:szCs w:val="20"/>
        </w:rPr>
      </w:pPr>
      <w:r w:rsidRPr="000747F9">
        <w:rPr>
          <w:rFonts w:ascii="Arial" w:hAnsi="Arial" w:cs="Arial"/>
          <w:sz w:val="20"/>
          <w:szCs w:val="20"/>
        </w:rPr>
        <w:t>"Hop Count Metric: RIP measures distance in network hops, where each network between the source and destination counts as a single hop.</w:t>
      </w:r>
    </w:p>
    <w:p w:rsidR="006C6C46" w:rsidRPr="000747F9" w:rsidRDefault="006C6C46" w:rsidP="006C6C46">
      <w:pPr>
        <w:numPr>
          <w:ilvl w:val="0"/>
          <w:numId w:val="25"/>
        </w:numPr>
        <w:spacing w:after="0" w:line="240" w:lineRule="auto"/>
        <w:rPr>
          <w:rFonts w:ascii="Arial" w:hAnsi="Arial" w:cs="Arial"/>
          <w:sz w:val="20"/>
          <w:szCs w:val="20"/>
        </w:rPr>
      </w:pPr>
      <w:r w:rsidRPr="000747F9">
        <w:rPr>
          <w:rFonts w:ascii="Arial" w:hAnsi="Arial" w:cs="Arial"/>
          <w:sz w:val="20"/>
          <w:szCs w:val="20"/>
        </w:rPr>
        <w:t>"It uses UDP for all message transmissions.</w:t>
      </w:r>
    </w:p>
    <w:p w:rsidR="006C6C46" w:rsidRPr="000747F9" w:rsidRDefault="006C6C46" w:rsidP="006C6C46">
      <w:pPr>
        <w:numPr>
          <w:ilvl w:val="0"/>
          <w:numId w:val="25"/>
        </w:numPr>
        <w:spacing w:after="0" w:line="240" w:lineRule="auto"/>
        <w:rPr>
          <w:rFonts w:ascii="Arial" w:hAnsi="Arial" w:cs="Arial"/>
          <w:sz w:val="20"/>
          <w:szCs w:val="20"/>
        </w:rPr>
      </w:pPr>
      <w:r w:rsidRPr="000747F9">
        <w:rPr>
          <w:rFonts w:ascii="Arial" w:hAnsi="Arial" w:cs="Arial"/>
          <w:sz w:val="20"/>
          <w:szCs w:val="20"/>
        </w:rPr>
        <w:t>"RIP is used over LAN. Version 1 of RIP uses hardware broadcast and version 2 allows delivery via multicast.</w:t>
      </w:r>
    </w:p>
    <w:p w:rsidR="006C6C46" w:rsidRPr="000747F9" w:rsidRDefault="006C6C46" w:rsidP="006C6C46">
      <w:pPr>
        <w:numPr>
          <w:ilvl w:val="0"/>
          <w:numId w:val="25"/>
        </w:numPr>
        <w:spacing w:after="0" w:line="240" w:lineRule="auto"/>
        <w:rPr>
          <w:rFonts w:ascii="Arial" w:hAnsi="Arial" w:cs="Arial"/>
          <w:sz w:val="20"/>
          <w:szCs w:val="20"/>
        </w:rPr>
      </w:pPr>
      <w:r w:rsidRPr="000747F9">
        <w:rPr>
          <w:rFonts w:ascii="Arial" w:hAnsi="Arial" w:cs="Arial"/>
          <w:sz w:val="20"/>
          <w:szCs w:val="20"/>
        </w:rPr>
        <w:t>"It can be used to advertise default route propagation. An organization can use RIP to install a default route in each router.</w:t>
      </w:r>
    </w:p>
    <w:p w:rsidR="006C6C46" w:rsidRPr="000747F9" w:rsidRDefault="006C6C46" w:rsidP="006C6C46">
      <w:pPr>
        <w:numPr>
          <w:ilvl w:val="0"/>
          <w:numId w:val="25"/>
        </w:numPr>
        <w:spacing w:after="0" w:line="240" w:lineRule="auto"/>
        <w:rPr>
          <w:rFonts w:ascii="Arial" w:hAnsi="Arial" w:cs="Arial"/>
          <w:sz w:val="20"/>
          <w:szCs w:val="20"/>
        </w:rPr>
      </w:pPr>
      <w:r w:rsidRPr="000747F9">
        <w:rPr>
          <w:rFonts w:ascii="Arial" w:hAnsi="Arial" w:cs="Arial"/>
          <w:sz w:val="20"/>
          <w:szCs w:val="20"/>
        </w:rPr>
        <w:t>"It uses distance vector algorithm.</w:t>
      </w:r>
    </w:p>
    <w:p w:rsidR="006C6C46" w:rsidRPr="000747F9" w:rsidRDefault="006C6C46" w:rsidP="006C6C46">
      <w:pPr>
        <w:numPr>
          <w:ilvl w:val="0"/>
          <w:numId w:val="25"/>
        </w:numPr>
        <w:spacing w:after="0" w:line="240" w:lineRule="auto"/>
        <w:rPr>
          <w:rFonts w:ascii="Arial" w:hAnsi="Arial" w:cs="Arial"/>
          <w:sz w:val="20"/>
          <w:szCs w:val="20"/>
        </w:rPr>
      </w:pPr>
      <w:r w:rsidRPr="000747F9">
        <w:rPr>
          <w:rFonts w:ascii="Arial" w:hAnsi="Arial" w:cs="Arial"/>
          <w:sz w:val="20"/>
          <w:szCs w:val="20"/>
        </w:rPr>
        <w:t>"RIP allows hosts to listen passively and update its routing table</w:t>
      </w:r>
    </w:p>
    <w:p w:rsidR="006C6C46" w:rsidRPr="000747F9" w:rsidRDefault="006C6C46" w:rsidP="006C6C46">
      <w:pPr>
        <w:rPr>
          <w:rFonts w:ascii="Arial" w:hAnsi="Arial" w:cs="Arial"/>
          <w:sz w:val="20"/>
          <w:szCs w:val="20"/>
        </w:rPr>
      </w:pPr>
    </w:p>
    <w:p w:rsidR="006C6C46" w:rsidRPr="000747F9" w:rsidRDefault="006C6C46" w:rsidP="006C6C46">
      <w:pPr>
        <w:rPr>
          <w:rFonts w:ascii="Arial" w:hAnsi="Arial" w:cs="Arial"/>
          <w:bCs/>
          <w:sz w:val="20"/>
          <w:szCs w:val="20"/>
        </w:rPr>
      </w:pPr>
      <w:r w:rsidRPr="000747F9">
        <w:rPr>
          <w:rFonts w:ascii="Arial" w:hAnsi="Arial" w:cs="Arial"/>
          <w:bCs/>
          <w:sz w:val="20"/>
          <w:szCs w:val="20"/>
        </w:rPr>
        <w:t>What make TCP reliable? Give one technique which makes it reliable (marks 10)</w:t>
      </w:r>
    </w:p>
    <w:p w:rsidR="006C6C46" w:rsidRPr="000747F9" w:rsidRDefault="006C6C46" w:rsidP="006C6C46">
      <w:pPr>
        <w:rPr>
          <w:rFonts w:ascii="Arial" w:hAnsi="Arial" w:cs="Arial"/>
          <w:bCs/>
          <w:sz w:val="20"/>
          <w:szCs w:val="20"/>
        </w:rPr>
      </w:pPr>
    </w:p>
    <w:p w:rsidR="006C6C46" w:rsidRPr="000747F9" w:rsidRDefault="006C6C46" w:rsidP="006C6C46">
      <w:pPr>
        <w:rPr>
          <w:rFonts w:ascii="Arial" w:hAnsi="Arial" w:cs="Arial"/>
          <w:bCs/>
          <w:sz w:val="20"/>
          <w:szCs w:val="20"/>
        </w:rPr>
      </w:pPr>
      <w:r w:rsidRPr="000747F9">
        <w:rPr>
          <w:rFonts w:ascii="Arial" w:hAnsi="Arial" w:cs="Arial"/>
          <w:bCs/>
          <w:sz w:val="20"/>
          <w:szCs w:val="20"/>
        </w:rPr>
        <w:t xml:space="preserve">Why class A, B and C are called primary classes (marks 2)   </w:t>
      </w:r>
    </w:p>
    <w:p w:rsidR="006C6C46" w:rsidRPr="000747F9" w:rsidRDefault="006C6C46" w:rsidP="006C6C46">
      <w:pPr>
        <w:rPr>
          <w:rFonts w:ascii="Arial" w:hAnsi="Arial" w:cs="Arial"/>
          <w:bCs/>
          <w:sz w:val="20"/>
          <w:szCs w:val="20"/>
        </w:rPr>
      </w:pPr>
    </w:p>
    <w:p w:rsidR="006C6C46" w:rsidRPr="000747F9" w:rsidRDefault="006C6C46" w:rsidP="006C6C46">
      <w:pPr>
        <w:jc w:val="both"/>
        <w:rPr>
          <w:rFonts w:ascii="Arial" w:hAnsi="Arial" w:cs="Arial"/>
          <w:i/>
          <w:color w:val="0000FF"/>
          <w:sz w:val="20"/>
          <w:szCs w:val="20"/>
        </w:rPr>
      </w:pPr>
      <w:r w:rsidRPr="000747F9">
        <w:rPr>
          <w:rFonts w:ascii="Arial" w:hAnsi="Arial" w:cs="Arial"/>
          <w:i/>
          <w:color w:val="0000FF"/>
          <w:sz w:val="20"/>
          <w:szCs w:val="20"/>
        </w:rPr>
        <w:t xml:space="preserve">Importance of intelligent network </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i/>
          <w:color w:val="0000FF"/>
          <w:sz w:val="20"/>
          <w:szCs w:val="20"/>
        </w:rPr>
      </w:pPr>
      <w:r w:rsidRPr="000747F9">
        <w:rPr>
          <w:rFonts w:ascii="Arial" w:hAnsi="Arial" w:cs="Arial"/>
          <w:i/>
          <w:color w:val="0000FF"/>
          <w:sz w:val="20"/>
          <w:szCs w:val="20"/>
        </w:rPr>
        <w:t xml:space="preserve">What will be the shortest possible path for secure </w:t>
      </w:r>
      <w:proofErr w:type="gramStart"/>
      <w:r w:rsidRPr="000747F9">
        <w:rPr>
          <w:rFonts w:ascii="Arial" w:hAnsi="Arial" w:cs="Arial"/>
          <w:i/>
          <w:color w:val="0000FF"/>
          <w:sz w:val="20"/>
          <w:szCs w:val="20"/>
        </w:rPr>
        <w:t>communication.</w:t>
      </w:r>
      <w:proofErr w:type="gramEnd"/>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sz w:val="20"/>
          <w:szCs w:val="20"/>
        </w:rPr>
      </w:pPr>
      <w:r w:rsidRPr="000747F9">
        <w:rPr>
          <w:rFonts w:ascii="Arial" w:hAnsi="Arial" w:cs="Arial"/>
          <w:sz w:val="20"/>
          <w:szCs w:val="20"/>
        </w:rPr>
        <w:t>If physical layer not understand the datagram format, how data transmit</w:t>
      </w:r>
      <w:proofErr w:type="gramStart"/>
      <w:r w:rsidRPr="000747F9">
        <w:rPr>
          <w:rFonts w:ascii="Arial" w:hAnsi="Arial" w:cs="Arial"/>
          <w:sz w:val="20"/>
          <w:szCs w:val="20"/>
        </w:rPr>
        <w:t>.......(</w:t>
      </w:r>
      <w:proofErr w:type="gramEnd"/>
      <w:r w:rsidRPr="000747F9">
        <w:rPr>
          <w:rFonts w:ascii="Arial" w:hAnsi="Arial" w:cs="Arial"/>
          <w:sz w:val="20"/>
          <w:szCs w:val="20"/>
        </w:rPr>
        <w:t>2)</w:t>
      </w:r>
    </w:p>
    <w:p w:rsidR="006C6C46" w:rsidRPr="000747F9" w:rsidRDefault="006C6C46" w:rsidP="006C6C46">
      <w:pPr>
        <w:jc w:val="both"/>
        <w:rPr>
          <w:rFonts w:ascii="Arial" w:hAnsi="Arial" w:cs="Arial"/>
          <w:sz w:val="20"/>
          <w:szCs w:val="20"/>
        </w:rPr>
      </w:pP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 xml:space="preserve">Describe the process of routing packets. </w:t>
      </w: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 xml:space="preserve">Routing is the act of moving information across an internet work from a source to a destination. </w:t>
      </w:r>
    </w:p>
    <w:p w:rsidR="006C6C46" w:rsidRPr="000747F9" w:rsidRDefault="006C6C46" w:rsidP="006C6C46">
      <w:pPr>
        <w:jc w:val="both"/>
        <w:rPr>
          <w:rFonts w:ascii="Arial" w:hAnsi="Arial" w:cs="Arial"/>
          <w:bCs/>
          <w:sz w:val="20"/>
          <w:szCs w:val="20"/>
        </w:rPr>
      </w:pP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 xml:space="preserve">What are some routing algorithm types? </w:t>
      </w: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 xml:space="preserve">Static, dynamic, flat, hierarchical, host-intelligent, router-intelligent, intra-domain, inter-domain, link-state, and distance vector. </w:t>
      </w:r>
    </w:p>
    <w:p w:rsidR="006C6C46" w:rsidRPr="000747F9" w:rsidRDefault="006C6C46" w:rsidP="006C6C46">
      <w:pPr>
        <w:jc w:val="both"/>
        <w:rPr>
          <w:rFonts w:ascii="Arial" w:hAnsi="Arial" w:cs="Arial"/>
          <w:bCs/>
          <w:sz w:val="20"/>
          <w:szCs w:val="20"/>
        </w:rPr>
      </w:pP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Why Three- way handshake is necessary for TCP communication and how three-way handshake occurs? 10</w:t>
      </w:r>
    </w:p>
    <w:p w:rsidR="006C6C46" w:rsidRPr="000747F9" w:rsidRDefault="006C6C46" w:rsidP="006C6C46">
      <w:pPr>
        <w:jc w:val="both"/>
        <w:rPr>
          <w:rFonts w:ascii="Arial" w:hAnsi="Arial" w:cs="Arial"/>
          <w:bCs/>
          <w:sz w:val="20"/>
          <w:szCs w:val="20"/>
        </w:rPr>
      </w:pP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What are the characteristics of UDP? 5</w:t>
      </w: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UDP has the following characteristics.</w:t>
      </w:r>
    </w:p>
    <w:p w:rsidR="006C6C46" w:rsidRPr="000747F9" w:rsidRDefault="006C6C46" w:rsidP="006C6C46">
      <w:pPr>
        <w:numPr>
          <w:ilvl w:val="0"/>
          <w:numId w:val="24"/>
        </w:numPr>
        <w:spacing w:after="0" w:line="240" w:lineRule="auto"/>
        <w:jc w:val="both"/>
        <w:rPr>
          <w:rFonts w:ascii="Arial" w:hAnsi="Arial" w:cs="Arial"/>
          <w:bCs/>
          <w:sz w:val="20"/>
          <w:szCs w:val="20"/>
        </w:rPr>
      </w:pPr>
      <w:r w:rsidRPr="000747F9">
        <w:rPr>
          <w:rFonts w:ascii="Arial" w:hAnsi="Arial" w:cs="Arial"/>
          <w:bCs/>
          <w:sz w:val="20"/>
          <w:szCs w:val="20"/>
        </w:rPr>
        <w:lastRenderedPageBreak/>
        <w:t>It is an end-to-end protocol. It provides application-to-application communication.</w:t>
      </w:r>
    </w:p>
    <w:p w:rsidR="006C6C46" w:rsidRPr="000747F9" w:rsidRDefault="006C6C46" w:rsidP="006C6C46">
      <w:pPr>
        <w:numPr>
          <w:ilvl w:val="0"/>
          <w:numId w:val="24"/>
        </w:numPr>
        <w:spacing w:after="0" w:line="240" w:lineRule="auto"/>
        <w:jc w:val="both"/>
        <w:rPr>
          <w:rFonts w:ascii="Arial" w:hAnsi="Arial" w:cs="Arial"/>
          <w:bCs/>
          <w:sz w:val="20"/>
          <w:szCs w:val="20"/>
        </w:rPr>
      </w:pPr>
      <w:r w:rsidRPr="000747F9">
        <w:rPr>
          <w:rFonts w:ascii="Arial" w:hAnsi="Arial" w:cs="Arial"/>
          <w:bCs/>
          <w:sz w:val="20"/>
          <w:szCs w:val="20"/>
        </w:rPr>
        <w:t>It provides connectionless service.</w:t>
      </w:r>
    </w:p>
    <w:p w:rsidR="006C6C46" w:rsidRPr="000747F9" w:rsidRDefault="006C6C46" w:rsidP="006C6C46">
      <w:pPr>
        <w:numPr>
          <w:ilvl w:val="0"/>
          <w:numId w:val="24"/>
        </w:numPr>
        <w:spacing w:after="0" w:line="240" w:lineRule="auto"/>
        <w:jc w:val="both"/>
        <w:rPr>
          <w:rFonts w:ascii="Arial" w:hAnsi="Arial" w:cs="Arial"/>
          <w:bCs/>
          <w:sz w:val="20"/>
          <w:szCs w:val="20"/>
        </w:rPr>
      </w:pPr>
      <w:r w:rsidRPr="000747F9">
        <w:rPr>
          <w:rFonts w:ascii="Arial" w:hAnsi="Arial" w:cs="Arial"/>
          <w:bCs/>
          <w:sz w:val="20"/>
          <w:szCs w:val="20"/>
        </w:rPr>
        <w:t>It is a Message-Oriented protocol.</w:t>
      </w:r>
    </w:p>
    <w:p w:rsidR="006C6C46" w:rsidRPr="000747F9" w:rsidRDefault="006C6C46" w:rsidP="006C6C46">
      <w:pPr>
        <w:numPr>
          <w:ilvl w:val="0"/>
          <w:numId w:val="24"/>
        </w:numPr>
        <w:spacing w:after="0" w:line="240" w:lineRule="auto"/>
        <w:jc w:val="both"/>
        <w:rPr>
          <w:rFonts w:ascii="Arial" w:hAnsi="Arial" w:cs="Arial"/>
          <w:bCs/>
          <w:sz w:val="20"/>
          <w:szCs w:val="20"/>
        </w:rPr>
      </w:pPr>
      <w:r w:rsidRPr="000747F9">
        <w:rPr>
          <w:rFonts w:ascii="Arial" w:hAnsi="Arial" w:cs="Arial"/>
          <w:bCs/>
          <w:sz w:val="20"/>
          <w:szCs w:val="20"/>
        </w:rPr>
        <w:t>It uses best-effort delivery service.</w:t>
      </w:r>
    </w:p>
    <w:p w:rsidR="006C6C46" w:rsidRPr="000747F9" w:rsidRDefault="006C6C46" w:rsidP="006C6C46">
      <w:pPr>
        <w:numPr>
          <w:ilvl w:val="0"/>
          <w:numId w:val="24"/>
        </w:numPr>
        <w:spacing w:after="0" w:line="240" w:lineRule="auto"/>
        <w:jc w:val="both"/>
        <w:rPr>
          <w:rFonts w:ascii="Arial" w:hAnsi="Arial" w:cs="Arial"/>
          <w:bCs/>
          <w:sz w:val="20"/>
          <w:szCs w:val="20"/>
        </w:rPr>
      </w:pPr>
      <w:r w:rsidRPr="000747F9">
        <w:rPr>
          <w:rFonts w:ascii="Arial" w:hAnsi="Arial" w:cs="Arial"/>
          <w:bCs/>
          <w:sz w:val="20"/>
          <w:szCs w:val="20"/>
        </w:rPr>
        <w:t>It follows arbitrary interaction.</w:t>
      </w:r>
    </w:p>
    <w:p w:rsidR="006C6C46" w:rsidRPr="000747F9" w:rsidRDefault="006C6C46" w:rsidP="006C6C46">
      <w:pPr>
        <w:numPr>
          <w:ilvl w:val="0"/>
          <w:numId w:val="24"/>
        </w:numPr>
        <w:spacing w:after="0" w:line="240" w:lineRule="auto"/>
        <w:jc w:val="both"/>
        <w:rPr>
          <w:rFonts w:ascii="Arial" w:hAnsi="Arial" w:cs="Arial"/>
          <w:bCs/>
          <w:sz w:val="20"/>
          <w:szCs w:val="20"/>
        </w:rPr>
      </w:pPr>
      <w:r w:rsidRPr="000747F9">
        <w:rPr>
          <w:rFonts w:ascii="Arial" w:hAnsi="Arial" w:cs="Arial"/>
          <w:bCs/>
          <w:sz w:val="20"/>
          <w:szCs w:val="20"/>
        </w:rPr>
        <w:t>It is operating system independent.</w:t>
      </w:r>
    </w:p>
    <w:p w:rsidR="006C6C46" w:rsidRPr="000747F9" w:rsidRDefault="006C6C46" w:rsidP="006C6C46">
      <w:pPr>
        <w:jc w:val="both"/>
        <w:rPr>
          <w:rFonts w:ascii="Arial" w:hAnsi="Arial" w:cs="Arial"/>
          <w:bCs/>
          <w:sz w:val="20"/>
          <w:szCs w:val="20"/>
        </w:rPr>
      </w:pP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In client -server interaction, if no signal is given, how can an application know when communication has arrived? (3)</w:t>
      </w: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One application actively begins execution first and another application waits passively at prearranged location. This process is called client-server interaction.</w:t>
      </w:r>
    </w:p>
    <w:p w:rsidR="006C6C46" w:rsidRPr="000747F9" w:rsidRDefault="006C6C46" w:rsidP="006C6C46">
      <w:pPr>
        <w:jc w:val="both"/>
        <w:rPr>
          <w:rFonts w:ascii="Arial" w:hAnsi="Arial" w:cs="Arial"/>
          <w:bCs/>
          <w:sz w:val="20"/>
          <w:szCs w:val="20"/>
        </w:rPr>
      </w:pP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What is the concept of IP Address Hierarchy? 3</w:t>
      </w: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The IP address hierarchy guarantees two important principles:</w:t>
      </w:r>
    </w:p>
    <w:p w:rsidR="006C6C46" w:rsidRPr="000747F9" w:rsidRDefault="006C6C46" w:rsidP="006C6C46">
      <w:pPr>
        <w:numPr>
          <w:ilvl w:val="0"/>
          <w:numId w:val="23"/>
        </w:numPr>
        <w:spacing w:after="0" w:line="240" w:lineRule="auto"/>
        <w:jc w:val="both"/>
        <w:rPr>
          <w:rFonts w:ascii="Arial" w:hAnsi="Arial" w:cs="Arial"/>
          <w:bCs/>
          <w:sz w:val="20"/>
          <w:szCs w:val="20"/>
        </w:rPr>
      </w:pPr>
      <w:r w:rsidRPr="000747F9">
        <w:rPr>
          <w:rFonts w:ascii="Arial" w:hAnsi="Arial" w:cs="Arial"/>
          <w:bCs/>
          <w:sz w:val="20"/>
          <w:szCs w:val="20"/>
        </w:rPr>
        <w:t>Each computer is assigned a unique address.</w:t>
      </w:r>
    </w:p>
    <w:p w:rsidR="006C6C46" w:rsidRPr="000747F9" w:rsidRDefault="006C6C46" w:rsidP="006C6C46">
      <w:pPr>
        <w:numPr>
          <w:ilvl w:val="0"/>
          <w:numId w:val="23"/>
        </w:numPr>
        <w:spacing w:after="0" w:line="240" w:lineRule="auto"/>
        <w:jc w:val="both"/>
        <w:rPr>
          <w:rFonts w:ascii="Arial" w:hAnsi="Arial" w:cs="Arial"/>
          <w:bCs/>
          <w:sz w:val="20"/>
          <w:szCs w:val="20"/>
        </w:rPr>
      </w:pPr>
      <w:r w:rsidRPr="000747F9">
        <w:rPr>
          <w:rFonts w:ascii="Arial" w:hAnsi="Arial" w:cs="Arial"/>
          <w:bCs/>
          <w:sz w:val="20"/>
          <w:szCs w:val="20"/>
        </w:rPr>
        <w:t>Although network number assignment must be coordinated globally, suffixes can be assigned locally.</w:t>
      </w:r>
    </w:p>
    <w:p w:rsidR="006C6C46" w:rsidRPr="000747F9" w:rsidRDefault="006C6C46" w:rsidP="006C6C46">
      <w:pPr>
        <w:jc w:val="both"/>
        <w:rPr>
          <w:rFonts w:ascii="Arial" w:hAnsi="Arial" w:cs="Arial"/>
          <w:bCs/>
          <w:sz w:val="20"/>
          <w:szCs w:val="20"/>
        </w:rPr>
      </w:pP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How ICMP can be used to trace a route? 3</w:t>
      </w: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List of all routers on path from A to B is called the route from A to B. The intermediate routers send ICMP time exceeded message to the source and destination sends an ICMP destination unreachable message to the source.</w:t>
      </w:r>
    </w:p>
    <w:p w:rsidR="006C6C46" w:rsidRPr="000747F9" w:rsidRDefault="006C6C46" w:rsidP="006C6C46">
      <w:pPr>
        <w:jc w:val="both"/>
        <w:rPr>
          <w:rFonts w:ascii="Arial" w:hAnsi="Arial" w:cs="Arial"/>
          <w:bCs/>
          <w:sz w:val="20"/>
          <w:szCs w:val="20"/>
        </w:rPr>
      </w:pPr>
      <w:proofErr w:type="spellStart"/>
      <w:r w:rsidRPr="000747F9">
        <w:rPr>
          <w:rFonts w:ascii="Arial" w:hAnsi="Arial" w:cs="Arial"/>
          <w:bCs/>
          <w:sz w:val="20"/>
          <w:szCs w:val="20"/>
        </w:rPr>
        <w:t>Tracert</w:t>
      </w:r>
      <w:proofErr w:type="spellEnd"/>
      <w:r w:rsidRPr="000747F9">
        <w:rPr>
          <w:rFonts w:ascii="Arial" w:hAnsi="Arial" w:cs="Arial"/>
          <w:bCs/>
          <w:sz w:val="20"/>
          <w:szCs w:val="20"/>
        </w:rPr>
        <w:t xml:space="preserve"> (Windows version) sends ICMP echo messages with increasing TTL. Router that decrements TTL to 0 sends ICMP time exceeded message, with router’s address as source address. First, with TTL 1, gets to first router, which discards and sends time exceeded message. Next, with TTL 2 gets through first router to second router. It continues until an ICMP echo reply message from destination is received.</w:t>
      </w:r>
    </w:p>
    <w:p w:rsidR="006C6C46" w:rsidRPr="000747F9" w:rsidRDefault="006C6C46" w:rsidP="006C6C46">
      <w:pPr>
        <w:jc w:val="both"/>
        <w:rPr>
          <w:rFonts w:ascii="Arial" w:hAnsi="Arial" w:cs="Arial"/>
          <w:bCs/>
          <w:sz w:val="20"/>
          <w:szCs w:val="20"/>
        </w:rPr>
      </w:pP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What is meant by the Client-Server Paradigm? (2)</w:t>
      </w: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It is used by all network applications. The passive program is called a server and the active program is called a client.</w:t>
      </w:r>
    </w:p>
    <w:p w:rsidR="006C6C46" w:rsidRPr="000747F9" w:rsidRDefault="006C6C46" w:rsidP="006C6C46">
      <w:pPr>
        <w:jc w:val="both"/>
        <w:rPr>
          <w:rFonts w:ascii="Arial" w:hAnsi="Arial" w:cs="Arial"/>
          <w:bCs/>
          <w:sz w:val="20"/>
          <w:szCs w:val="20"/>
        </w:rPr>
      </w:pP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Find the class of each address:</w:t>
      </w: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 xml:space="preserve">a. 00000001 00001011 </w:t>
      </w:r>
      <w:proofErr w:type="spellStart"/>
      <w:r w:rsidRPr="000747F9">
        <w:rPr>
          <w:rFonts w:ascii="Arial" w:hAnsi="Arial" w:cs="Arial"/>
          <w:bCs/>
          <w:sz w:val="20"/>
          <w:szCs w:val="20"/>
        </w:rPr>
        <w:t>00001011</w:t>
      </w:r>
      <w:proofErr w:type="spellEnd"/>
      <w:r w:rsidRPr="000747F9">
        <w:rPr>
          <w:rFonts w:ascii="Arial" w:hAnsi="Arial" w:cs="Arial"/>
          <w:bCs/>
          <w:sz w:val="20"/>
          <w:szCs w:val="20"/>
        </w:rPr>
        <w:t xml:space="preserve"> 11101111</w:t>
      </w: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b. 11000001 10000011 00011011 11111111</w:t>
      </w: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c. 10100111 11011011 10001011 01101111</w:t>
      </w: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d. 11110011 10011011 11111011 00001111</w:t>
      </w:r>
    </w:p>
    <w:p w:rsidR="006C6C46" w:rsidRPr="000747F9" w:rsidRDefault="006C6C46" w:rsidP="006C6C46">
      <w:pPr>
        <w:jc w:val="both"/>
        <w:rPr>
          <w:rFonts w:ascii="Arial" w:hAnsi="Arial" w:cs="Arial"/>
          <w:bCs/>
          <w:sz w:val="20"/>
          <w:szCs w:val="20"/>
        </w:rPr>
      </w:pP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Solution</w:t>
      </w: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 xml:space="preserve">a. The first bit is 0. This is a class </w:t>
      </w:r>
      <w:proofErr w:type="gramStart"/>
      <w:r w:rsidRPr="000747F9">
        <w:rPr>
          <w:rFonts w:ascii="Arial" w:hAnsi="Arial" w:cs="Arial"/>
          <w:bCs/>
          <w:sz w:val="20"/>
          <w:szCs w:val="20"/>
        </w:rPr>
        <w:t>A</w:t>
      </w:r>
      <w:proofErr w:type="gramEnd"/>
      <w:r w:rsidRPr="000747F9">
        <w:rPr>
          <w:rFonts w:ascii="Arial" w:hAnsi="Arial" w:cs="Arial"/>
          <w:bCs/>
          <w:sz w:val="20"/>
          <w:szCs w:val="20"/>
        </w:rPr>
        <w:t xml:space="preserve"> address.</w:t>
      </w: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b. The first 2 bits are 1; the third bit is 0. This is a class C address.</w:t>
      </w: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c. The first bit is 0; the second bit is 1. This is a class B address.</w:t>
      </w: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d. The first 4 bits are 1s. This is a class E address.</w:t>
      </w:r>
    </w:p>
    <w:p w:rsidR="006C6C46" w:rsidRPr="000747F9" w:rsidRDefault="006C6C46" w:rsidP="006C6C46">
      <w:pPr>
        <w:jc w:val="both"/>
        <w:rPr>
          <w:rFonts w:ascii="Arial" w:hAnsi="Arial" w:cs="Arial"/>
          <w:bCs/>
          <w:sz w:val="20"/>
          <w:szCs w:val="20"/>
        </w:rPr>
      </w:pP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 xml:space="preserve">0    ~ 127 </w:t>
      </w:r>
      <w:r w:rsidRPr="000747F9">
        <w:rPr>
          <w:rFonts w:ascii="Arial" w:hAnsi="Arial" w:cs="Arial"/>
          <w:bCs/>
          <w:sz w:val="20"/>
          <w:szCs w:val="20"/>
        </w:rPr>
        <w:tab/>
      </w:r>
      <w:r w:rsidRPr="000747F9">
        <w:rPr>
          <w:rFonts w:ascii="Arial" w:hAnsi="Arial" w:cs="Arial"/>
          <w:bCs/>
          <w:sz w:val="20"/>
          <w:szCs w:val="20"/>
        </w:rPr>
        <w:sym w:font="Wingdings" w:char="F0E0"/>
      </w:r>
      <w:r w:rsidRPr="000747F9">
        <w:rPr>
          <w:rFonts w:ascii="Arial" w:hAnsi="Arial" w:cs="Arial"/>
          <w:bCs/>
          <w:sz w:val="20"/>
          <w:szCs w:val="20"/>
        </w:rPr>
        <w:t xml:space="preserve"> Class A</w:t>
      </w: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 xml:space="preserve">128 ~ 191  </w:t>
      </w:r>
      <w:r w:rsidRPr="000747F9">
        <w:rPr>
          <w:rFonts w:ascii="Arial" w:hAnsi="Arial" w:cs="Arial"/>
          <w:bCs/>
          <w:sz w:val="20"/>
          <w:szCs w:val="20"/>
        </w:rPr>
        <w:tab/>
      </w:r>
      <w:r w:rsidRPr="000747F9">
        <w:rPr>
          <w:rFonts w:ascii="Arial" w:hAnsi="Arial" w:cs="Arial"/>
          <w:bCs/>
          <w:sz w:val="20"/>
          <w:szCs w:val="20"/>
        </w:rPr>
        <w:sym w:font="Wingdings" w:char="F0E0"/>
      </w:r>
      <w:r w:rsidRPr="000747F9">
        <w:rPr>
          <w:rFonts w:ascii="Arial" w:hAnsi="Arial" w:cs="Arial"/>
          <w:bCs/>
          <w:sz w:val="20"/>
          <w:szCs w:val="20"/>
        </w:rPr>
        <w:t xml:space="preserve"> Class B</w:t>
      </w: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 xml:space="preserve">192 ~ 223  </w:t>
      </w:r>
      <w:r w:rsidRPr="000747F9">
        <w:rPr>
          <w:rFonts w:ascii="Arial" w:hAnsi="Arial" w:cs="Arial"/>
          <w:bCs/>
          <w:sz w:val="20"/>
          <w:szCs w:val="20"/>
        </w:rPr>
        <w:tab/>
      </w:r>
      <w:r w:rsidRPr="000747F9">
        <w:rPr>
          <w:rFonts w:ascii="Arial" w:hAnsi="Arial" w:cs="Arial"/>
          <w:bCs/>
          <w:sz w:val="20"/>
          <w:szCs w:val="20"/>
        </w:rPr>
        <w:sym w:font="Wingdings" w:char="F0E0"/>
      </w:r>
      <w:r w:rsidRPr="000747F9">
        <w:rPr>
          <w:rFonts w:ascii="Arial" w:hAnsi="Arial" w:cs="Arial"/>
          <w:bCs/>
          <w:sz w:val="20"/>
          <w:szCs w:val="20"/>
        </w:rPr>
        <w:t xml:space="preserve"> Class C</w:t>
      </w: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 xml:space="preserve">224 ~ 239  </w:t>
      </w:r>
      <w:r w:rsidRPr="000747F9">
        <w:rPr>
          <w:rFonts w:ascii="Arial" w:hAnsi="Arial" w:cs="Arial"/>
          <w:bCs/>
          <w:sz w:val="20"/>
          <w:szCs w:val="20"/>
        </w:rPr>
        <w:tab/>
      </w:r>
      <w:r w:rsidRPr="000747F9">
        <w:rPr>
          <w:rFonts w:ascii="Arial" w:hAnsi="Arial" w:cs="Arial"/>
          <w:bCs/>
          <w:sz w:val="20"/>
          <w:szCs w:val="20"/>
        </w:rPr>
        <w:sym w:font="Wingdings" w:char="F0E0"/>
      </w:r>
      <w:r w:rsidRPr="000747F9">
        <w:rPr>
          <w:rFonts w:ascii="Arial" w:hAnsi="Arial" w:cs="Arial"/>
          <w:bCs/>
          <w:sz w:val="20"/>
          <w:szCs w:val="20"/>
        </w:rPr>
        <w:t xml:space="preserve"> Class D</w:t>
      </w: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 xml:space="preserve">240 ~ 255  </w:t>
      </w:r>
      <w:r w:rsidRPr="000747F9">
        <w:rPr>
          <w:rFonts w:ascii="Arial" w:hAnsi="Arial" w:cs="Arial"/>
          <w:bCs/>
          <w:sz w:val="20"/>
          <w:szCs w:val="20"/>
        </w:rPr>
        <w:tab/>
      </w:r>
      <w:r w:rsidRPr="000747F9">
        <w:rPr>
          <w:rFonts w:ascii="Arial" w:hAnsi="Arial" w:cs="Arial"/>
          <w:bCs/>
          <w:sz w:val="20"/>
          <w:szCs w:val="20"/>
        </w:rPr>
        <w:sym w:font="Wingdings" w:char="F0E0"/>
      </w:r>
      <w:r w:rsidRPr="000747F9">
        <w:rPr>
          <w:rFonts w:ascii="Arial" w:hAnsi="Arial" w:cs="Arial"/>
          <w:bCs/>
          <w:sz w:val="20"/>
          <w:szCs w:val="20"/>
        </w:rPr>
        <w:t xml:space="preserve"> Class E</w:t>
      </w:r>
    </w:p>
    <w:p w:rsidR="006C6C46" w:rsidRPr="000747F9" w:rsidRDefault="006C6C46" w:rsidP="006C6C46">
      <w:pPr>
        <w:jc w:val="both"/>
        <w:rPr>
          <w:rFonts w:ascii="Arial" w:hAnsi="Arial" w:cs="Arial"/>
          <w:bCs/>
          <w:sz w:val="20"/>
          <w:szCs w:val="20"/>
        </w:rPr>
      </w:pP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Find the class of each address:</w:t>
      </w: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a. 227.12.14.87</w:t>
      </w:r>
      <w:r w:rsidRPr="000747F9">
        <w:rPr>
          <w:rFonts w:ascii="Arial" w:hAnsi="Arial" w:cs="Arial"/>
          <w:bCs/>
          <w:sz w:val="20"/>
          <w:szCs w:val="20"/>
        </w:rPr>
        <w:tab/>
        <w:t>b.193.14.56.22</w:t>
      </w:r>
      <w:r w:rsidRPr="000747F9">
        <w:rPr>
          <w:rFonts w:ascii="Arial" w:hAnsi="Arial" w:cs="Arial"/>
          <w:bCs/>
          <w:sz w:val="20"/>
          <w:szCs w:val="20"/>
        </w:rPr>
        <w:tab/>
        <w:t>c.14.23.120.8 d. 252.5.15.111</w:t>
      </w:r>
      <w:r w:rsidRPr="000747F9">
        <w:rPr>
          <w:rFonts w:ascii="Arial" w:hAnsi="Arial" w:cs="Arial"/>
          <w:bCs/>
          <w:sz w:val="20"/>
          <w:szCs w:val="20"/>
        </w:rPr>
        <w:tab/>
        <w:t>e.134.11.78.56</w:t>
      </w:r>
    </w:p>
    <w:p w:rsidR="006C6C46" w:rsidRPr="000747F9" w:rsidRDefault="006C6C46" w:rsidP="006C6C46">
      <w:pPr>
        <w:jc w:val="both"/>
        <w:rPr>
          <w:rFonts w:ascii="Arial" w:hAnsi="Arial" w:cs="Arial"/>
          <w:bCs/>
          <w:sz w:val="20"/>
          <w:szCs w:val="20"/>
        </w:rPr>
      </w:pP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Solution</w:t>
      </w: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a. The first byte is 227 (between 224 and 239); the class is D.</w:t>
      </w: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b. The first byte is 193 (between 192 and 223); the class is C.</w:t>
      </w: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c. The first byte is 14 (between 0 and 127); the class is A.</w:t>
      </w: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d. The first byte is 252 (between 240 and 255); the class is E.</w:t>
      </w: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e. The first byte is 134 (between 128 and 191); the class is B.</w:t>
      </w:r>
    </w:p>
    <w:p w:rsidR="006C6C46" w:rsidRPr="000747F9" w:rsidRDefault="006C6C46" w:rsidP="006C6C46">
      <w:pPr>
        <w:jc w:val="both"/>
        <w:rPr>
          <w:rFonts w:ascii="Arial" w:hAnsi="Arial" w:cs="Arial"/>
          <w:bCs/>
          <w:sz w:val="20"/>
          <w:szCs w:val="20"/>
        </w:rPr>
      </w:pP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Change the following IP addresses from binary notation to dotted-decimal notation.</w:t>
      </w: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 xml:space="preserve">a. 10000001 00001011 </w:t>
      </w:r>
      <w:proofErr w:type="spellStart"/>
      <w:r w:rsidRPr="000747F9">
        <w:rPr>
          <w:rFonts w:ascii="Arial" w:hAnsi="Arial" w:cs="Arial"/>
          <w:bCs/>
          <w:sz w:val="20"/>
          <w:szCs w:val="20"/>
        </w:rPr>
        <w:t>00001011</w:t>
      </w:r>
      <w:proofErr w:type="spellEnd"/>
      <w:r w:rsidRPr="000747F9">
        <w:rPr>
          <w:rFonts w:ascii="Arial" w:hAnsi="Arial" w:cs="Arial"/>
          <w:bCs/>
          <w:sz w:val="20"/>
          <w:szCs w:val="20"/>
        </w:rPr>
        <w:t xml:space="preserve"> 11101111</w:t>
      </w: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b. 11000001 10000011 00011011 11111111</w:t>
      </w: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c. 11100111 11011011 10001011 01101111</w:t>
      </w: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d. 11111001 10011011 11111011 00001111</w:t>
      </w:r>
    </w:p>
    <w:p w:rsidR="006C6C46" w:rsidRPr="000747F9" w:rsidRDefault="006C6C46" w:rsidP="006C6C46">
      <w:pPr>
        <w:jc w:val="both"/>
        <w:rPr>
          <w:rFonts w:ascii="Arial" w:hAnsi="Arial" w:cs="Arial"/>
          <w:bCs/>
          <w:sz w:val="20"/>
          <w:szCs w:val="20"/>
        </w:rPr>
      </w:pP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Solution</w:t>
      </w: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We replace each group of 8 bits with its equivalent decimal number (see Appendix B) and add dots for separation:</w:t>
      </w: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 xml:space="preserve">a. 129.11.11.239   </w:t>
      </w:r>
      <w:r w:rsidRPr="000747F9">
        <w:rPr>
          <w:rFonts w:ascii="Arial" w:hAnsi="Arial" w:cs="Arial"/>
          <w:bCs/>
          <w:sz w:val="20"/>
          <w:szCs w:val="20"/>
        </w:rPr>
        <w:tab/>
        <w:t xml:space="preserve"> </w:t>
      </w: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b. 193.131.27.255</w:t>
      </w: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 xml:space="preserve">c. 231.219.139.111 </w:t>
      </w:r>
      <w:r w:rsidRPr="000747F9">
        <w:rPr>
          <w:rFonts w:ascii="Arial" w:hAnsi="Arial" w:cs="Arial"/>
          <w:bCs/>
          <w:sz w:val="20"/>
          <w:szCs w:val="20"/>
        </w:rPr>
        <w:tab/>
      </w: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d. 249.155.251.15</w:t>
      </w:r>
    </w:p>
    <w:p w:rsidR="006C6C46" w:rsidRPr="000747F9" w:rsidRDefault="006C6C46" w:rsidP="006C6C46">
      <w:pPr>
        <w:jc w:val="both"/>
        <w:rPr>
          <w:rFonts w:ascii="Arial" w:hAnsi="Arial" w:cs="Arial"/>
          <w:bCs/>
          <w:sz w:val="20"/>
          <w:szCs w:val="20"/>
        </w:rPr>
      </w:pP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Find the error, if any, in the following IP addresses:</w:t>
      </w: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a. 111.56.045.78</w:t>
      </w:r>
      <w:r w:rsidRPr="000747F9">
        <w:rPr>
          <w:rFonts w:ascii="Arial" w:hAnsi="Arial" w:cs="Arial"/>
          <w:bCs/>
          <w:sz w:val="20"/>
          <w:szCs w:val="20"/>
        </w:rPr>
        <w:tab/>
      </w:r>
      <w:r w:rsidRPr="000747F9">
        <w:rPr>
          <w:rFonts w:ascii="Arial" w:hAnsi="Arial" w:cs="Arial"/>
          <w:bCs/>
          <w:sz w:val="20"/>
          <w:szCs w:val="20"/>
        </w:rPr>
        <w:tab/>
      </w:r>
      <w:r w:rsidRPr="000747F9">
        <w:rPr>
          <w:rFonts w:ascii="Arial" w:hAnsi="Arial" w:cs="Arial"/>
          <w:bCs/>
          <w:sz w:val="20"/>
          <w:szCs w:val="20"/>
        </w:rPr>
        <w:tab/>
      </w: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b. 221.34.7.8.20</w:t>
      </w: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c. 75.45.301.14</w:t>
      </w:r>
      <w:r w:rsidRPr="000747F9">
        <w:rPr>
          <w:rFonts w:ascii="Arial" w:hAnsi="Arial" w:cs="Arial"/>
          <w:bCs/>
          <w:sz w:val="20"/>
          <w:szCs w:val="20"/>
        </w:rPr>
        <w:tab/>
      </w:r>
      <w:r w:rsidRPr="000747F9">
        <w:rPr>
          <w:rFonts w:ascii="Arial" w:hAnsi="Arial" w:cs="Arial"/>
          <w:bCs/>
          <w:sz w:val="20"/>
          <w:szCs w:val="20"/>
        </w:rPr>
        <w:tab/>
      </w:r>
      <w:r w:rsidRPr="000747F9">
        <w:rPr>
          <w:rFonts w:ascii="Arial" w:hAnsi="Arial" w:cs="Arial"/>
          <w:bCs/>
          <w:sz w:val="20"/>
          <w:szCs w:val="20"/>
        </w:rPr>
        <w:tab/>
      </w: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d. 11100010.23.14.67</w:t>
      </w:r>
    </w:p>
    <w:p w:rsidR="006C6C46" w:rsidRPr="000747F9" w:rsidRDefault="006C6C46" w:rsidP="006C6C46">
      <w:pPr>
        <w:jc w:val="both"/>
        <w:rPr>
          <w:rFonts w:ascii="Arial" w:hAnsi="Arial" w:cs="Arial"/>
          <w:bCs/>
          <w:sz w:val="20"/>
          <w:szCs w:val="20"/>
        </w:rPr>
      </w:pP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Solution</w:t>
      </w: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a. There are no leading zeroes in dotted-decimal notation (045).</w:t>
      </w: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b. We may not have more than four numbers in an IP address.</w:t>
      </w:r>
    </w:p>
    <w:p w:rsidR="006C6C46" w:rsidRPr="000747F9" w:rsidRDefault="006C6C46" w:rsidP="006C6C46">
      <w:pPr>
        <w:jc w:val="both"/>
        <w:rPr>
          <w:rFonts w:ascii="Arial" w:hAnsi="Arial" w:cs="Arial"/>
          <w:bCs/>
          <w:sz w:val="20"/>
          <w:szCs w:val="20"/>
        </w:rPr>
      </w:pPr>
      <w:proofErr w:type="gramStart"/>
      <w:r w:rsidRPr="000747F9">
        <w:rPr>
          <w:rFonts w:ascii="Arial" w:hAnsi="Arial" w:cs="Arial"/>
          <w:bCs/>
          <w:sz w:val="20"/>
          <w:szCs w:val="20"/>
        </w:rPr>
        <w:t>c.  In</w:t>
      </w:r>
      <w:proofErr w:type="gramEnd"/>
      <w:r w:rsidRPr="000747F9">
        <w:rPr>
          <w:rFonts w:ascii="Arial" w:hAnsi="Arial" w:cs="Arial"/>
          <w:bCs/>
          <w:sz w:val="20"/>
          <w:szCs w:val="20"/>
        </w:rPr>
        <w:t xml:space="preserve"> dotted-decimal notation, each number is less than or equal to 255; 301 is outside this range.</w:t>
      </w:r>
    </w:p>
    <w:p w:rsidR="006C6C46" w:rsidRPr="000747F9" w:rsidRDefault="006C6C46" w:rsidP="006C6C46">
      <w:pPr>
        <w:jc w:val="both"/>
        <w:rPr>
          <w:rFonts w:ascii="Arial" w:hAnsi="Arial" w:cs="Arial"/>
          <w:bCs/>
          <w:sz w:val="20"/>
          <w:szCs w:val="20"/>
        </w:rPr>
      </w:pPr>
      <w:r w:rsidRPr="000747F9">
        <w:rPr>
          <w:rFonts w:ascii="Arial" w:hAnsi="Arial" w:cs="Arial"/>
          <w:bCs/>
          <w:sz w:val="20"/>
          <w:szCs w:val="20"/>
        </w:rPr>
        <w:t>d. A mixture of binary notation and dotted-decimal notation is not allowed.</w:t>
      </w:r>
    </w:p>
    <w:p w:rsidR="006C6C46" w:rsidRPr="000747F9" w:rsidRDefault="006C6C46" w:rsidP="006C6C46">
      <w:pPr>
        <w:jc w:val="both"/>
        <w:rPr>
          <w:rFonts w:ascii="Arial" w:hAnsi="Arial" w:cs="Arial"/>
          <w:bCs/>
          <w:sz w:val="20"/>
          <w:szCs w:val="20"/>
        </w:rPr>
      </w:pPr>
    </w:p>
    <w:p w:rsidR="006C6C46" w:rsidRPr="000D59B8" w:rsidRDefault="006C6C46" w:rsidP="006C6C46">
      <w:pPr>
        <w:jc w:val="both"/>
        <w:rPr>
          <w:rFonts w:ascii="Arial" w:hAnsi="Arial" w:cs="Arial"/>
          <w:bCs/>
          <w:sz w:val="20"/>
          <w:szCs w:val="20"/>
        </w:rPr>
      </w:pPr>
      <w:r w:rsidRPr="000D59B8">
        <w:rPr>
          <w:rFonts w:ascii="Arial" w:hAnsi="Arial" w:cs="Arial"/>
          <w:bCs/>
          <w:sz w:val="20"/>
          <w:szCs w:val="20"/>
        </w:rPr>
        <w:t xml:space="preserve">Is there a comparison between TCP/IP reference model and OSI reference </w:t>
      </w:r>
      <w:proofErr w:type="gramStart"/>
      <w:r w:rsidRPr="000D59B8">
        <w:rPr>
          <w:rFonts w:ascii="Arial" w:hAnsi="Arial" w:cs="Arial"/>
          <w:bCs/>
          <w:sz w:val="20"/>
          <w:szCs w:val="20"/>
        </w:rPr>
        <w:t>model.</w:t>
      </w:r>
      <w:proofErr w:type="gramEnd"/>
    </w:p>
    <w:p w:rsidR="006C6C46" w:rsidRDefault="006C6C46" w:rsidP="006C6C46">
      <w:pPr>
        <w:jc w:val="both"/>
        <w:rPr>
          <w:rFonts w:ascii="Arial" w:hAnsi="Arial" w:cs="Arial"/>
          <w:bCs/>
          <w:sz w:val="20"/>
          <w:szCs w:val="20"/>
        </w:rPr>
      </w:pPr>
      <w:r w:rsidRPr="000D59B8">
        <w:rPr>
          <w:rFonts w:ascii="Arial" w:hAnsi="Arial" w:cs="Arial"/>
          <w:bCs/>
          <w:sz w:val="20"/>
          <w:szCs w:val="20"/>
        </w:rPr>
        <w:t>Both the TCP/IP and OSI are international standards for data communication. Both use the concept of protocol layering. These are the</w:t>
      </w:r>
      <w:r>
        <w:rPr>
          <w:rFonts w:ascii="Arial" w:hAnsi="Arial" w:cs="Arial"/>
          <w:bCs/>
          <w:sz w:val="20"/>
          <w:szCs w:val="20"/>
        </w:rPr>
        <w:t xml:space="preserve"> </w:t>
      </w:r>
      <w:r w:rsidRPr="000D59B8">
        <w:rPr>
          <w:rFonts w:ascii="Arial" w:hAnsi="Arial" w:cs="Arial"/>
          <w:bCs/>
          <w:sz w:val="20"/>
          <w:szCs w:val="20"/>
        </w:rPr>
        <w:t>conceptual tools that is often used to show how various protocols and technologies fit together to implement networks. The functions that the model represents are much the same. This means that the TCP/IP and the OSI models are really quite similar in nature even if they don't carve up the network functionality pie in precisely the same way. There is a fairly natural correspondence between the TCP/IP and OSI layers; it just isn't always a “one-to-one” relationship. Since the OSI model is used so widely, it is common to explain the TCP/IP architecture both in terms of the TCP/IP layers and the corresponding OSI layers</w:t>
      </w:r>
    </w:p>
    <w:p w:rsidR="006C6C46" w:rsidRDefault="006C6C46" w:rsidP="006C6C46">
      <w:pPr>
        <w:jc w:val="both"/>
        <w:rPr>
          <w:rFonts w:ascii="Arial" w:hAnsi="Arial" w:cs="Arial"/>
          <w:bCs/>
          <w:sz w:val="20"/>
          <w:szCs w:val="20"/>
        </w:rPr>
      </w:pPr>
    </w:p>
    <w:p w:rsidR="006C6C46" w:rsidRPr="000D59B8" w:rsidRDefault="006C6C46" w:rsidP="006C6C46">
      <w:pPr>
        <w:jc w:val="both"/>
        <w:rPr>
          <w:rFonts w:ascii="Arial" w:hAnsi="Arial" w:cs="Arial"/>
          <w:bCs/>
          <w:sz w:val="20"/>
          <w:szCs w:val="20"/>
        </w:rPr>
      </w:pPr>
    </w:p>
    <w:p w:rsidR="006C6C46" w:rsidRPr="000747F9" w:rsidRDefault="006C6C46" w:rsidP="006C6C46">
      <w:pPr>
        <w:jc w:val="both"/>
        <w:rPr>
          <w:rFonts w:ascii="Arial" w:hAnsi="Arial" w:cs="Arial"/>
          <w:bCs/>
          <w:sz w:val="20"/>
          <w:szCs w:val="20"/>
        </w:rPr>
      </w:pPr>
    </w:p>
    <w:p w:rsidR="00D12FD1" w:rsidRPr="00D57A11" w:rsidRDefault="00D12FD1" w:rsidP="00D12FD1"/>
    <w:p w:rsidR="001A0B29" w:rsidRDefault="001A0B29" w:rsidP="00CD5134"/>
    <w:sectPr w:rsidR="001A0B29" w:rsidSect="00381A3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D02F6"/>
    <w:multiLevelType w:val="hybridMultilevel"/>
    <w:tmpl w:val="B16045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2C91848"/>
    <w:multiLevelType w:val="multilevel"/>
    <w:tmpl w:val="9B90886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2">
    <w:nsid w:val="042B18F2"/>
    <w:multiLevelType w:val="hybridMultilevel"/>
    <w:tmpl w:val="6DCA7B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EFE5424"/>
    <w:multiLevelType w:val="multilevel"/>
    <w:tmpl w:val="5FF6EE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58261B7"/>
    <w:multiLevelType w:val="hybridMultilevel"/>
    <w:tmpl w:val="D4DA70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729421C"/>
    <w:multiLevelType w:val="hybridMultilevel"/>
    <w:tmpl w:val="F31ABA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8F34D31"/>
    <w:multiLevelType w:val="multilevel"/>
    <w:tmpl w:val="8230DA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2252BBF"/>
    <w:multiLevelType w:val="hybridMultilevel"/>
    <w:tmpl w:val="E19E26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7F34F1E"/>
    <w:multiLevelType w:val="hybridMultilevel"/>
    <w:tmpl w:val="EFDECB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E911EA7"/>
    <w:multiLevelType w:val="hybridMultilevel"/>
    <w:tmpl w:val="35AC98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0758FE"/>
    <w:multiLevelType w:val="hybridMultilevel"/>
    <w:tmpl w:val="7DD6EE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2B6B67"/>
    <w:multiLevelType w:val="hybridMultilevel"/>
    <w:tmpl w:val="4C76C120"/>
    <w:lvl w:ilvl="0" w:tplc="79D2D854">
      <w:start w:val="1"/>
      <w:numFmt w:val="bullet"/>
      <w:lvlText w:val=""/>
      <w:lvlJc w:val="left"/>
      <w:pPr>
        <w:tabs>
          <w:tab w:val="num" w:pos="720"/>
        </w:tabs>
        <w:ind w:left="720" w:hanging="360"/>
      </w:pPr>
      <w:rPr>
        <w:rFonts w:ascii="Wingdings" w:hAnsi="Wingdings" w:hint="default"/>
      </w:rPr>
    </w:lvl>
    <w:lvl w:ilvl="1" w:tplc="8CD8DB7C" w:tentative="1">
      <w:start w:val="1"/>
      <w:numFmt w:val="bullet"/>
      <w:lvlText w:val=""/>
      <w:lvlJc w:val="left"/>
      <w:pPr>
        <w:tabs>
          <w:tab w:val="num" w:pos="1440"/>
        </w:tabs>
        <w:ind w:left="1440" w:hanging="360"/>
      </w:pPr>
      <w:rPr>
        <w:rFonts w:ascii="Wingdings" w:hAnsi="Wingdings" w:hint="default"/>
      </w:rPr>
    </w:lvl>
    <w:lvl w:ilvl="2" w:tplc="E0DACE32" w:tentative="1">
      <w:start w:val="1"/>
      <w:numFmt w:val="bullet"/>
      <w:lvlText w:val=""/>
      <w:lvlJc w:val="left"/>
      <w:pPr>
        <w:tabs>
          <w:tab w:val="num" w:pos="2160"/>
        </w:tabs>
        <w:ind w:left="2160" w:hanging="360"/>
      </w:pPr>
      <w:rPr>
        <w:rFonts w:ascii="Wingdings" w:hAnsi="Wingdings" w:hint="default"/>
      </w:rPr>
    </w:lvl>
    <w:lvl w:ilvl="3" w:tplc="D3B8ED62" w:tentative="1">
      <w:start w:val="1"/>
      <w:numFmt w:val="bullet"/>
      <w:lvlText w:val=""/>
      <w:lvlJc w:val="left"/>
      <w:pPr>
        <w:tabs>
          <w:tab w:val="num" w:pos="2880"/>
        </w:tabs>
        <w:ind w:left="2880" w:hanging="360"/>
      </w:pPr>
      <w:rPr>
        <w:rFonts w:ascii="Wingdings" w:hAnsi="Wingdings" w:hint="default"/>
      </w:rPr>
    </w:lvl>
    <w:lvl w:ilvl="4" w:tplc="707A5C44" w:tentative="1">
      <w:start w:val="1"/>
      <w:numFmt w:val="bullet"/>
      <w:lvlText w:val=""/>
      <w:lvlJc w:val="left"/>
      <w:pPr>
        <w:tabs>
          <w:tab w:val="num" w:pos="3600"/>
        </w:tabs>
        <w:ind w:left="3600" w:hanging="360"/>
      </w:pPr>
      <w:rPr>
        <w:rFonts w:ascii="Wingdings" w:hAnsi="Wingdings" w:hint="default"/>
      </w:rPr>
    </w:lvl>
    <w:lvl w:ilvl="5" w:tplc="2BF47660" w:tentative="1">
      <w:start w:val="1"/>
      <w:numFmt w:val="bullet"/>
      <w:lvlText w:val=""/>
      <w:lvlJc w:val="left"/>
      <w:pPr>
        <w:tabs>
          <w:tab w:val="num" w:pos="4320"/>
        </w:tabs>
        <w:ind w:left="4320" w:hanging="360"/>
      </w:pPr>
      <w:rPr>
        <w:rFonts w:ascii="Wingdings" w:hAnsi="Wingdings" w:hint="default"/>
      </w:rPr>
    </w:lvl>
    <w:lvl w:ilvl="6" w:tplc="D94002DE" w:tentative="1">
      <w:start w:val="1"/>
      <w:numFmt w:val="bullet"/>
      <w:lvlText w:val=""/>
      <w:lvlJc w:val="left"/>
      <w:pPr>
        <w:tabs>
          <w:tab w:val="num" w:pos="5040"/>
        </w:tabs>
        <w:ind w:left="5040" w:hanging="360"/>
      </w:pPr>
      <w:rPr>
        <w:rFonts w:ascii="Wingdings" w:hAnsi="Wingdings" w:hint="default"/>
      </w:rPr>
    </w:lvl>
    <w:lvl w:ilvl="7" w:tplc="499657FC" w:tentative="1">
      <w:start w:val="1"/>
      <w:numFmt w:val="bullet"/>
      <w:lvlText w:val=""/>
      <w:lvlJc w:val="left"/>
      <w:pPr>
        <w:tabs>
          <w:tab w:val="num" w:pos="5760"/>
        </w:tabs>
        <w:ind w:left="5760" w:hanging="360"/>
      </w:pPr>
      <w:rPr>
        <w:rFonts w:ascii="Wingdings" w:hAnsi="Wingdings" w:hint="default"/>
      </w:rPr>
    </w:lvl>
    <w:lvl w:ilvl="8" w:tplc="B03C9D2A" w:tentative="1">
      <w:start w:val="1"/>
      <w:numFmt w:val="bullet"/>
      <w:lvlText w:val=""/>
      <w:lvlJc w:val="left"/>
      <w:pPr>
        <w:tabs>
          <w:tab w:val="num" w:pos="6480"/>
        </w:tabs>
        <w:ind w:left="6480" w:hanging="360"/>
      </w:pPr>
      <w:rPr>
        <w:rFonts w:ascii="Wingdings" w:hAnsi="Wingdings" w:hint="default"/>
      </w:rPr>
    </w:lvl>
  </w:abstractNum>
  <w:abstractNum w:abstractNumId="12">
    <w:nsid w:val="35D72E3B"/>
    <w:multiLevelType w:val="hybridMultilevel"/>
    <w:tmpl w:val="6EE823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5F94D0C"/>
    <w:multiLevelType w:val="multilevel"/>
    <w:tmpl w:val="F184D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15350A"/>
    <w:multiLevelType w:val="hybridMultilevel"/>
    <w:tmpl w:val="FDECCD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9F123B4"/>
    <w:multiLevelType w:val="multilevel"/>
    <w:tmpl w:val="EA24F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003020A"/>
    <w:multiLevelType w:val="hybridMultilevel"/>
    <w:tmpl w:val="D9341F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0471CC0"/>
    <w:multiLevelType w:val="hybridMultilevel"/>
    <w:tmpl w:val="5204DC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2CD6495"/>
    <w:multiLevelType w:val="hybridMultilevel"/>
    <w:tmpl w:val="D2FEEA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57F6650"/>
    <w:multiLevelType w:val="hybridMultilevel"/>
    <w:tmpl w:val="918E78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65C7B03"/>
    <w:multiLevelType w:val="hybridMultilevel"/>
    <w:tmpl w:val="0AE8C1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A0A1F4E"/>
    <w:multiLevelType w:val="hybridMultilevel"/>
    <w:tmpl w:val="52E223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A100970"/>
    <w:multiLevelType w:val="hybridMultilevel"/>
    <w:tmpl w:val="95C402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3DE3E7C"/>
    <w:multiLevelType w:val="multilevel"/>
    <w:tmpl w:val="4BC64EFA"/>
    <w:lvl w:ilvl="0">
      <w:start w:val="1"/>
      <w:numFmt w:val="decimal"/>
      <w:lvlText w:val="%1."/>
      <w:lvlJc w:val="left"/>
      <w:pPr>
        <w:tabs>
          <w:tab w:val="num" w:pos="720"/>
        </w:tabs>
        <w:ind w:left="720" w:hanging="360"/>
      </w:p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4">
    <w:nsid w:val="58295BAD"/>
    <w:multiLevelType w:val="multilevel"/>
    <w:tmpl w:val="7F7E9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12D4A82"/>
    <w:multiLevelType w:val="hybridMultilevel"/>
    <w:tmpl w:val="6360B3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B1A01CE"/>
    <w:multiLevelType w:val="multilevel"/>
    <w:tmpl w:val="4BC64EFA"/>
    <w:lvl w:ilvl="0">
      <w:start w:val="1"/>
      <w:numFmt w:val="decimal"/>
      <w:lvlText w:val="%1."/>
      <w:lvlJc w:val="left"/>
      <w:pPr>
        <w:tabs>
          <w:tab w:val="num" w:pos="720"/>
        </w:tabs>
        <w:ind w:left="720" w:hanging="360"/>
      </w:p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7">
    <w:nsid w:val="722D6D6D"/>
    <w:multiLevelType w:val="multilevel"/>
    <w:tmpl w:val="57641808"/>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8">
    <w:nsid w:val="76A152AC"/>
    <w:multiLevelType w:val="hybridMultilevel"/>
    <w:tmpl w:val="A98604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8603D3B"/>
    <w:multiLevelType w:val="hybridMultilevel"/>
    <w:tmpl w:val="69FC58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1D3231"/>
    <w:multiLevelType w:val="multilevel"/>
    <w:tmpl w:val="5DF8887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31">
    <w:nsid w:val="79643D95"/>
    <w:multiLevelType w:val="hybridMultilevel"/>
    <w:tmpl w:val="0EAC317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FA52E9E"/>
    <w:multiLevelType w:val="hybridMultilevel"/>
    <w:tmpl w:val="5FAA8E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5"/>
  </w:num>
  <w:num w:numId="3">
    <w:abstractNumId w:val="24"/>
  </w:num>
  <w:num w:numId="4">
    <w:abstractNumId w:val="3"/>
  </w:num>
  <w:num w:numId="5">
    <w:abstractNumId w:val="1"/>
  </w:num>
  <w:num w:numId="6">
    <w:abstractNumId w:val="30"/>
  </w:num>
  <w:num w:numId="7">
    <w:abstractNumId w:val="6"/>
  </w:num>
  <w:num w:numId="8">
    <w:abstractNumId w:val="21"/>
  </w:num>
  <w:num w:numId="9">
    <w:abstractNumId w:val="16"/>
  </w:num>
  <w:num w:numId="10">
    <w:abstractNumId w:val="5"/>
  </w:num>
  <w:num w:numId="11">
    <w:abstractNumId w:val="4"/>
  </w:num>
  <w:num w:numId="12">
    <w:abstractNumId w:val="20"/>
  </w:num>
  <w:num w:numId="13">
    <w:abstractNumId w:val="17"/>
  </w:num>
  <w:num w:numId="14">
    <w:abstractNumId w:val="11"/>
  </w:num>
  <w:num w:numId="15">
    <w:abstractNumId w:val="27"/>
  </w:num>
  <w:num w:numId="16">
    <w:abstractNumId w:val="2"/>
  </w:num>
  <w:num w:numId="17">
    <w:abstractNumId w:val="18"/>
  </w:num>
  <w:num w:numId="18">
    <w:abstractNumId w:val="32"/>
  </w:num>
  <w:num w:numId="19">
    <w:abstractNumId w:val="19"/>
  </w:num>
  <w:num w:numId="20">
    <w:abstractNumId w:val="22"/>
  </w:num>
  <w:num w:numId="21">
    <w:abstractNumId w:val="9"/>
  </w:num>
  <w:num w:numId="22">
    <w:abstractNumId w:val="14"/>
  </w:num>
  <w:num w:numId="23">
    <w:abstractNumId w:val="23"/>
  </w:num>
  <w:num w:numId="24">
    <w:abstractNumId w:val="8"/>
  </w:num>
  <w:num w:numId="25">
    <w:abstractNumId w:val="26"/>
  </w:num>
  <w:num w:numId="26">
    <w:abstractNumId w:val="25"/>
  </w:num>
  <w:num w:numId="27">
    <w:abstractNumId w:val="28"/>
  </w:num>
  <w:num w:numId="28">
    <w:abstractNumId w:val="31"/>
  </w:num>
  <w:num w:numId="29">
    <w:abstractNumId w:val="12"/>
  </w:num>
  <w:num w:numId="30">
    <w:abstractNumId w:val="29"/>
  </w:num>
  <w:num w:numId="31">
    <w:abstractNumId w:val="7"/>
  </w:num>
  <w:num w:numId="32">
    <w:abstractNumId w:val="0"/>
  </w:num>
  <w:num w:numId="3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E12BB6"/>
    <w:rsid w:val="000362FC"/>
    <w:rsid w:val="00057161"/>
    <w:rsid w:val="000611B2"/>
    <w:rsid w:val="0007150C"/>
    <w:rsid w:val="000A02DB"/>
    <w:rsid w:val="000A4745"/>
    <w:rsid w:val="000B0E7F"/>
    <w:rsid w:val="0010558D"/>
    <w:rsid w:val="00107C1E"/>
    <w:rsid w:val="00110E52"/>
    <w:rsid w:val="00135D86"/>
    <w:rsid w:val="00136FBB"/>
    <w:rsid w:val="00164C5E"/>
    <w:rsid w:val="00192465"/>
    <w:rsid w:val="001A0B29"/>
    <w:rsid w:val="001A4674"/>
    <w:rsid w:val="001C73B2"/>
    <w:rsid w:val="001D18DF"/>
    <w:rsid w:val="001E3BC7"/>
    <w:rsid w:val="002305E0"/>
    <w:rsid w:val="0023065F"/>
    <w:rsid w:val="002E0552"/>
    <w:rsid w:val="0032322E"/>
    <w:rsid w:val="003300A7"/>
    <w:rsid w:val="00337226"/>
    <w:rsid w:val="00360B68"/>
    <w:rsid w:val="00375B2A"/>
    <w:rsid w:val="003812B6"/>
    <w:rsid w:val="00381A3E"/>
    <w:rsid w:val="0038255F"/>
    <w:rsid w:val="00386A36"/>
    <w:rsid w:val="003B5C12"/>
    <w:rsid w:val="003E7B2E"/>
    <w:rsid w:val="00410311"/>
    <w:rsid w:val="00413832"/>
    <w:rsid w:val="004B27DF"/>
    <w:rsid w:val="004F1B8B"/>
    <w:rsid w:val="004F440E"/>
    <w:rsid w:val="0059431F"/>
    <w:rsid w:val="005A0728"/>
    <w:rsid w:val="005A1D98"/>
    <w:rsid w:val="005C5CD0"/>
    <w:rsid w:val="005D104A"/>
    <w:rsid w:val="005E12B5"/>
    <w:rsid w:val="00627249"/>
    <w:rsid w:val="00627317"/>
    <w:rsid w:val="00630986"/>
    <w:rsid w:val="00647CC6"/>
    <w:rsid w:val="00653B7D"/>
    <w:rsid w:val="006803D5"/>
    <w:rsid w:val="006C33FB"/>
    <w:rsid w:val="006C6C46"/>
    <w:rsid w:val="00724D3A"/>
    <w:rsid w:val="00730011"/>
    <w:rsid w:val="007753C7"/>
    <w:rsid w:val="00780104"/>
    <w:rsid w:val="00796849"/>
    <w:rsid w:val="007A0631"/>
    <w:rsid w:val="007A12F5"/>
    <w:rsid w:val="007C0E6B"/>
    <w:rsid w:val="007C536A"/>
    <w:rsid w:val="007F4BFF"/>
    <w:rsid w:val="00802127"/>
    <w:rsid w:val="0080797B"/>
    <w:rsid w:val="00833D2F"/>
    <w:rsid w:val="00836877"/>
    <w:rsid w:val="008466E8"/>
    <w:rsid w:val="008F350D"/>
    <w:rsid w:val="008F52AB"/>
    <w:rsid w:val="00942858"/>
    <w:rsid w:val="00954F1D"/>
    <w:rsid w:val="00956A34"/>
    <w:rsid w:val="009608CC"/>
    <w:rsid w:val="0096213A"/>
    <w:rsid w:val="009B7EE1"/>
    <w:rsid w:val="009E7DFC"/>
    <w:rsid w:val="00A00310"/>
    <w:rsid w:val="00A15D5E"/>
    <w:rsid w:val="00A27EAA"/>
    <w:rsid w:val="00A30410"/>
    <w:rsid w:val="00A354BA"/>
    <w:rsid w:val="00A67129"/>
    <w:rsid w:val="00A71DA1"/>
    <w:rsid w:val="00A82D6A"/>
    <w:rsid w:val="00B038AC"/>
    <w:rsid w:val="00B057E5"/>
    <w:rsid w:val="00B36333"/>
    <w:rsid w:val="00B443FA"/>
    <w:rsid w:val="00B5664C"/>
    <w:rsid w:val="00B72316"/>
    <w:rsid w:val="00B9697C"/>
    <w:rsid w:val="00BF14B6"/>
    <w:rsid w:val="00C16B4A"/>
    <w:rsid w:val="00C4655C"/>
    <w:rsid w:val="00C86410"/>
    <w:rsid w:val="00CD267A"/>
    <w:rsid w:val="00CD5134"/>
    <w:rsid w:val="00CF556B"/>
    <w:rsid w:val="00D077C7"/>
    <w:rsid w:val="00D10D80"/>
    <w:rsid w:val="00D12FD1"/>
    <w:rsid w:val="00D405C9"/>
    <w:rsid w:val="00D7240D"/>
    <w:rsid w:val="00DB3659"/>
    <w:rsid w:val="00DB3956"/>
    <w:rsid w:val="00DC1476"/>
    <w:rsid w:val="00DE2880"/>
    <w:rsid w:val="00DE2BFF"/>
    <w:rsid w:val="00E04D31"/>
    <w:rsid w:val="00E07EF2"/>
    <w:rsid w:val="00E12BB6"/>
    <w:rsid w:val="00E35BA8"/>
    <w:rsid w:val="00E63555"/>
    <w:rsid w:val="00E87AB2"/>
    <w:rsid w:val="00E92AFA"/>
    <w:rsid w:val="00EB616F"/>
    <w:rsid w:val="00EC6D4E"/>
    <w:rsid w:val="00ED20BF"/>
    <w:rsid w:val="00ED4473"/>
    <w:rsid w:val="00EE03E8"/>
    <w:rsid w:val="00F34C93"/>
    <w:rsid w:val="00F57A71"/>
    <w:rsid w:val="00F76D0D"/>
    <w:rsid w:val="00FA2B2C"/>
    <w:rsid w:val="00FA6CF4"/>
    <w:rsid w:val="00FC32DA"/>
    <w:rsid w:val="00FE5CD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A3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8F350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8F350D"/>
  </w:style>
  <w:style w:type="character" w:styleId="Hyperlink">
    <w:name w:val="Hyperlink"/>
    <w:basedOn w:val="DefaultParagraphFont"/>
    <w:uiPriority w:val="99"/>
    <w:semiHidden/>
    <w:unhideWhenUsed/>
    <w:rsid w:val="008F350D"/>
    <w:rPr>
      <w:color w:val="0000FF"/>
      <w:u w:val="single"/>
    </w:rPr>
  </w:style>
  <w:style w:type="character" w:styleId="Strong">
    <w:name w:val="Strong"/>
    <w:basedOn w:val="DefaultParagraphFont"/>
    <w:uiPriority w:val="22"/>
    <w:qFormat/>
    <w:rsid w:val="00CD5134"/>
    <w:rPr>
      <w:b/>
      <w:bCs/>
    </w:rPr>
  </w:style>
  <w:style w:type="paragraph" w:styleId="BalloonText">
    <w:name w:val="Balloon Text"/>
    <w:basedOn w:val="Normal"/>
    <w:link w:val="BalloonTextChar"/>
    <w:uiPriority w:val="99"/>
    <w:semiHidden/>
    <w:unhideWhenUsed/>
    <w:rsid w:val="00386A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6A36"/>
    <w:rPr>
      <w:rFonts w:ascii="Tahoma" w:hAnsi="Tahoma" w:cs="Tahoma"/>
      <w:sz w:val="16"/>
      <w:szCs w:val="16"/>
    </w:rPr>
  </w:style>
  <w:style w:type="character" w:customStyle="1" w:styleId="apple-style-span">
    <w:name w:val="apple-style-span"/>
    <w:basedOn w:val="DefaultParagraphFont"/>
    <w:rsid w:val="00F57A7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tcpipguide.com/free/t_TCPIPClientEphemeralPortsandClientServerApplicatio.htm" TargetMode="External"/><Relationship Id="rId18" Type="http://schemas.openxmlformats.org/officeDocument/2006/relationships/hyperlink" Target="http://www.subnet-calculator.com/subnet.php?net_class=B"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5.emf"/><Relationship Id="rId7" Type="http://schemas.openxmlformats.org/officeDocument/2006/relationships/hyperlink" Target="http://www.tcpipguide.com/free/t_TCPChecksumCalculationandtheTCPPseudoHeader.htm" TargetMode="External"/><Relationship Id="rId12" Type="http://schemas.openxmlformats.org/officeDocument/2006/relationships/image" Target="media/image2.jpeg"/><Relationship Id="rId17" Type="http://schemas.openxmlformats.org/officeDocument/2006/relationships/hyperlink" Target="http://groups.google.com/group/vuzs"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vuzs.net/" TargetMode="External"/><Relationship Id="rId20" Type="http://schemas.openxmlformats.org/officeDocument/2006/relationships/image" Target="media/image4.emf"/><Relationship Id="rId1" Type="http://schemas.openxmlformats.org/officeDocument/2006/relationships/numbering" Target="numbering.xml"/><Relationship Id="rId6" Type="http://schemas.openxmlformats.org/officeDocument/2006/relationships/hyperlink" Target="http://www.tcpipguide.com/free/t_TCPIPClientEphemeralPortsandClientServerApplicatio.htm" TargetMode="External"/><Relationship Id="rId11" Type="http://schemas.openxmlformats.org/officeDocument/2006/relationships/hyperlink" Target="http://www.subnet-calculator.com/subnet.php?net_class=B" TargetMode="External"/><Relationship Id="rId24" Type="http://schemas.openxmlformats.org/officeDocument/2006/relationships/image" Target="media/image8.png"/><Relationship Id="rId5" Type="http://schemas.openxmlformats.org/officeDocument/2006/relationships/hyperlink" Target="http://www.tcpipguide.com/free/t_TCPIPClientEphemeralPortsandClientServerApplicatio.htm" TargetMode="External"/><Relationship Id="rId15" Type="http://schemas.openxmlformats.org/officeDocument/2006/relationships/hyperlink" Target="http://www.tcpipguide.com/free/t_TCPChecksumCalculationandtheTCPPseudoHeader.htm" TargetMode="External"/><Relationship Id="rId23" Type="http://schemas.openxmlformats.org/officeDocument/2006/relationships/image" Target="media/image7.png"/><Relationship Id="rId10" Type="http://schemas.openxmlformats.org/officeDocument/2006/relationships/hyperlink" Target="http://groups.google.com/group/vuzs" TargetMode="External"/><Relationship Id="rId19"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www.vuzs.net/" TargetMode="External"/><Relationship Id="rId14" Type="http://schemas.openxmlformats.org/officeDocument/2006/relationships/hyperlink" Target="http://www.tcpipguide.com/free/t_TCPIPClientEphemeralPortsandClientServerApplicatio.htm" TargetMode="External"/><Relationship Id="rId22"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57</Pages>
  <Words>13890</Words>
  <Characters>79173</Characters>
  <Application>Microsoft Office Word</Application>
  <DocSecurity>0</DocSecurity>
  <Lines>659</Lines>
  <Paragraphs>185</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92878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df</dc:creator>
  <cp:lastModifiedBy>df</cp:lastModifiedBy>
  <cp:revision>128</cp:revision>
  <dcterms:created xsi:type="dcterms:W3CDTF">2012-02-02T09:51:00Z</dcterms:created>
  <dcterms:modified xsi:type="dcterms:W3CDTF">2012-02-02T15:39:00Z</dcterms:modified>
</cp:coreProperties>
</file>